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2015 года по 31 декабря 2015 года</w:t>
      </w:r>
    </w:p>
    <w:tbl>
      <w:tblPr>
        <w:tblStyle w:val="a3"/>
        <w:tblW w:w="0" w:type="auto"/>
        <w:tblLook w:val="04A0"/>
      </w:tblPr>
      <w:tblGrid>
        <w:gridCol w:w="424"/>
        <w:gridCol w:w="1536"/>
        <w:gridCol w:w="1461"/>
        <w:gridCol w:w="1134"/>
        <w:gridCol w:w="1233"/>
        <w:gridCol w:w="821"/>
        <w:gridCol w:w="1160"/>
        <w:gridCol w:w="1158"/>
        <w:gridCol w:w="821"/>
        <w:gridCol w:w="1160"/>
        <w:gridCol w:w="1171"/>
        <w:gridCol w:w="1423"/>
        <w:gridCol w:w="1284"/>
      </w:tblGrid>
      <w:tr w:rsidR="00BF08C5" w:rsidTr="00E2208D">
        <w:trPr>
          <w:trHeight w:val="803"/>
        </w:trPr>
        <w:tc>
          <w:tcPr>
            <w:tcW w:w="43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8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6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7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1F0C9F" w:rsidTr="00E2208D">
        <w:trPr>
          <w:trHeight w:val="802"/>
        </w:trPr>
        <w:tc>
          <w:tcPr>
            <w:tcW w:w="43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9F" w:rsidTr="00E2208D">
        <w:tc>
          <w:tcPr>
            <w:tcW w:w="431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Разгуляева Л.С.</w:t>
            </w:r>
          </w:p>
        </w:tc>
        <w:tc>
          <w:tcPr>
            <w:tcW w:w="1551" w:type="dxa"/>
          </w:tcPr>
          <w:p w:rsidR="003734A0" w:rsidRPr="00CD30EA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B05B2" w:rsidRPr="00CD30EA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188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общая долевая</w:t>
            </w:r>
          </w:p>
          <w:p w:rsidR="00CD30EA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 xml:space="preserve">доля в праве 1/12 </w:t>
            </w:r>
          </w:p>
        </w:tc>
        <w:tc>
          <w:tcPr>
            <w:tcW w:w="83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217377,00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CD30EA" w:rsidRPr="00CD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Водоканалсервис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начальник канализационного хозяйства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CD30EA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30EA">
              <w:rPr>
                <w:rFonts w:ascii="Times New Roman" w:hAnsi="Times New Roman" w:cs="Times New Roman"/>
              </w:rPr>
              <w:t>бщая долевая</w:t>
            </w:r>
          </w:p>
          <w:p w:rsidR="00CD30EA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Доля в праве</w:t>
            </w:r>
            <w:r>
              <w:rPr>
                <w:rFonts w:ascii="Times New Roman" w:hAnsi="Times New Roman" w:cs="Times New Roman"/>
              </w:rPr>
              <w:t xml:space="preserve"> 1/3, </w:t>
            </w:r>
            <w:r w:rsidRPr="00CD30EA">
              <w:rPr>
                <w:rFonts w:ascii="Times New Roman" w:hAnsi="Times New Roman" w:cs="Times New Roman"/>
              </w:rPr>
              <w:t xml:space="preserve"> 1/12</w:t>
            </w:r>
          </w:p>
        </w:tc>
        <w:tc>
          <w:tcPr>
            <w:tcW w:w="839" w:type="dxa"/>
          </w:tcPr>
          <w:p w:rsidR="003734A0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 w:rsidRPr="00CD30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EA">
              <w:rPr>
                <w:rFonts w:ascii="Times New Roman" w:hAnsi="Times New Roman" w:cs="Times New Roman"/>
              </w:rPr>
              <w:t>Шевроле-нива</w:t>
            </w:r>
            <w:proofErr w:type="spellEnd"/>
          </w:p>
        </w:tc>
        <w:tc>
          <w:tcPr>
            <w:tcW w:w="1460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393419</w:t>
            </w:r>
            <w:r w:rsidR="001F0C9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dxa"/>
          </w:tcPr>
          <w:p w:rsidR="003734A0" w:rsidRPr="00DD75E9" w:rsidRDefault="001F0C9F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9E2B6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гимназии № 1 г. Галич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DD75E9" w:rsidRDefault="00CD30EA" w:rsidP="00DD75E9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Общая долева</w:t>
            </w:r>
            <w:r w:rsidR="00DD75E9" w:rsidRPr="00DD75E9">
              <w:rPr>
                <w:rFonts w:ascii="Times New Roman" w:hAnsi="Times New Roman" w:cs="Times New Roman"/>
              </w:rPr>
              <w:t>я 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5076E5">
        <w:trPr>
          <w:trHeight w:val="558"/>
        </w:trPr>
        <w:tc>
          <w:tcPr>
            <w:tcW w:w="431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0" w:type="dxa"/>
          </w:tcPr>
          <w:p w:rsidR="003734A0" w:rsidRPr="00DD75E9" w:rsidRDefault="009E2B67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1F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D75E9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65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 xml:space="preserve">Общая долевая, </w:t>
            </w:r>
            <w:r w:rsidRPr="00DD75E9">
              <w:rPr>
                <w:rFonts w:ascii="Times New Roman" w:hAnsi="Times New Roman" w:cs="Times New Roman"/>
              </w:rPr>
              <w:lastRenderedPageBreak/>
              <w:t>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0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Смирнов О.В.</w:t>
            </w:r>
          </w:p>
        </w:tc>
        <w:tc>
          <w:tcPr>
            <w:tcW w:w="1551" w:type="dxa"/>
          </w:tcPr>
          <w:p w:rsidR="00BF08C5" w:rsidRDefault="000B646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75E9" w:rsidRPr="00BF08C5">
              <w:rPr>
                <w:rFonts w:ascii="Times New Roman" w:hAnsi="Times New Roman" w:cs="Times New Roman"/>
              </w:rPr>
              <w:t>онсультант</w:t>
            </w:r>
          </w:p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75E9" w:rsidRP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8C5">
              <w:rPr>
                <w:rFonts w:ascii="Times New Roman" w:hAnsi="Times New Roman" w:cs="Times New Roman"/>
              </w:rPr>
              <w:t>вухкомнатная квартира</w:t>
            </w:r>
          </w:p>
        </w:tc>
        <w:tc>
          <w:tcPr>
            <w:tcW w:w="1265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И</w:t>
            </w:r>
            <w:r w:rsidR="00DD75E9" w:rsidRPr="00BF08C5">
              <w:rPr>
                <w:rFonts w:ascii="Times New Roman" w:hAnsi="Times New Roman" w:cs="Times New Roman"/>
              </w:rPr>
              <w:t>ндивидуальная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8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75E9" w:rsidRPr="00BF08C5">
              <w:rPr>
                <w:rFonts w:ascii="Times New Roman" w:hAnsi="Times New Roman" w:cs="Times New Roman"/>
              </w:rPr>
              <w:t>ет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9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ВАЗ-21074</w:t>
            </w:r>
          </w:p>
        </w:tc>
        <w:tc>
          <w:tcPr>
            <w:tcW w:w="1460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510907,71</w:t>
            </w:r>
          </w:p>
        </w:tc>
        <w:tc>
          <w:tcPr>
            <w:tcW w:w="1317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0" w:type="dxa"/>
          </w:tcPr>
          <w:p w:rsidR="003734A0" w:rsidRPr="00BF08C5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1" w:type="dxa"/>
          </w:tcPr>
          <w:p w:rsidR="003734A0" w:rsidRPr="00BF08C5" w:rsidRDefault="001F0C9F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188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5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9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8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8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0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11538,72</w:t>
            </w:r>
          </w:p>
        </w:tc>
        <w:tc>
          <w:tcPr>
            <w:tcW w:w="1317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нет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0" w:type="dxa"/>
          </w:tcPr>
          <w:p w:rsidR="003734A0" w:rsidRPr="00BF08C5" w:rsidRDefault="009E2B6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0C9F" w:rsidRPr="00BF08C5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551" w:type="dxa"/>
          </w:tcPr>
          <w:p w:rsidR="003734A0" w:rsidRPr="00BF08C5" w:rsidRDefault="001F0C9F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 4 г. Галич</w:t>
            </w:r>
          </w:p>
        </w:tc>
        <w:tc>
          <w:tcPr>
            <w:tcW w:w="1188" w:type="dxa"/>
          </w:tcPr>
          <w:p w:rsidR="003734A0" w:rsidRPr="00E2208D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E220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5" w:type="dxa"/>
          </w:tcPr>
          <w:p w:rsidR="003734A0" w:rsidRPr="00E2208D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E220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</w:tcPr>
          <w:p w:rsidR="003734A0" w:rsidRPr="00E2208D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E220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9" w:type="dxa"/>
          </w:tcPr>
          <w:p w:rsidR="003734A0" w:rsidRPr="00E2208D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E220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8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8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46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0" w:type="dxa"/>
          </w:tcPr>
          <w:p w:rsidR="003734A0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7" w:type="dxa"/>
          </w:tcPr>
          <w:p w:rsidR="003734A0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103E8A"/>
    <w:rsid w:val="001F0C9F"/>
    <w:rsid w:val="00296BE8"/>
    <w:rsid w:val="003734A0"/>
    <w:rsid w:val="00502C77"/>
    <w:rsid w:val="005076E5"/>
    <w:rsid w:val="005F1004"/>
    <w:rsid w:val="009C14DC"/>
    <w:rsid w:val="009E2B67"/>
    <w:rsid w:val="00AA1865"/>
    <w:rsid w:val="00BF08C5"/>
    <w:rsid w:val="00CD30EA"/>
    <w:rsid w:val="00CF583B"/>
    <w:rsid w:val="00D161A8"/>
    <w:rsid w:val="00DD75E9"/>
    <w:rsid w:val="00E2208D"/>
    <w:rsid w:val="00EB05B2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2016-05-11T12:14:00Z</dcterms:created>
  <dcterms:modified xsi:type="dcterms:W3CDTF">2016-05-13T11:41:00Z</dcterms:modified>
</cp:coreProperties>
</file>