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98" w:rsidRDefault="00B44698" w:rsidP="00B44698">
      <w:pPr>
        <w:rPr>
          <w:sz w:val="24"/>
          <w:szCs w:val="24"/>
        </w:rPr>
      </w:pPr>
    </w:p>
    <w:p w:rsidR="00B44698" w:rsidRDefault="00B44698" w:rsidP="00B44698">
      <w:pPr>
        <w:jc w:val="center"/>
        <w:rPr>
          <w:rFonts w:ascii="Book Antiqua" w:hAnsi="Book Antiqua"/>
          <w:b/>
          <w:i/>
        </w:rPr>
      </w:pPr>
      <w:r w:rsidRPr="0048082E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6" o:title="" chromakey="#ebebeb" gain="112993f" blacklevel="-5898f"/>
          </v:shape>
          <o:OLEObject Type="Embed" ProgID="Unknown" ShapeID="_x0000_i1025" DrawAspect="Content" ObjectID="_1542179784" r:id="rId7"/>
        </w:object>
      </w:r>
    </w:p>
    <w:p w:rsidR="00B44698" w:rsidRPr="00B44698" w:rsidRDefault="00B44698" w:rsidP="00B44698">
      <w:pPr>
        <w:jc w:val="center"/>
        <w:rPr>
          <w:b/>
          <w:i/>
        </w:rPr>
      </w:pPr>
    </w:p>
    <w:p w:rsidR="00B44698" w:rsidRPr="00B44698" w:rsidRDefault="00B44698" w:rsidP="00B44698">
      <w:pPr>
        <w:pStyle w:val="a3"/>
        <w:rPr>
          <w:rFonts w:ascii="Times New Roman" w:hAnsi="Times New Roman"/>
          <w:b/>
          <w:bCs/>
        </w:rPr>
      </w:pPr>
      <w:r w:rsidRPr="00B44698">
        <w:rPr>
          <w:rFonts w:ascii="Times New Roman" w:hAnsi="Times New Roman"/>
          <w:b/>
          <w:bCs/>
        </w:rPr>
        <w:t>АДМИНИСТРАЦИЯ</w:t>
      </w:r>
    </w:p>
    <w:p w:rsidR="00B44698" w:rsidRPr="00B44698" w:rsidRDefault="00B44698" w:rsidP="00B44698">
      <w:pPr>
        <w:pStyle w:val="a3"/>
        <w:rPr>
          <w:rFonts w:ascii="Times New Roman" w:hAnsi="Times New Roman"/>
        </w:rPr>
      </w:pPr>
      <w:r w:rsidRPr="00B44698">
        <w:rPr>
          <w:rFonts w:ascii="Times New Roman" w:hAnsi="Times New Roman"/>
          <w:b/>
          <w:bCs/>
        </w:rPr>
        <w:t>ДМИТРИЕВСКОГО СЕЛЬСКОГО ПОСЕЛЕНИЯ</w:t>
      </w:r>
    </w:p>
    <w:p w:rsidR="00B44698" w:rsidRPr="00B44698" w:rsidRDefault="00B44698" w:rsidP="00B44698">
      <w:pPr>
        <w:pStyle w:val="a3"/>
        <w:rPr>
          <w:rFonts w:ascii="Times New Roman" w:hAnsi="Times New Roman"/>
        </w:rPr>
      </w:pPr>
      <w:r w:rsidRPr="00B44698">
        <w:rPr>
          <w:rFonts w:ascii="Times New Roman" w:hAnsi="Times New Roman"/>
          <w:b/>
          <w:bCs/>
        </w:rPr>
        <w:t>ГАЛИЧСКОГО МУНИЦИПАЛЬНОГО РАЙОНА</w:t>
      </w:r>
    </w:p>
    <w:p w:rsidR="00B44698" w:rsidRPr="00B44698" w:rsidRDefault="00B44698" w:rsidP="00B44698">
      <w:pPr>
        <w:pStyle w:val="a3"/>
        <w:rPr>
          <w:rFonts w:ascii="Times New Roman" w:hAnsi="Times New Roman"/>
          <w:b/>
          <w:bCs/>
        </w:rPr>
      </w:pPr>
      <w:r w:rsidRPr="00B44698">
        <w:rPr>
          <w:rFonts w:ascii="Times New Roman" w:hAnsi="Times New Roman"/>
          <w:b/>
          <w:bCs/>
        </w:rPr>
        <w:t>КОСТРОМСКОЙ ОБЛАСТИ</w:t>
      </w:r>
    </w:p>
    <w:p w:rsidR="00B44698" w:rsidRPr="00B44698" w:rsidRDefault="00B44698" w:rsidP="00B44698">
      <w:pPr>
        <w:pStyle w:val="a3"/>
        <w:rPr>
          <w:rFonts w:ascii="Times New Roman" w:hAnsi="Times New Roman"/>
        </w:rPr>
      </w:pPr>
    </w:p>
    <w:p w:rsidR="00B44698" w:rsidRDefault="00B44698" w:rsidP="00B44698">
      <w:pPr>
        <w:pStyle w:val="1"/>
        <w:rPr>
          <w:rFonts w:ascii="EuroStyle" w:hAnsi="EuroStyle"/>
          <w:b/>
          <w:i/>
          <w:sz w:val="40"/>
        </w:rPr>
      </w:pPr>
      <w:r>
        <w:rPr>
          <w:sz w:val="32"/>
          <w:szCs w:val="32"/>
        </w:rPr>
        <w:t>ПОСТАНОВЛЕНИЕ</w:t>
      </w:r>
    </w:p>
    <w:p w:rsidR="00B44698" w:rsidRDefault="00B44698" w:rsidP="00B44698">
      <w:pPr>
        <w:jc w:val="center"/>
      </w:pPr>
    </w:p>
    <w:p w:rsidR="00B44698" w:rsidRPr="001E422C" w:rsidRDefault="00B44698" w:rsidP="00B44698">
      <w:pPr>
        <w:jc w:val="center"/>
        <w:rPr>
          <w:sz w:val="28"/>
          <w:szCs w:val="28"/>
        </w:rPr>
      </w:pPr>
      <w:r w:rsidRPr="001E422C">
        <w:rPr>
          <w:sz w:val="28"/>
          <w:szCs w:val="28"/>
        </w:rPr>
        <w:t>от « 30 »     ноября   2016 года  №  246</w:t>
      </w:r>
    </w:p>
    <w:p w:rsidR="00B44698" w:rsidRDefault="00B44698" w:rsidP="00B44698">
      <w:pPr>
        <w:jc w:val="center"/>
        <w:rPr>
          <w:sz w:val="24"/>
          <w:szCs w:val="24"/>
        </w:rPr>
      </w:pPr>
    </w:p>
    <w:p w:rsidR="00B44698" w:rsidRPr="00B44698" w:rsidRDefault="00B44698" w:rsidP="00B44698">
      <w:pPr>
        <w:jc w:val="center"/>
        <w:rPr>
          <w:sz w:val="28"/>
          <w:szCs w:val="28"/>
        </w:rPr>
      </w:pPr>
      <w:r w:rsidRPr="00B44698">
        <w:rPr>
          <w:sz w:val="28"/>
          <w:szCs w:val="28"/>
        </w:rPr>
        <w:t>д. Дмитриевское</w:t>
      </w:r>
    </w:p>
    <w:p w:rsidR="00B44698" w:rsidRPr="00B44698" w:rsidRDefault="00B44698" w:rsidP="00B44698">
      <w:pPr>
        <w:jc w:val="center"/>
        <w:rPr>
          <w:b/>
          <w:sz w:val="28"/>
          <w:szCs w:val="28"/>
        </w:rPr>
      </w:pPr>
    </w:p>
    <w:p w:rsidR="00B44698" w:rsidRPr="00B44698" w:rsidRDefault="00B44698" w:rsidP="00B44698">
      <w:pPr>
        <w:jc w:val="center"/>
        <w:rPr>
          <w:b/>
          <w:sz w:val="28"/>
          <w:szCs w:val="28"/>
        </w:rPr>
      </w:pPr>
    </w:p>
    <w:p w:rsidR="00B44698" w:rsidRPr="00B44698" w:rsidRDefault="00B44698" w:rsidP="00B44698">
      <w:pPr>
        <w:jc w:val="center"/>
        <w:rPr>
          <w:b/>
          <w:sz w:val="28"/>
          <w:szCs w:val="28"/>
        </w:rPr>
      </w:pPr>
      <w:r w:rsidRPr="00B44698">
        <w:rPr>
          <w:b/>
          <w:sz w:val="28"/>
          <w:szCs w:val="28"/>
        </w:rPr>
        <w:t>Об утверждении порядка завершения операций</w:t>
      </w:r>
    </w:p>
    <w:p w:rsidR="00B44698" w:rsidRPr="00B44698" w:rsidRDefault="00B44698" w:rsidP="00B44698">
      <w:pPr>
        <w:jc w:val="center"/>
        <w:rPr>
          <w:b/>
          <w:sz w:val="28"/>
          <w:szCs w:val="28"/>
        </w:rPr>
      </w:pPr>
      <w:r w:rsidRPr="00B44698">
        <w:rPr>
          <w:b/>
          <w:sz w:val="28"/>
          <w:szCs w:val="28"/>
        </w:rPr>
        <w:t>по исполнению бюджета  Дмитриевского сельского поселения</w:t>
      </w:r>
    </w:p>
    <w:p w:rsidR="00B44698" w:rsidRPr="00B44698" w:rsidRDefault="00B44698" w:rsidP="00B44698">
      <w:pPr>
        <w:jc w:val="center"/>
        <w:rPr>
          <w:b/>
          <w:sz w:val="28"/>
          <w:szCs w:val="28"/>
        </w:rPr>
      </w:pPr>
      <w:r w:rsidRPr="00B44698">
        <w:rPr>
          <w:b/>
          <w:sz w:val="28"/>
          <w:szCs w:val="28"/>
        </w:rPr>
        <w:t>в текущем финансовом  году</w:t>
      </w:r>
    </w:p>
    <w:p w:rsidR="00B44698" w:rsidRPr="00B44698" w:rsidRDefault="00B44698" w:rsidP="00B44698">
      <w:pPr>
        <w:rPr>
          <w:b/>
          <w:sz w:val="28"/>
          <w:szCs w:val="28"/>
        </w:rPr>
      </w:pPr>
    </w:p>
    <w:p w:rsidR="00B44698" w:rsidRDefault="001E422C" w:rsidP="00B446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4698" w:rsidRPr="00B44698">
        <w:rPr>
          <w:sz w:val="28"/>
          <w:szCs w:val="28"/>
        </w:rPr>
        <w:t xml:space="preserve"> В целях реализации статьи 242 Бюджетного кодекса Российской Федерации</w:t>
      </w:r>
      <w:r w:rsidR="00B44698">
        <w:rPr>
          <w:sz w:val="28"/>
          <w:szCs w:val="28"/>
        </w:rPr>
        <w:t xml:space="preserve">   </w:t>
      </w:r>
    </w:p>
    <w:p w:rsidR="00B44698" w:rsidRPr="00B44698" w:rsidRDefault="00B44698" w:rsidP="00B4469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B44698">
        <w:rPr>
          <w:sz w:val="28"/>
          <w:szCs w:val="28"/>
        </w:rPr>
        <w:t>остановляю:</w:t>
      </w:r>
    </w:p>
    <w:p w:rsidR="00B44698" w:rsidRPr="00B44698" w:rsidRDefault="00B44698" w:rsidP="00B44698">
      <w:pPr>
        <w:rPr>
          <w:sz w:val="28"/>
          <w:szCs w:val="28"/>
        </w:rPr>
      </w:pPr>
      <w:r w:rsidRPr="00B44698">
        <w:rPr>
          <w:sz w:val="28"/>
          <w:szCs w:val="28"/>
        </w:rPr>
        <w:t xml:space="preserve">   </w:t>
      </w:r>
    </w:p>
    <w:p w:rsidR="00B44698" w:rsidRPr="00B44698" w:rsidRDefault="00B44698" w:rsidP="00B44698">
      <w:pPr>
        <w:numPr>
          <w:ilvl w:val="0"/>
          <w:numId w:val="1"/>
        </w:numPr>
        <w:rPr>
          <w:sz w:val="28"/>
          <w:szCs w:val="28"/>
        </w:rPr>
      </w:pPr>
      <w:r w:rsidRPr="00B44698">
        <w:rPr>
          <w:sz w:val="28"/>
          <w:szCs w:val="28"/>
        </w:rPr>
        <w:t>Утвердить прилагаемый Порядок завершения операций по исполнению бюджета Дмитриевского сельского поселения в текущем  финансовом году.</w:t>
      </w:r>
    </w:p>
    <w:p w:rsidR="00B44698" w:rsidRPr="00B44698" w:rsidRDefault="00B44698" w:rsidP="00B44698">
      <w:pPr>
        <w:numPr>
          <w:ilvl w:val="0"/>
          <w:numId w:val="1"/>
        </w:numPr>
        <w:rPr>
          <w:sz w:val="28"/>
          <w:szCs w:val="28"/>
        </w:rPr>
      </w:pPr>
      <w:r w:rsidRPr="00B44698">
        <w:rPr>
          <w:sz w:val="28"/>
          <w:szCs w:val="28"/>
        </w:rPr>
        <w:t>Контроль за выполнение настоящего постановления оставляю за собой</w:t>
      </w:r>
    </w:p>
    <w:p w:rsidR="00B44698" w:rsidRPr="00B44698" w:rsidRDefault="00B44698" w:rsidP="00B44698">
      <w:pPr>
        <w:numPr>
          <w:ilvl w:val="0"/>
          <w:numId w:val="1"/>
        </w:numPr>
        <w:rPr>
          <w:sz w:val="28"/>
          <w:szCs w:val="28"/>
        </w:rPr>
      </w:pPr>
      <w:r w:rsidRPr="00B44698"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опубликованию.</w:t>
      </w:r>
    </w:p>
    <w:p w:rsidR="00B44698" w:rsidRPr="00B44698" w:rsidRDefault="00B44698" w:rsidP="00B44698">
      <w:pPr>
        <w:pStyle w:val="a5"/>
        <w:rPr>
          <w:sz w:val="28"/>
          <w:szCs w:val="28"/>
        </w:rPr>
      </w:pPr>
    </w:p>
    <w:p w:rsidR="00B44698" w:rsidRPr="00B44698" w:rsidRDefault="00B44698" w:rsidP="00B44698">
      <w:pPr>
        <w:rPr>
          <w:sz w:val="28"/>
          <w:szCs w:val="28"/>
        </w:rPr>
      </w:pPr>
    </w:p>
    <w:p w:rsidR="00B44698" w:rsidRPr="00B44698" w:rsidRDefault="00B44698" w:rsidP="00B44698">
      <w:pPr>
        <w:rPr>
          <w:sz w:val="28"/>
          <w:szCs w:val="28"/>
        </w:rPr>
      </w:pPr>
      <w:r w:rsidRPr="00B44698">
        <w:rPr>
          <w:sz w:val="28"/>
          <w:szCs w:val="28"/>
        </w:rPr>
        <w:t xml:space="preserve">Глава сельского поселения                                               </w:t>
      </w:r>
      <w:r>
        <w:rPr>
          <w:sz w:val="28"/>
          <w:szCs w:val="28"/>
        </w:rPr>
        <w:t xml:space="preserve">         </w:t>
      </w:r>
      <w:r w:rsidRPr="00B44698">
        <w:rPr>
          <w:sz w:val="28"/>
          <w:szCs w:val="28"/>
        </w:rPr>
        <w:t xml:space="preserve">А.В. </w:t>
      </w:r>
      <w:proofErr w:type="spellStart"/>
      <w:r w:rsidRPr="00B44698">
        <w:rPr>
          <w:sz w:val="28"/>
          <w:szCs w:val="28"/>
        </w:rPr>
        <w:t>Тютин</w:t>
      </w:r>
      <w:proofErr w:type="spellEnd"/>
    </w:p>
    <w:p w:rsidR="00B44698" w:rsidRPr="00B44698" w:rsidRDefault="00B44698" w:rsidP="00B44698">
      <w:pPr>
        <w:rPr>
          <w:sz w:val="28"/>
          <w:szCs w:val="28"/>
        </w:rPr>
      </w:pPr>
    </w:p>
    <w:p w:rsidR="00B44698" w:rsidRDefault="00B44698" w:rsidP="00B44698">
      <w:pPr>
        <w:rPr>
          <w:sz w:val="24"/>
          <w:szCs w:val="24"/>
        </w:rPr>
      </w:pPr>
    </w:p>
    <w:p w:rsidR="00B44698" w:rsidRDefault="00B44698" w:rsidP="00B44698">
      <w:pPr>
        <w:rPr>
          <w:sz w:val="24"/>
          <w:szCs w:val="24"/>
        </w:rPr>
      </w:pPr>
    </w:p>
    <w:p w:rsidR="00B44698" w:rsidRDefault="00B44698" w:rsidP="00B44698">
      <w:pPr>
        <w:rPr>
          <w:sz w:val="24"/>
          <w:szCs w:val="24"/>
        </w:rPr>
      </w:pPr>
    </w:p>
    <w:p w:rsidR="00B44698" w:rsidRDefault="00B44698" w:rsidP="00B44698">
      <w:pPr>
        <w:rPr>
          <w:sz w:val="24"/>
          <w:szCs w:val="24"/>
        </w:rPr>
      </w:pPr>
    </w:p>
    <w:p w:rsidR="00B44698" w:rsidRDefault="00B44698" w:rsidP="00B44698">
      <w:pPr>
        <w:rPr>
          <w:sz w:val="24"/>
          <w:szCs w:val="24"/>
        </w:rPr>
      </w:pPr>
    </w:p>
    <w:p w:rsidR="00B44698" w:rsidRDefault="00B44698" w:rsidP="00B44698">
      <w:pPr>
        <w:rPr>
          <w:sz w:val="24"/>
          <w:szCs w:val="24"/>
        </w:rPr>
      </w:pPr>
    </w:p>
    <w:p w:rsidR="00B44698" w:rsidRDefault="00B44698" w:rsidP="00B44698">
      <w:pPr>
        <w:rPr>
          <w:sz w:val="24"/>
          <w:szCs w:val="24"/>
        </w:rPr>
      </w:pPr>
    </w:p>
    <w:p w:rsidR="00B44698" w:rsidRDefault="00B44698" w:rsidP="00B44698">
      <w:pPr>
        <w:rPr>
          <w:sz w:val="24"/>
          <w:szCs w:val="24"/>
        </w:rPr>
      </w:pPr>
    </w:p>
    <w:p w:rsidR="00B44698" w:rsidRDefault="00B44698" w:rsidP="00B44698">
      <w:pPr>
        <w:rPr>
          <w:sz w:val="24"/>
          <w:szCs w:val="24"/>
        </w:rPr>
      </w:pPr>
    </w:p>
    <w:p w:rsidR="00B44698" w:rsidRDefault="00B44698" w:rsidP="00B44698">
      <w:pPr>
        <w:rPr>
          <w:sz w:val="24"/>
          <w:szCs w:val="24"/>
        </w:rPr>
      </w:pPr>
    </w:p>
    <w:p w:rsidR="001E422C" w:rsidRDefault="001E422C" w:rsidP="001E422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1E422C" w:rsidRDefault="001E422C" w:rsidP="001E42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Дмитриевского </w:t>
      </w:r>
    </w:p>
    <w:p w:rsidR="001E422C" w:rsidRDefault="001E422C" w:rsidP="001E422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сельского поселения</w:t>
      </w:r>
    </w:p>
    <w:p w:rsidR="001E422C" w:rsidRDefault="001E422C" w:rsidP="001E422C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«30» ноября 2016 года №246</w:t>
      </w:r>
    </w:p>
    <w:p w:rsidR="001E422C" w:rsidRDefault="001E422C" w:rsidP="001E422C">
      <w:pPr>
        <w:jc w:val="right"/>
        <w:rPr>
          <w:sz w:val="28"/>
          <w:szCs w:val="28"/>
        </w:rPr>
      </w:pPr>
    </w:p>
    <w:p w:rsidR="001E422C" w:rsidRDefault="001E422C" w:rsidP="001E422C">
      <w:pPr>
        <w:jc w:val="center"/>
        <w:rPr>
          <w:sz w:val="28"/>
          <w:szCs w:val="28"/>
        </w:rPr>
      </w:pPr>
    </w:p>
    <w:p w:rsidR="001E422C" w:rsidRDefault="001E422C" w:rsidP="001E422C">
      <w:pPr>
        <w:jc w:val="center"/>
        <w:rPr>
          <w:sz w:val="28"/>
          <w:szCs w:val="28"/>
        </w:rPr>
      </w:pPr>
    </w:p>
    <w:p w:rsidR="001E422C" w:rsidRDefault="001E422C" w:rsidP="001E42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E422C" w:rsidRDefault="001E422C" w:rsidP="001E4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Завершения операции по исполнению бюджета </w:t>
      </w:r>
    </w:p>
    <w:p w:rsidR="001E422C" w:rsidRDefault="001E422C" w:rsidP="001E4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Дмитриевского сельского поселения в </w:t>
      </w:r>
      <w:proofErr w:type="gramStart"/>
      <w:r>
        <w:rPr>
          <w:sz w:val="28"/>
          <w:szCs w:val="28"/>
        </w:rPr>
        <w:t>текущем</w:t>
      </w:r>
      <w:proofErr w:type="gramEnd"/>
      <w:r>
        <w:rPr>
          <w:sz w:val="28"/>
          <w:szCs w:val="28"/>
        </w:rPr>
        <w:t xml:space="preserve"> </w:t>
      </w:r>
    </w:p>
    <w:p w:rsidR="001E422C" w:rsidRDefault="001E422C" w:rsidP="001E4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Финансовом  году</w:t>
      </w:r>
      <w:proofErr w:type="gramEnd"/>
    </w:p>
    <w:p w:rsidR="001E422C" w:rsidRDefault="001E422C" w:rsidP="001E422C">
      <w:pPr>
        <w:jc w:val="center"/>
        <w:rPr>
          <w:sz w:val="28"/>
          <w:szCs w:val="28"/>
        </w:rPr>
      </w:pPr>
    </w:p>
    <w:p w:rsidR="001E422C" w:rsidRDefault="001E422C" w:rsidP="001E4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со статьей 242 Бюджетного  кодекса Российской Федерации исполнения бюджета  Дмитриевского сельского поселения завершается в части:</w:t>
      </w:r>
    </w:p>
    <w:p w:rsidR="001E422C" w:rsidRDefault="001E422C" w:rsidP="001E4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кассовых операций по расходам бюджета поселения и источникам финансирования дефицита бюджета сельского поселения- 31 декабря текущего финансового года;</w:t>
      </w:r>
    </w:p>
    <w:p w:rsidR="001E422C" w:rsidRDefault="001E422C" w:rsidP="001E4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зачисление в бюджет поступлений финансового года,  распределённых в установленном порядке Управления Федерального казначейства по Костромской области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Управления) между бюджетами бюджетной системы Российской Федерации, и их отражения в отчётности об исполнении бюджета поселения завершенного финансового года- в первые пять рабочих дней очередного финансового года.</w:t>
      </w:r>
    </w:p>
    <w:p w:rsidR="001E422C" w:rsidRDefault="001E422C" w:rsidP="001E4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 целях завершения операций по расходам бюджета сельского поселения и источникам финансирования дефицита бюджета сельского поселения администрация Дмитриевского сельского поселения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администрация) принимает от главных распорядителей, распорядителей средств областного бюджета, главных администраторов источников финансирования дефицита бюджета сельского поселения не позднее чем;</w:t>
      </w:r>
    </w:p>
    <w:p w:rsidR="001E422C" w:rsidRDefault="001E422C" w:rsidP="001E4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 два рабочих дня до окончания текущего финансового года- документы для доведения бюджетных ассигнований и (или) лимитов бюджетных обязательств до получателей средств бюджета сельского поселения, за исключением случаев, установленных настоящим пунктом;</w:t>
      </w:r>
    </w:p>
    <w:p w:rsidR="001E422C" w:rsidRDefault="001E422C" w:rsidP="001E4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 два рабочих дня до окончания текущего финансового года- документы для проведения бюджетных ассигнований до главных администраторов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>;</w:t>
      </w:r>
    </w:p>
    <w:p w:rsidR="001E422C" w:rsidRDefault="001E422C" w:rsidP="001E4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 один рабочий день до окончания текущего финансового года платежные документы для осуществления кассовых выплат по расходам на обслуживание муниципального долга Дмитриевского сельского поселения и источникам финансирования дефицита бюджета сельского поселения в валюте Российской Федерации.</w:t>
      </w:r>
    </w:p>
    <w:p w:rsidR="001E422C" w:rsidRDefault="001E422C" w:rsidP="001E4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Получатели средств бюджета Дмитриевского сельского поселения, главные администраторы источников финансирования дефицита бюджета сельского поселения обеспечивают представление в департамент финансов платежных документов, необходимых для подтверждения в установленном </w:t>
      </w:r>
      <w:r>
        <w:rPr>
          <w:sz w:val="28"/>
          <w:szCs w:val="28"/>
        </w:rPr>
        <w:lastRenderedPageBreak/>
        <w:t xml:space="preserve">порядке принятых ими денежных обязательств, и последующего осуществления кассовых выплат из бюджета сельского поселения не 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рабочих дня до окончания текущего финансового года, для осуществления операций по выплатам за счет наличных денег –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окончания текущего финансового года.</w:t>
      </w:r>
    </w:p>
    <w:p w:rsidR="001E422C" w:rsidRDefault="001E422C" w:rsidP="001E4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Остатки неиспользованных лимитов бюджетных обязательств (бюджетных ассигнований) текущего финансового года, отраженные на лицевых счетах, открытых главным распорядителям, распорядителям и получателем средств бюджета сельского поселения (главным администраторам источников финансирования дефицита бюджета сельского поселения), не подлежат учету на указанных лицевых счетах в качестве остатков на начало очередного финансового года.</w:t>
      </w:r>
    </w:p>
    <w:p w:rsidR="001E422C" w:rsidRDefault="001E422C" w:rsidP="001E4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После 1 января очередного финансового года документы от главных распорядителей, распорядителей и получателей средств бюджета сельского поселения (главных администраторов источников финансирования дефицита бюджета сельского поселения) на изменение лимитов бюджетных обязательств завершенного текущего финансового года (бюджетных ассигнований) не принимаются.</w:t>
      </w:r>
    </w:p>
    <w:p w:rsidR="001E422C" w:rsidRDefault="001E422C" w:rsidP="001E42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Суммы, поступившие в бюджет сельского поселения от распределения в установленном порядке администрацией, поступлений завершенного текущего финансового года, зачисляются в установленном порядке на счет №40204 «Средства местных бюджетов» в первые пять рабочих дней очередного финансового года, и учитываются как доходы бюджета сельского поселения завершенного текущего финансового года.</w:t>
      </w:r>
      <w:proofErr w:type="gramEnd"/>
    </w:p>
    <w:p w:rsidR="00B44698" w:rsidRDefault="00B44698" w:rsidP="00B44698">
      <w:pPr>
        <w:rPr>
          <w:sz w:val="24"/>
          <w:szCs w:val="24"/>
        </w:rPr>
      </w:pPr>
    </w:p>
    <w:p w:rsidR="00B44698" w:rsidRDefault="00B44698" w:rsidP="00B44698">
      <w:pPr>
        <w:rPr>
          <w:sz w:val="24"/>
          <w:szCs w:val="24"/>
        </w:rPr>
      </w:pPr>
    </w:p>
    <w:p w:rsidR="00B44698" w:rsidRDefault="00B44698" w:rsidP="00B44698">
      <w:pPr>
        <w:rPr>
          <w:sz w:val="24"/>
          <w:szCs w:val="24"/>
        </w:rPr>
      </w:pPr>
    </w:p>
    <w:p w:rsidR="00675230" w:rsidRDefault="00675230"/>
    <w:sectPr w:rsidR="00675230" w:rsidSect="0067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EuroStyl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6C9C"/>
    <w:multiLevelType w:val="hybridMultilevel"/>
    <w:tmpl w:val="E512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698"/>
    <w:rsid w:val="001E422C"/>
    <w:rsid w:val="0048082E"/>
    <w:rsid w:val="005B66C9"/>
    <w:rsid w:val="00675230"/>
    <w:rsid w:val="00B4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469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B44698"/>
    <w:pPr>
      <w:widowControl/>
      <w:autoSpaceDE/>
      <w:autoSpaceDN/>
      <w:adjustRightInd/>
      <w:jc w:val="center"/>
    </w:pPr>
    <w:rPr>
      <w:rFonts w:ascii="Arial" w:hAnsi="Arial"/>
      <w:sz w:val="28"/>
    </w:rPr>
  </w:style>
  <w:style w:type="character" w:customStyle="1" w:styleId="a4">
    <w:name w:val="Подзаголовок Знак"/>
    <w:basedOn w:val="a0"/>
    <w:link w:val="a3"/>
    <w:rsid w:val="00B44698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469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6360-97C7-4CB4-A09A-CA531189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cp:lastPrinted>2016-12-02T07:19:00Z</cp:lastPrinted>
  <dcterms:created xsi:type="dcterms:W3CDTF">2016-12-02T07:01:00Z</dcterms:created>
  <dcterms:modified xsi:type="dcterms:W3CDTF">2016-12-02T07:30:00Z</dcterms:modified>
</cp:coreProperties>
</file>