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9DD" w:rsidRPr="003D6DD8" w:rsidRDefault="008519DD" w:rsidP="003D6DD8">
      <w:pPr>
        <w:jc w:val="center"/>
        <w:rPr>
          <w:b/>
          <w:bCs/>
          <w:sz w:val="28"/>
          <w:szCs w:val="32"/>
        </w:rPr>
      </w:pPr>
      <w:r w:rsidRPr="003D6DD8">
        <w:rPr>
          <w:b/>
          <w:bCs/>
          <w:sz w:val="28"/>
          <w:szCs w:val="32"/>
        </w:rPr>
        <w:t>РОССИЙСКАЯ ФЕДЕРАЦИЯ</w:t>
      </w:r>
    </w:p>
    <w:p w:rsidR="008519DD" w:rsidRPr="003D6DD8" w:rsidRDefault="008519DD" w:rsidP="003D6DD8">
      <w:pPr>
        <w:jc w:val="center"/>
        <w:rPr>
          <w:b/>
          <w:bCs/>
          <w:sz w:val="28"/>
          <w:szCs w:val="32"/>
        </w:rPr>
      </w:pPr>
      <w:r w:rsidRPr="003D6DD8">
        <w:rPr>
          <w:b/>
          <w:bCs/>
          <w:sz w:val="28"/>
          <w:szCs w:val="32"/>
        </w:rPr>
        <w:t>КОСТРОМСКАЯ ОБЛАСТЬ</w:t>
      </w:r>
    </w:p>
    <w:p w:rsidR="008519DD" w:rsidRPr="003D6DD8" w:rsidRDefault="008519DD" w:rsidP="003D6DD8">
      <w:pPr>
        <w:jc w:val="center"/>
        <w:rPr>
          <w:b/>
          <w:bCs/>
          <w:sz w:val="28"/>
          <w:szCs w:val="32"/>
        </w:rPr>
      </w:pPr>
      <w:r w:rsidRPr="003D6DD8">
        <w:rPr>
          <w:b/>
          <w:bCs/>
          <w:sz w:val="28"/>
          <w:szCs w:val="32"/>
        </w:rPr>
        <w:t>ГАЛИЧСКИЙ МУНИЦИПАЛЬНЫЙ РАЙОН</w:t>
      </w:r>
    </w:p>
    <w:p w:rsidR="008519DD" w:rsidRPr="003D6DD8" w:rsidRDefault="008519DD" w:rsidP="003D6DD8">
      <w:pPr>
        <w:jc w:val="center"/>
        <w:rPr>
          <w:b/>
          <w:bCs/>
          <w:sz w:val="28"/>
          <w:szCs w:val="32"/>
        </w:rPr>
      </w:pPr>
    </w:p>
    <w:p w:rsidR="008519DD" w:rsidRPr="003D6DD8" w:rsidRDefault="008519DD" w:rsidP="003D6DD8">
      <w:pPr>
        <w:jc w:val="center"/>
        <w:rPr>
          <w:sz w:val="28"/>
          <w:szCs w:val="28"/>
        </w:rPr>
      </w:pPr>
      <w:r w:rsidRPr="003D6DD8">
        <w:rPr>
          <w:rFonts w:cs="Tahom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4.25pt;visibility:visible">
            <v:imagedata r:id="rId5" o:title="" chromakey="#ebebeb" gain="112993f" blacklevel="-5898f"/>
          </v:shape>
        </w:pict>
      </w:r>
    </w:p>
    <w:p w:rsidR="008519DD" w:rsidRPr="003D6DD8" w:rsidRDefault="008519DD" w:rsidP="003D6DD8">
      <w:pPr>
        <w:jc w:val="center"/>
        <w:rPr>
          <w:bCs/>
          <w:sz w:val="28"/>
          <w:szCs w:val="32"/>
        </w:rPr>
      </w:pPr>
    </w:p>
    <w:p w:rsidR="008519DD" w:rsidRPr="003D6DD8" w:rsidRDefault="008519DD" w:rsidP="003D6DD8">
      <w:pPr>
        <w:jc w:val="center"/>
        <w:rPr>
          <w:bCs/>
          <w:sz w:val="28"/>
          <w:szCs w:val="32"/>
        </w:rPr>
      </w:pPr>
      <w:r w:rsidRPr="003D6DD8">
        <w:rPr>
          <w:b/>
          <w:bCs/>
          <w:sz w:val="28"/>
          <w:szCs w:val="32"/>
        </w:rPr>
        <w:t>СОВЕТ ДЕПУТАТОВ</w:t>
      </w:r>
    </w:p>
    <w:p w:rsidR="008519DD" w:rsidRPr="003D6DD8" w:rsidRDefault="008519DD" w:rsidP="003D6DD8">
      <w:pPr>
        <w:jc w:val="center"/>
        <w:rPr>
          <w:b/>
          <w:bCs/>
          <w:sz w:val="28"/>
          <w:szCs w:val="32"/>
        </w:rPr>
      </w:pPr>
      <w:r w:rsidRPr="003D6DD8">
        <w:rPr>
          <w:b/>
          <w:bCs/>
          <w:sz w:val="28"/>
          <w:szCs w:val="32"/>
        </w:rPr>
        <w:t>ДМИТРИЕВСКОГО СЕЛЬСКОГО ПОСЕЛЕНИЯ</w:t>
      </w:r>
    </w:p>
    <w:p w:rsidR="008519DD" w:rsidRPr="003D6DD8" w:rsidRDefault="008519DD" w:rsidP="003D6DD8">
      <w:pPr>
        <w:ind w:firstLine="709"/>
        <w:jc w:val="both"/>
        <w:rPr>
          <w:b/>
          <w:bCs/>
          <w:sz w:val="28"/>
          <w:szCs w:val="32"/>
        </w:rPr>
      </w:pPr>
    </w:p>
    <w:p w:rsidR="008519DD" w:rsidRPr="003D6DD8" w:rsidRDefault="008519DD" w:rsidP="003D6DD8">
      <w:pPr>
        <w:jc w:val="center"/>
        <w:rPr>
          <w:b/>
          <w:bCs/>
          <w:sz w:val="28"/>
          <w:szCs w:val="32"/>
        </w:rPr>
      </w:pPr>
      <w:r w:rsidRPr="003D6DD8">
        <w:rPr>
          <w:b/>
          <w:bCs/>
          <w:sz w:val="28"/>
          <w:szCs w:val="32"/>
        </w:rPr>
        <w:t>РЕШЕНИЕ</w:t>
      </w: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jc w:val="both"/>
        <w:rPr>
          <w:bCs/>
          <w:sz w:val="28"/>
          <w:szCs w:val="28"/>
        </w:rPr>
      </w:pPr>
      <w:r w:rsidRPr="003D6DD8">
        <w:rPr>
          <w:bCs/>
          <w:sz w:val="28"/>
          <w:szCs w:val="28"/>
        </w:rPr>
        <w:t>от « 16 » февраля 2018 года № 138</w:t>
      </w:r>
    </w:p>
    <w:p w:rsidR="008519DD" w:rsidRPr="003D6DD8" w:rsidRDefault="008519DD" w:rsidP="003D6DD8">
      <w:pPr>
        <w:ind w:firstLine="709"/>
        <w:jc w:val="both"/>
        <w:rPr>
          <w:bCs/>
          <w:sz w:val="28"/>
          <w:szCs w:val="28"/>
        </w:rPr>
      </w:pPr>
    </w:p>
    <w:p w:rsidR="008519DD" w:rsidRPr="003D6DD8" w:rsidRDefault="008519DD" w:rsidP="003D6DD8">
      <w:pPr>
        <w:ind w:right="5241"/>
        <w:jc w:val="both"/>
        <w:rPr>
          <w:bCs/>
          <w:sz w:val="28"/>
          <w:szCs w:val="28"/>
        </w:rPr>
      </w:pPr>
      <w:r w:rsidRPr="003D6DD8">
        <w:rPr>
          <w:bCs/>
          <w:sz w:val="28"/>
          <w:szCs w:val="28"/>
        </w:rPr>
        <w:t>О принятии проекта решения Совета депутатов Дмитриевского сельского поселения «О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w:t>
      </w:r>
    </w:p>
    <w:p w:rsidR="008519DD" w:rsidRPr="003D6DD8" w:rsidRDefault="008519DD" w:rsidP="003D6DD8">
      <w:pPr>
        <w:ind w:firstLine="709"/>
        <w:jc w:val="both"/>
        <w:rPr>
          <w:bCs/>
          <w:sz w:val="28"/>
          <w:szCs w:val="28"/>
        </w:rPr>
      </w:pPr>
    </w:p>
    <w:p w:rsidR="008519DD" w:rsidRPr="003D6DD8" w:rsidRDefault="008519DD" w:rsidP="003D6DD8">
      <w:pPr>
        <w:ind w:firstLine="709"/>
        <w:jc w:val="both"/>
        <w:rPr>
          <w:bCs/>
          <w:sz w:val="28"/>
          <w:szCs w:val="28"/>
        </w:rPr>
      </w:pPr>
      <w:r w:rsidRPr="003D6DD8">
        <w:rPr>
          <w:bCs/>
          <w:sz w:val="28"/>
          <w:szCs w:val="28"/>
        </w:rPr>
        <w:t>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депутатов Дмитриевского сельского поселения РЕШИЛ:</w:t>
      </w:r>
    </w:p>
    <w:p w:rsidR="008519DD" w:rsidRPr="003D6DD8" w:rsidRDefault="008519DD" w:rsidP="003D6DD8">
      <w:pPr>
        <w:ind w:firstLine="709"/>
        <w:jc w:val="both"/>
        <w:rPr>
          <w:bCs/>
          <w:sz w:val="28"/>
          <w:szCs w:val="28"/>
        </w:rPr>
      </w:pPr>
    </w:p>
    <w:p w:rsidR="008519DD" w:rsidRPr="003D6DD8" w:rsidRDefault="008519DD" w:rsidP="003D6DD8">
      <w:pPr>
        <w:ind w:firstLine="709"/>
        <w:jc w:val="both"/>
        <w:rPr>
          <w:bCs/>
          <w:sz w:val="28"/>
          <w:szCs w:val="28"/>
        </w:rPr>
      </w:pPr>
      <w:r w:rsidRPr="003D6DD8">
        <w:rPr>
          <w:bCs/>
          <w:sz w:val="28"/>
          <w:szCs w:val="28"/>
        </w:rPr>
        <w:t xml:space="preserve">1. Принять проект решения Совета депутатов Дмитриевского сельского поселения «О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 (прилагается). </w:t>
      </w:r>
    </w:p>
    <w:p w:rsidR="008519DD" w:rsidRPr="003D6DD8" w:rsidRDefault="008519DD" w:rsidP="003D6DD8">
      <w:pPr>
        <w:ind w:firstLine="709"/>
        <w:jc w:val="both"/>
        <w:rPr>
          <w:bCs/>
          <w:sz w:val="28"/>
          <w:szCs w:val="28"/>
        </w:rPr>
      </w:pPr>
      <w:r w:rsidRPr="003D6DD8">
        <w:rPr>
          <w:bCs/>
          <w:sz w:val="28"/>
          <w:szCs w:val="28"/>
        </w:rPr>
        <w:t>2. Опубликовать (обнародовать) проект решения Совета депутатов Дмитриевского сельского поселения «О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 в информационном бюллетене Дмитриевского сельского поселения «Дмитриевский вестник».</w:t>
      </w:r>
    </w:p>
    <w:p w:rsidR="008519DD" w:rsidRPr="003D6DD8" w:rsidRDefault="008519DD" w:rsidP="003D6DD8">
      <w:pPr>
        <w:ind w:firstLine="709"/>
        <w:jc w:val="both"/>
        <w:rPr>
          <w:bCs/>
          <w:sz w:val="28"/>
          <w:szCs w:val="28"/>
        </w:rPr>
      </w:pPr>
      <w:r w:rsidRPr="003D6DD8">
        <w:rPr>
          <w:bCs/>
          <w:sz w:val="28"/>
          <w:szCs w:val="28"/>
        </w:rPr>
        <w:t>3. Замечания и предложения к проекту решения Совета депутатов Дмитриевского сельского поселения «О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 направлять в Совет депутатов Дмитриевского сельского поселения: (157201, город Галич, ул. Свободы, д.17) в течение 14 дней со дня опубликования (обнародования) проекта решения.</w:t>
      </w:r>
    </w:p>
    <w:p w:rsidR="008519DD" w:rsidRPr="003D6DD8" w:rsidRDefault="008519DD" w:rsidP="003D6DD8">
      <w:pPr>
        <w:ind w:firstLine="709"/>
        <w:jc w:val="both"/>
        <w:rPr>
          <w:bCs/>
          <w:sz w:val="28"/>
          <w:szCs w:val="28"/>
        </w:rPr>
      </w:pPr>
      <w:r w:rsidRPr="003D6DD8">
        <w:rPr>
          <w:bCs/>
          <w:sz w:val="28"/>
          <w:szCs w:val="28"/>
        </w:rPr>
        <w:t>4. Решение вступает в силу с момента подписания и подлежит официальному опубликованию (обнародованию).</w:t>
      </w:r>
    </w:p>
    <w:p w:rsidR="008519DD" w:rsidRPr="003D6DD8" w:rsidRDefault="008519DD" w:rsidP="003D6DD8">
      <w:pPr>
        <w:ind w:firstLine="709"/>
        <w:jc w:val="both"/>
        <w:rPr>
          <w:bCs/>
          <w:sz w:val="28"/>
          <w:szCs w:val="28"/>
        </w:rPr>
      </w:pPr>
    </w:p>
    <w:p w:rsidR="008519DD" w:rsidRPr="003D6DD8" w:rsidRDefault="008519DD" w:rsidP="003D6DD8">
      <w:pPr>
        <w:jc w:val="both"/>
        <w:rPr>
          <w:bCs/>
          <w:sz w:val="28"/>
          <w:szCs w:val="28"/>
        </w:rPr>
      </w:pPr>
      <w:r w:rsidRPr="003D6DD8">
        <w:rPr>
          <w:bCs/>
          <w:sz w:val="28"/>
          <w:szCs w:val="28"/>
        </w:rPr>
        <w:t>Глава Дмитриевского сельского поселения</w:t>
      </w:r>
    </w:p>
    <w:p w:rsidR="008519DD" w:rsidRPr="003D6DD8" w:rsidRDefault="008519DD" w:rsidP="003D6DD8">
      <w:pPr>
        <w:jc w:val="both"/>
        <w:rPr>
          <w:bCs/>
          <w:sz w:val="28"/>
          <w:szCs w:val="28"/>
        </w:rPr>
      </w:pPr>
      <w:r w:rsidRPr="003D6DD8">
        <w:rPr>
          <w:bCs/>
          <w:sz w:val="28"/>
          <w:szCs w:val="28"/>
        </w:rPr>
        <w:t>Галичского муниципального района</w:t>
      </w:r>
    </w:p>
    <w:p w:rsidR="008519DD" w:rsidRPr="003D6DD8" w:rsidRDefault="008519DD" w:rsidP="003D6DD8">
      <w:pPr>
        <w:jc w:val="both"/>
        <w:rPr>
          <w:bCs/>
          <w:sz w:val="28"/>
          <w:szCs w:val="28"/>
        </w:rPr>
      </w:pPr>
      <w:r w:rsidRPr="003D6DD8">
        <w:rPr>
          <w:bCs/>
          <w:sz w:val="28"/>
          <w:szCs w:val="28"/>
        </w:rPr>
        <w:t>Костромской области                                                                                   А.В.Тютин</w:t>
      </w: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Default="008519DD" w:rsidP="003D6DD8">
      <w:pPr>
        <w:ind w:firstLine="709"/>
        <w:jc w:val="both"/>
        <w:rPr>
          <w:b/>
          <w:bCs/>
          <w:sz w:val="28"/>
          <w:szCs w:val="32"/>
        </w:rPr>
      </w:pPr>
    </w:p>
    <w:p w:rsidR="008519DD" w:rsidRPr="003D6DD8" w:rsidRDefault="008519DD" w:rsidP="003D6DD8">
      <w:pPr>
        <w:ind w:firstLine="709"/>
        <w:jc w:val="both"/>
        <w:rPr>
          <w:b/>
          <w:bCs/>
          <w:sz w:val="28"/>
          <w:szCs w:val="32"/>
        </w:rPr>
      </w:pPr>
    </w:p>
    <w:p w:rsidR="008519DD" w:rsidRPr="003D6DD8" w:rsidRDefault="008519DD" w:rsidP="003D6DD8">
      <w:pPr>
        <w:jc w:val="center"/>
        <w:rPr>
          <w:b/>
          <w:bCs/>
          <w:sz w:val="28"/>
          <w:szCs w:val="32"/>
        </w:rPr>
      </w:pPr>
      <w:r w:rsidRPr="003D6DD8">
        <w:rPr>
          <w:b/>
          <w:bCs/>
          <w:sz w:val="28"/>
          <w:szCs w:val="32"/>
        </w:rPr>
        <w:t>РОССИЙСКАЯ ФЕДЕРАЦИЯ</w:t>
      </w:r>
    </w:p>
    <w:p w:rsidR="008519DD" w:rsidRPr="003D6DD8" w:rsidRDefault="008519DD" w:rsidP="003D6DD8">
      <w:pPr>
        <w:jc w:val="center"/>
        <w:rPr>
          <w:b/>
          <w:bCs/>
          <w:sz w:val="28"/>
          <w:szCs w:val="32"/>
        </w:rPr>
      </w:pPr>
      <w:r w:rsidRPr="003D6DD8">
        <w:rPr>
          <w:b/>
          <w:bCs/>
          <w:sz w:val="28"/>
          <w:szCs w:val="32"/>
        </w:rPr>
        <w:t>КОСТРОМСКАЯ ОБЛАСТЬ</w:t>
      </w:r>
    </w:p>
    <w:p w:rsidR="008519DD" w:rsidRPr="003D6DD8" w:rsidRDefault="008519DD" w:rsidP="003D6DD8">
      <w:pPr>
        <w:jc w:val="center"/>
        <w:rPr>
          <w:b/>
          <w:bCs/>
          <w:sz w:val="28"/>
          <w:szCs w:val="32"/>
        </w:rPr>
      </w:pPr>
      <w:r w:rsidRPr="003D6DD8">
        <w:rPr>
          <w:b/>
          <w:bCs/>
          <w:sz w:val="28"/>
          <w:szCs w:val="32"/>
        </w:rPr>
        <w:t>ГАЛИЧСКИЙ МУНИЦИПАЛЬНЫЙ РАЙОН</w:t>
      </w:r>
    </w:p>
    <w:p w:rsidR="008519DD" w:rsidRPr="003D6DD8" w:rsidRDefault="008519DD" w:rsidP="003D6DD8">
      <w:pPr>
        <w:jc w:val="center"/>
        <w:rPr>
          <w:rFonts w:cs="Tahoma"/>
          <w:sz w:val="28"/>
        </w:rPr>
      </w:pPr>
    </w:p>
    <w:p w:rsidR="008519DD" w:rsidRPr="003D6DD8" w:rsidRDefault="008519DD" w:rsidP="003D6DD8">
      <w:pPr>
        <w:jc w:val="center"/>
        <w:rPr>
          <w:sz w:val="28"/>
          <w:szCs w:val="28"/>
        </w:rPr>
      </w:pPr>
      <w:r w:rsidRPr="003D6DD8">
        <w:rPr>
          <w:rFonts w:cs="Tahoma"/>
          <w:noProof/>
          <w:sz w:val="28"/>
        </w:rPr>
        <w:pict>
          <v:shape id="Рисунок 2" o:spid="_x0000_i1026" type="#_x0000_t75" style="width:36pt;height:44.25pt;visibility:visible">
            <v:imagedata r:id="rId6" o:title="" chromakey="#ebebeb" gain="112993f" blacklevel="-5898f"/>
          </v:shape>
        </w:pict>
      </w:r>
    </w:p>
    <w:p w:rsidR="008519DD" w:rsidRPr="003D6DD8" w:rsidRDefault="008519DD" w:rsidP="003D6DD8">
      <w:pPr>
        <w:jc w:val="center"/>
        <w:rPr>
          <w:b/>
          <w:bCs/>
          <w:sz w:val="28"/>
          <w:szCs w:val="32"/>
        </w:rPr>
      </w:pPr>
      <w:r w:rsidRPr="003D6DD8">
        <w:rPr>
          <w:b/>
          <w:bCs/>
          <w:sz w:val="28"/>
          <w:szCs w:val="32"/>
        </w:rPr>
        <w:t>СОВЕТ ДЕПУТАТОВ</w:t>
      </w:r>
    </w:p>
    <w:p w:rsidR="008519DD" w:rsidRPr="003D6DD8" w:rsidRDefault="008519DD" w:rsidP="003D6DD8">
      <w:pPr>
        <w:jc w:val="center"/>
        <w:rPr>
          <w:b/>
          <w:bCs/>
          <w:sz w:val="28"/>
          <w:szCs w:val="32"/>
        </w:rPr>
      </w:pPr>
      <w:r w:rsidRPr="003D6DD8">
        <w:rPr>
          <w:b/>
          <w:bCs/>
          <w:sz w:val="28"/>
          <w:szCs w:val="32"/>
        </w:rPr>
        <w:t>ДМИТРИЕВСКОГО СЕЛЬСКОГО ПОСЕЛЕНИЯ</w:t>
      </w:r>
    </w:p>
    <w:p w:rsidR="008519DD" w:rsidRPr="003D6DD8" w:rsidRDefault="008519DD" w:rsidP="003D6DD8">
      <w:pPr>
        <w:jc w:val="center"/>
        <w:rPr>
          <w:rFonts w:cs="Tahoma"/>
          <w:sz w:val="28"/>
        </w:rPr>
      </w:pPr>
    </w:p>
    <w:p w:rsidR="008519DD" w:rsidRPr="003D6DD8" w:rsidRDefault="008519DD" w:rsidP="003D6DD8">
      <w:pPr>
        <w:jc w:val="right"/>
        <w:rPr>
          <w:sz w:val="28"/>
        </w:rPr>
      </w:pPr>
      <w:r w:rsidRPr="003D6DD8">
        <w:rPr>
          <w:sz w:val="28"/>
        </w:rPr>
        <w:t>ПРОЕКТ</w:t>
      </w:r>
    </w:p>
    <w:p w:rsidR="008519DD" w:rsidRPr="003D6DD8" w:rsidRDefault="008519DD" w:rsidP="003D6DD8">
      <w:pPr>
        <w:jc w:val="center"/>
        <w:rPr>
          <w:b/>
          <w:sz w:val="28"/>
          <w:szCs w:val="32"/>
        </w:rPr>
      </w:pPr>
      <w:r w:rsidRPr="003D6DD8">
        <w:rPr>
          <w:b/>
          <w:sz w:val="28"/>
          <w:szCs w:val="32"/>
        </w:rPr>
        <w:t>Р Е Ш Е Н И Е</w:t>
      </w:r>
    </w:p>
    <w:p w:rsidR="008519DD" w:rsidRPr="003D6DD8" w:rsidRDefault="008519DD" w:rsidP="003D6DD8">
      <w:pPr>
        <w:shd w:val="clear" w:color="auto" w:fill="FFFFFF"/>
        <w:ind w:firstLine="709"/>
        <w:jc w:val="both"/>
        <w:rPr>
          <w:b/>
          <w:bCs/>
          <w:sz w:val="28"/>
          <w:szCs w:val="28"/>
        </w:rPr>
      </w:pPr>
      <w:r w:rsidRPr="003D6DD8">
        <w:rPr>
          <w:b/>
          <w:bCs/>
          <w:sz w:val="28"/>
          <w:szCs w:val="28"/>
        </w:rPr>
        <w:t xml:space="preserve"> </w:t>
      </w:r>
    </w:p>
    <w:p w:rsidR="008519DD" w:rsidRPr="003D6DD8" w:rsidRDefault="008519DD" w:rsidP="003D6DD8">
      <w:pPr>
        <w:shd w:val="clear" w:color="auto" w:fill="FFFFFF"/>
        <w:tabs>
          <w:tab w:val="left" w:pos="709"/>
        </w:tabs>
        <w:jc w:val="both"/>
        <w:rPr>
          <w:sz w:val="28"/>
          <w:szCs w:val="28"/>
        </w:rPr>
      </w:pPr>
      <w:r w:rsidRPr="003D6DD8">
        <w:rPr>
          <w:sz w:val="28"/>
          <w:szCs w:val="28"/>
        </w:rPr>
        <w:t>от «___» ________ 2018 года № __</w:t>
      </w:r>
    </w:p>
    <w:p w:rsidR="008519DD" w:rsidRPr="003D6DD8" w:rsidRDefault="008519DD" w:rsidP="003D6DD8">
      <w:pPr>
        <w:shd w:val="clear" w:color="auto" w:fill="FFFFFF"/>
        <w:tabs>
          <w:tab w:val="left" w:pos="709"/>
        </w:tabs>
        <w:ind w:firstLine="709"/>
        <w:jc w:val="both"/>
        <w:rPr>
          <w:sz w:val="28"/>
          <w:szCs w:val="28"/>
        </w:rPr>
      </w:pPr>
    </w:p>
    <w:p w:rsidR="008519DD" w:rsidRPr="003D6DD8" w:rsidRDefault="008519DD" w:rsidP="003D6DD8">
      <w:pPr>
        <w:shd w:val="clear" w:color="auto" w:fill="FFFFFF"/>
        <w:tabs>
          <w:tab w:val="left" w:pos="709"/>
        </w:tabs>
        <w:ind w:right="5601"/>
        <w:jc w:val="both"/>
        <w:rPr>
          <w:sz w:val="28"/>
          <w:szCs w:val="28"/>
        </w:rPr>
      </w:pPr>
      <w:r w:rsidRPr="003D6DD8">
        <w:rPr>
          <w:sz w:val="28"/>
          <w:szCs w:val="28"/>
        </w:rPr>
        <w:t>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w:t>
      </w:r>
    </w:p>
    <w:p w:rsidR="008519DD" w:rsidRPr="003D6DD8" w:rsidRDefault="008519DD" w:rsidP="003D6DD8">
      <w:pPr>
        <w:ind w:firstLine="709"/>
        <w:jc w:val="both"/>
        <w:rPr>
          <w:sz w:val="28"/>
          <w:szCs w:val="28"/>
        </w:rPr>
      </w:pPr>
    </w:p>
    <w:p w:rsidR="008519DD" w:rsidRPr="003D6DD8" w:rsidRDefault="008519DD" w:rsidP="003D6DD8">
      <w:pPr>
        <w:ind w:firstLine="709"/>
        <w:jc w:val="both"/>
        <w:rPr>
          <w:sz w:val="28"/>
          <w:szCs w:val="28"/>
        </w:rPr>
      </w:pPr>
      <w:r w:rsidRPr="003D6DD8">
        <w:rPr>
          <w:sz w:val="28"/>
          <w:szCs w:val="28"/>
        </w:rPr>
        <w:t>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федеральным и региональным законодательством, руководствуясь Федеральным законом от 06.10.2003 № 131-ФЗ «Об общих принципах организации местного самоуправления в Российской Федерации», Совет депутатов Дмитриевского сельского поселения Р Е Ш И Л :</w:t>
      </w:r>
    </w:p>
    <w:p w:rsidR="008519DD" w:rsidRPr="003D6DD8" w:rsidRDefault="008519DD" w:rsidP="003D6DD8">
      <w:pPr>
        <w:ind w:firstLine="709"/>
        <w:jc w:val="both"/>
        <w:rPr>
          <w:sz w:val="28"/>
          <w:szCs w:val="27"/>
        </w:rPr>
      </w:pPr>
    </w:p>
    <w:p w:rsidR="008519DD" w:rsidRPr="003D6DD8" w:rsidRDefault="008519DD" w:rsidP="003D6DD8">
      <w:pPr>
        <w:ind w:firstLine="709"/>
        <w:jc w:val="both"/>
        <w:rPr>
          <w:sz w:val="28"/>
          <w:szCs w:val="28"/>
        </w:rPr>
      </w:pPr>
      <w:r w:rsidRPr="003D6DD8">
        <w:rPr>
          <w:sz w:val="28"/>
          <w:szCs w:val="28"/>
          <w:lang w:val="en-US"/>
        </w:rPr>
        <w:t>I</w:t>
      </w:r>
      <w:r w:rsidRPr="003D6DD8">
        <w:rPr>
          <w:sz w:val="28"/>
          <w:szCs w:val="28"/>
        </w:rPr>
        <w:t>. Внести в Устав муниципального образования Дмитриевское сельское поселение Галичского муниципального района Костромской области (</w:t>
      </w:r>
      <w:r w:rsidRPr="003D6DD8">
        <w:rPr>
          <w:bCs/>
          <w:sz w:val="28"/>
          <w:szCs w:val="28"/>
        </w:rPr>
        <w:t xml:space="preserve">в редакции решений от </w:t>
      </w:r>
      <w:r w:rsidRPr="003D6DD8">
        <w:rPr>
          <w:sz w:val="28"/>
          <w:szCs w:val="28"/>
        </w:rPr>
        <w:t>06.10.2011 года № 88, от 24.04.2012 года № 122, от 08.11.2012 года № 152, от 28.03.2013 года № 176, от 28.10.2013 года № 207, от 15.05.2014 года № 250, от 11.11.2014 года № 273, от 14.05.2015 года № 332, от 30.10.2015 года № 5, от 26.05.2016 года № 46, от 29.09.2017 года № 109</w:t>
      </w:r>
      <w:r w:rsidRPr="003D6DD8">
        <w:rPr>
          <w:bCs/>
          <w:sz w:val="28"/>
          <w:szCs w:val="28"/>
        </w:rPr>
        <w:t xml:space="preserve">) </w:t>
      </w:r>
      <w:r w:rsidRPr="003D6DD8">
        <w:rPr>
          <w:sz w:val="28"/>
          <w:szCs w:val="28"/>
        </w:rPr>
        <w:t>следующие изменения и дополнения:</w:t>
      </w:r>
    </w:p>
    <w:p w:rsidR="008519DD" w:rsidRPr="003D6DD8" w:rsidRDefault="008519DD" w:rsidP="003D6DD8">
      <w:pPr>
        <w:ind w:firstLine="709"/>
        <w:jc w:val="both"/>
        <w:rPr>
          <w:sz w:val="28"/>
          <w:szCs w:val="28"/>
        </w:rPr>
      </w:pPr>
      <w:r w:rsidRPr="003D6DD8">
        <w:rPr>
          <w:sz w:val="28"/>
          <w:szCs w:val="28"/>
        </w:rPr>
        <w:t>1. Часть 2 статьи 3 Устава изложить в следующей редакции:</w:t>
      </w:r>
    </w:p>
    <w:p w:rsidR="008519DD" w:rsidRDefault="008519DD" w:rsidP="003D6DD8">
      <w:pPr>
        <w:ind w:firstLine="709"/>
        <w:jc w:val="both"/>
        <w:rPr>
          <w:sz w:val="28"/>
          <w:szCs w:val="28"/>
        </w:rPr>
      </w:pPr>
      <w:r w:rsidRPr="003D6DD8">
        <w:rPr>
          <w:sz w:val="28"/>
          <w:szCs w:val="28"/>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519DD" w:rsidRPr="003D6DD8" w:rsidRDefault="008519DD" w:rsidP="003D6DD8">
      <w:pPr>
        <w:ind w:firstLine="709"/>
        <w:jc w:val="both"/>
        <w:rPr>
          <w:sz w:val="28"/>
          <w:szCs w:val="28"/>
        </w:rPr>
      </w:pPr>
    </w:p>
    <w:p w:rsidR="008519DD" w:rsidRDefault="008519DD" w:rsidP="003D6DD8">
      <w:pPr>
        <w:ind w:firstLine="709"/>
        <w:jc w:val="both"/>
        <w:rPr>
          <w:sz w:val="28"/>
          <w:szCs w:val="28"/>
        </w:rPr>
      </w:pPr>
      <w:r w:rsidRPr="003D6DD8">
        <w:rPr>
          <w:sz w:val="28"/>
          <w:szCs w:val="28"/>
        </w:rPr>
        <w:t>2. Пункт 4 части 1 статьи 7 исключить из Устава на основании Закона Костромской области от 04.12.2015 № 38-6-ЗКО «О закреплении за сельскими поселениями Костромской области вопросов местного значения»</w:t>
      </w:r>
    </w:p>
    <w:p w:rsidR="008519DD" w:rsidRPr="003D6DD8" w:rsidRDefault="008519DD" w:rsidP="003D6DD8">
      <w:pPr>
        <w:ind w:firstLine="709"/>
        <w:jc w:val="both"/>
        <w:rPr>
          <w:sz w:val="28"/>
          <w:szCs w:val="28"/>
        </w:rPr>
      </w:pPr>
    </w:p>
    <w:p w:rsidR="008519DD" w:rsidRPr="003D6DD8" w:rsidRDefault="008519DD" w:rsidP="003D6DD8">
      <w:pPr>
        <w:ind w:firstLine="709"/>
        <w:jc w:val="both"/>
        <w:rPr>
          <w:sz w:val="28"/>
          <w:szCs w:val="28"/>
        </w:rPr>
      </w:pPr>
      <w:r>
        <w:rPr>
          <w:sz w:val="28"/>
          <w:szCs w:val="28"/>
        </w:rPr>
        <w:t xml:space="preserve">3. Пункт 20 части 1 статьи 7 </w:t>
      </w:r>
      <w:r w:rsidRPr="003D6DD8">
        <w:rPr>
          <w:sz w:val="28"/>
          <w:szCs w:val="28"/>
        </w:rPr>
        <w:t>изложить в следующей редакции:</w:t>
      </w:r>
    </w:p>
    <w:p w:rsidR="008519DD" w:rsidRDefault="008519DD" w:rsidP="003D6DD8">
      <w:pPr>
        <w:ind w:firstLine="709"/>
        <w:jc w:val="both"/>
        <w:rPr>
          <w:sz w:val="28"/>
          <w:szCs w:val="28"/>
        </w:rPr>
      </w:pPr>
      <w:r w:rsidRPr="003D6DD8">
        <w:rPr>
          <w:sz w:val="28"/>
          <w:szCs w:val="28"/>
        </w:rPr>
        <w:t>«20) утверждение правил благоустройства территории поселения нормативным правовым актом Совета депутатов поселения с учетом положений о градостроительной деятельности,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Осуществление контроля за соблюдением правил благоустройства, организация благоустройства территории поселения в соответствии с указанными правилами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8"/>
          <w:szCs w:val="28"/>
        </w:rPr>
        <w:t>».</w:t>
      </w:r>
    </w:p>
    <w:p w:rsidR="008519DD" w:rsidRPr="003D6DD8" w:rsidRDefault="008519DD" w:rsidP="003D6DD8">
      <w:pPr>
        <w:ind w:firstLine="709"/>
        <w:jc w:val="both"/>
        <w:rPr>
          <w:sz w:val="28"/>
          <w:szCs w:val="28"/>
        </w:rPr>
      </w:pPr>
    </w:p>
    <w:p w:rsidR="008519DD" w:rsidRPr="003D6DD8" w:rsidRDefault="008519DD" w:rsidP="003D6DD8">
      <w:pPr>
        <w:pStyle w:val="BodyTextIndent2"/>
        <w:tabs>
          <w:tab w:val="left" w:pos="0"/>
        </w:tabs>
        <w:spacing w:after="0" w:line="240" w:lineRule="auto"/>
        <w:ind w:left="0" w:firstLine="709"/>
        <w:jc w:val="both"/>
        <w:rPr>
          <w:sz w:val="28"/>
          <w:szCs w:val="28"/>
        </w:rPr>
      </w:pPr>
      <w:r>
        <w:rPr>
          <w:sz w:val="28"/>
          <w:szCs w:val="28"/>
        </w:rPr>
        <w:t>4</w:t>
      </w:r>
      <w:r w:rsidRPr="003D6DD8">
        <w:rPr>
          <w:sz w:val="28"/>
          <w:szCs w:val="28"/>
        </w:rPr>
        <w:t>. Дополнить часть 1 статьи 9 Устава пунктом 8.2. следующего содержания:</w:t>
      </w:r>
    </w:p>
    <w:p w:rsidR="008519DD" w:rsidRDefault="008519DD" w:rsidP="003D6DD8">
      <w:pPr>
        <w:ind w:firstLine="709"/>
        <w:jc w:val="both"/>
        <w:rPr>
          <w:sz w:val="28"/>
          <w:szCs w:val="28"/>
        </w:rPr>
      </w:pPr>
      <w:r w:rsidRPr="003D6DD8">
        <w:rPr>
          <w:sz w:val="28"/>
          <w:szCs w:val="28"/>
        </w:rPr>
        <w:t xml:space="preserve">«6.2 полномочиями в сфере стратегического планирования, предусмотренными Федеральным </w:t>
      </w:r>
      <w:hyperlink r:id="rId7" w:history="1">
        <w:r w:rsidRPr="003D6DD8">
          <w:rPr>
            <w:rStyle w:val="Hyperlink"/>
            <w:color w:val="auto"/>
            <w:sz w:val="28"/>
            <w:szCs w:val="28"/>
            <w:u w:val="none"/>
          </w:rPr>
          <w:t>законом</w:t>
        </w:r>
      </w:hyperlink>
      <w:r w:rsidRPr="003D6DD8">
        <w:rPr>
          <w:sz w:val="28"/>
          <w:szCs w:val="28"/>
        </w:rPr>
        <w:t xml:space="preserve"> от 28 июня 2014 года N 172-ФЗ "О стратегическом плани</w:t>
      </w:r>
      <w:r>
        <w:rPr>
          <w:sz w:val="28"/>
          <w:szCs w:val="28"/>
        </w:rPr>
        <w:t>ровании в Российской Федерации.».</w:t>
      </w:r>
    </w:p>
    <w:p w:rsidR="008519DD" w:rsidRPr="003D6DD8" w:rsidRDefault="008519DD" w:rsidP="003D6DD8">
      <w:pPr>
        <w:ind w:firstLine="709"/>
        <w:jc w:val="both"/>
        <w:rPr>
          <w:rStyle w:val="blk"/>
          <w:sz w:val="28"/>
          <w:szCs w:val="28"/>
        </w:rPr>
      </w:pPr>
    </w:p>
    <w:p w:rsidR="008519DD" w:rsidRPr="003D6DD8" w:rsidRDefault="008519DD" w:rsidP="003D6DD8">
      <w:pPr>
        <w:shd w:val="clear" w:color="auto" w:fill="FFFFFF"/>
        <w:ind w:firstLine="709"/>
        <w:jc w:val="both"/>
        <w:rPr>
          <w:sz w:val="28"/>
          <w:szCs w:val="28"/>
        </w:rPr>
      </w:pPr>
      <w:r>
        <w:rPr>
          <w:rStyle w:val="blk"/>
          <w:sz w:val="28"/>
          <w:szCs w:val="28"/>
        </w:rPr>
        <w:t>5</w:t>
      </w:r>
      <w:r w:rsidRPr="003D6DD8">
        <w:rPr>
          <w:rStyle w:val="blk"/>
          <w:sz w:val="28"/>
          <w:szCs w:val="28"/>
        </w:rPr>
        <w:t>.</w:t>
      </w:r>
      <w:r w:rsidRPr="003D6DD8">
        <w:rPr>
          <w:sz w:val="28"/>
          <w:szCs w:val="28"/>
        </w:rPr>
        <w:t xml:space="preserve"> Пункт 8 части 1 статьи 9 Устава изложить в следующей редакции:</w:t>
      </w:r>
    </w:p>
    <w:p w:rsidR="008519DD" w:rsidRDefault="008519DD" w:rsidP="003D6DD8">
      <w:pPr>
        <w:ind w:firstLine="709"/>
        <w:jc w:val="both"/>
        <w:rPr>
          <w:sz w:val="28"/>
          <w:szCs w:val="28"/>
        </w:rPr>
      </w:pPr>
      <w:r w:rsidRPr="003D6DD8">
        <w:rPr>
          <w:sz w:val="28"/>
          <w:szCs w:val="28"/>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w:t>
      </w:r>
      <w:r>
        <w:rPr>
          <w:sz w:val="28"/>
          <w:szCs w:val="28"/>
        </w:rPr>
        <w:t>тельством Российской Федерации;»</w:t>
      </w:r>
      <w:r w:rsidRPr="003D6DD8">
        <w:rPr>
          <w:sz w:val="28"/>
          <w:szCs w:val="28"/>
        </w:rPr>
        <w:t>.</w:t>
      </w:r>
    </w:p>
    <w:p w:rsidR="008519DD" w:rsidRPr="003D6DD8" w:rsidRDefault="008519DD" w:rsidP="003D6DD8">
      <w:pPr>
        <w:ind w:firstLine="709"/>
        <w:jc w:val="both"/>
        <w:rPr>
          <w:sz w:val="28"/>
          <w:szCs w:val="28"/>
        </w:rPr>
      </w:pPr>
    </w:p>
    <w:p w:rsidR="008519DD" w:rsidRPr="003D6DD8" w:rsidRDefault="008519DD" w:rsidP="003D6DD8">
      <w:pPr>
        <w:shd w:val="clear" w:color="auto" w:fill="FFFFFF"/>
        <w:ind w:firstLine="709"/>
        <w:jc w:val="both"/>
        <w:rPr>
          <w:sz w:val="28"/>
          <w:szCs w:val="28"/>
        </w:rPr>
      </w:pPr>
      <w:r>
        <w:rPr>
          <w:sz w:val="28"/>
          <w:szCs w:val="28"/>
        </w:rPr>
        <w:t>6</w:t>
      </w:r>
      <w:r w:rsidRPr="003D6DD8">
        <w:rPr>
          <w:sz w:val="28"/>
          <w:szCs w:val="28"/>
        </w:rPr>
        <w:t>. Наименование статьи 19 изложить в следующей редакции:</w:t>
      </w:r>
    </w:p>
    <w:p w:rsidR="008519DD" w:rsidRDefault="008519DD" w:rsidP="003D6DD8">
      <w:pPr>
        <w:ind w:firstLine="709"/>
        <w:jc w:val="both"/>
        <w:rPr>
          <w:sz w:val="28"/>
          <w:szCs w:val="28"/>
        </w:rPr>
      </w:pPr>
      <w:r w:rsidRPr="003D6DD8">
        <w:rPr>
          <w:sz w:val="28"/>
          <w:szCs w:val="28"/>
        </w:rPr>
        <w:t>«Статья 19. Публичные слушания, общественные обсуждения».</w:t>
      </w:r>
    </w:p>
    <w:p w:rsidR="008519DD" w:rsidRPr="003D6DD8" w:rsidRDefault="008519DD" w:rsidP="003D6DD8">
      <w:pPr>
        <w:ind w:firstLine="709"/>
        <w:jc w:val="both"/>
        <w:rPr>
          <w:sz w:val="28"/>
          <w:szCs w:val="28"/>
        </w:rPr>
      </w:pPr>
    </w:p>
    <w:p w:rsidR="008519DD" w:rsidRPr="003D6DD8" w:rsidRDefault="008519DD" w:rsidP="003D6DD8">
      <w:pPr>
        <w:shd w:val="clear" w:color="auto" w:fill="FFFFFF"/>
        <w:ind w:firstLine="709"/>
        <w:jc w:val="both"/>
        <w:rPr>
          <w:sz w:val="28"/>
          <w:szCs w:val="28"/>
        </w:rPr>
      </w:pPr>
      <w:r>
        <w:rPr>
          <w:sz w:val="28"/>
          <w:szCs w:val="28"/>
        </w:rPr>
        <w:t>7</w:t>
      </w:r>
      <w:r w:rsidRPr="003D6DD8">
        <w:rPr>
          <w:sz w:val="28"/>
          <w:szCs w:val="28"/>
        </w:rPr>
        <w:t>.Часть 3 статьи 19 Устава дополнить пунктом 2.1.следующего содержания:</w:t>
      </w:r>
    </w:p>
    <w:p w:rsidR="008519DD" w:rsidRDefault="008519DD" w:rsidP="003D6DD8">
      <w:pPr>
        <w:shd w:val="clear" w:color="auto" w:fill="FFFFFF"/>
        <w:ind w:firstLine="709"/>
        <w:jc w:val="both"/>
        <w:rPr>
          <w:rStyle w:val="blk"/>
          <w:sz w:val="28"/>
          <w:szCs w:val="28"/>
        </w:rPr>
      </w:pPr>
      <w:r w:rsidRPr="003D6DD8">
        <w:rPr>
          <w:sz w:val="28"/>
          <w:szCs w:val="28"/>
        </w:rPr>
        <w:t>«2.1.</w:t>
      </w:r>
      <w:r w:rsidRPr="003D6DD8">
        <w:rPr>
          <w:rFonts w:cs="Arial"/>
          <w:sz w:val="28"/>
        </w:rPr>
        <w:t xml:space="preserve"> </w:t>
      </w:r>
      <w:r w:rsidRPr="003D6DD8">
        <w:rPr>
          <w:rStyle w:val="blk"/>
          <w:sz w:val="28"/>
          <w:szCs w:val="28"/>
        </w:rPr>
        <w:t>проект стратегии социально-экономического развития муниципального образования;</w:t>
      </w:r>
      <w:r>
        <w:rPr>
          <w:rStyle w:val="blk"/>
          <w:sz w:val="28"/>
          <w:szCs w:val="28"/>
        </w:rPr>
        <w:t>».</w:t>
      </w:r>
    </w:p>
    <w:p w:rsidR="008519DD" w:rsidRDefault="008519DD" w:rsidP="003D6DD8">
      <w:pPr>
        <w:shd w:val="clear" w:color="auto" w:fill="FFFFFF"/>
        <w:ind w:firstLine="709"/>
        <w:jc w:val="both"/>
        <w:rPr>
          <w:rStyle w:val="blk"/>
          <w:sz w:val="28"/>
          <w:szCs w:val="28"/>
        </w:rPr>
      </w:pPr>
    </w:p>
    <w:p w:rsidR="008519DD" w:rsidRPr="003D6DD8" w:rsidRDefault="008519DD" w:rsidP="00813BBC">
      <w:pPr>
        <w:ind w:firstLine="709"/>
        <w:jc w:val="both"/>
        <w:rPr>
          <w:sz w:val="28"/>
          <w:szCs w:val="28"/>
        </w:rPr>
      </w:pPr>
      <w:r>
        <w:rPr>
          <w:sz w:val="28"/>
          <w:szCs w:val="28"/>
        </w:rPr>
        <w:t>8</w:t>
      </w:r>
      <w:r w:rsidRPr="003D6DD8">
        <w:rPr>
          <w:sz w:val="28"/>
          <w:szCs w:val="28"/>
        </w:rPr>
        <w:t>. Пункт 3 части 3 статьи 19 исключить из Устава на основании Закона Костромской области от 04.12.2015 № 38-6-ЗКО «О закреплении за сельскими поселениями Костромской области вопросов местного значения».</w:t>
      </w:r>
    </w:p>
    <w:p w:rsidR="008519DD" w:rsidRPr="003D6DD8" w:rsidRDefault="008519DD" w:rsidP="003D6DD8">
      <w:pPr>
        <w:shd w:val="clear" w:color="auto" w:fill="FFFFFF"/>
        <w:ind w:firstLine="709"/>
        <w:jc w:val="both"/>
        <w:rPr>
          <w:sz w:val="28"/>
          <w:szCs w:val="28"/>
        </w:rPr>
      </w:pPr>
    </w:p>
    <w:p w:rsidR="008519DD" w:rsidRPr="003D6DD8" w:rsidRDefault="008519DD" w:rsidP="003D6DD8">
      <w:pPr>
        <w:ind w:firstLine="709"/>
        <w:jc w:val="both"/>
        <w:rPr>
          <w:sz w:val="28"/>
          <w:szCs w:val="28"/>
        </w:rPr>
      </w:pPr>
      <w:r>
        <w:rPr>
          <w:sz w:val="28"/>
          <w:szCs w:val="28"/>
        </w:rPr>
        <w:t>9</w:t>
      </w:r>
      <w:r w:rsidRPr="003D6DD8">
        <w:rPr>
          <w:sz w:val="28"/>
          <w:szCs w:val="28"/>
        </w:rPr>
        <w:t>. в части 4 статьи 19 Устава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8519DD" w:rsidRPr="003D6DD8" w:rsidRDefault="008519DD" w:rsidP="003D6DD8">
      <w:pPr>
        <w:ind w:firstLine="709"/>
        <w:jc w:val="both"/>
        <w:rPr>
          <w:sz w:val="28"/>
          <w:szCs w:val="28"/>
        </w:rPr>
      </w:pPr>
    </w:p>
    <w:p w:rsidR="008519DD" w:rsidRPr="003D6DD8" w:rsidRDefault="008519DD" w:rsidP="003D6DD8">
      <w:pPr>
        <w:ind w:firstLine="709"/>
        <w:jc w:val="both"/>
        <w:rPr>
          <w:sz w:val="28"/>
          <w:szCs w:val="28"/>
        </w:rPr>
      </w:pPr>
      <w:r>
        <w:rPr>
          <w:sz w:val="28"/>
          <w:szCs w:val="28"/>
        </w:rPr>
        <w:t>10</w:t>
      </w:r>
      <w:r w:rsidRPr="003D6DD8">
        <w:rPr>
          <w:sz w:val="28"/>
          <w:szCs w:val="28"/>
        </w:rPr>
        <w:t>. Дополнить Устав статьёй 25.1 следующего содержания:</w:t>
      </w:r>
    </w:p>
    <w:p w:rsidR="008519DD" w:rsidRPr="003D6DD8" w:rsidRDefault="008519DD" w:rsidP="003D6DD8">
      <w:pPr>
        <w:ind w:firstLine="709"/>
        <w:jc w:val="both"/>
        <w:rPr>
          <w:sz w:val="28"/>
          <w:szCs w:val="28"/>
        </w:rPr>
      </w:pPr>
      <w:r w:rsidRPr="003D6DD8">
        <w:rPr>
          <w:sz w:val="28"/>
          <w:szCs w:val="28"/>
        </w:rPr>
        <w:t>«</w:t>
      </w:r>
      <w:r w:rsidRPr="003D6DD8">
        <w:rPr>
          <w:bCs/>
          <w:sz w:val="28"/>
          <w:szCs w:val="28"/>
        </w:rPr>
        <w:t>Статья 25.1. Фракции в представительном органе муниципального образования</w:t>
      </w:r>
    </w:p>
    <w:p w:rsidR="008519DD" w:rsidRPr="003D6DD8" w:rsidRDefault="008519DD" w:rsidP="003D6DD8">
      <w:pPr>
        <w:ind w:firstLine="709"/>
        <w:jc w:val="both"/>
        <w:rPr>
          <w:sz w:val="28"/>
          <w:szCs w:val="28"/>
        </w:rPr>
      </w:pPr>
      <w:bookmarkStart w:id="0" w:name="p1491"/>
      <w:bookmarkEnd w:id="0"/>
      <w:r w:rsidRPr="003D6DD8">
        <w:rPr>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3#p1493" w:history="1">
        <w:r w:rsidRPr="003D6DD8">
          <w:rPr>
            <w:rStyle w:val="Hyperlink"/>
            <w:color w:val="auto"/>
            <w:sz w:val="28"/>
            <w:szCs w:val="28"/>
            <w:u w:val="none"/>
          </w:rPr>
          <w:t>частью 3</w:t>
        </w:r>
      </w:hyperlink>
      <w:r w:rsidRPr="003D6DD8">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3#p1493" w:history="1">
        <w:r w:rsidRPr="003D6DD8">
          <w:rPr>
            <w:rStyle w:val="Hyperlink"/>
            <w:color w:val="auto"/>
            <w:sz w:val="28"/>
            <w:szCs w:val="28"/>
            <w:u w:val="none"/>
          </w:rPr>
          <w:t>части 3</w:t>
        </w:r>
      </w:hyperlink>
      <w:r w:rsidRPr="003D6DD8">
        <w:rPr>
          <w:sz w:val="28"/>
          <w:szCs w:val="28"/>
        </w:rPr>
        <w:t xml:space="preserve"> настоящей статьи.</w:t>
      </w:r>
    </w:p>
    <w:p w:rsidR="008519DD" w:rsidRPr="003D6DD8" w:rsidRDefault="008519DD" w:rsidP="003D6DD8">
      <w:pPr>
        <w:ind w:firstLine="709"/>
        <w:jc w:val="both"/>
        <w:rPr>
          <w:sz w:val="28"/>
          <w:szCs w:val="28"/>
        </w:rPr>
      </w:pPr>
      <w:r w:rsidRPr="003D6DD8">
        <w:rPr>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519DD" w:rsidRPr="003D6DD8" w:rsidRDefault="008519DD" w:rsidP="003D6DD8">
      <w:pPr>
        <w:ind w:firstLine="709"/>
        <w:jc w:val="both"/>
        <w:rPr>
          <w:sz w:val="28"/>
          <w:szCs w:val="28"/>
        </w:rPr>
      </w:pPr>
      <w:bookmarkStart w:id="1" w:name="p1493"/>
      <w:bookmarkEnd w:id="1"/>
      <w:r w:rsidRPr="003D6DD8">
        <w:rPr>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19DD" w:rsidRPr="003D6DD8" w:rsidRDefault="008519DD" w:rsidP="003D6DD8">
      <w:pPr>
        <w:ind w:firstLine="709"/>
        <w:jc w:val="both"/>
        <w:rPr>
          <w:sz w:val="28"/>
          <w:szCs w:val="28"/>
        </w:rPr>
      </w:pPr>
      <w:bookmarkStart w:id="2" w:name="p1494"/>
      <w:bookmarkEnd w:id="2"/>
      <w:r w:rsidRPr="003D6DD8">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1#p1491" w:history="1">
        <w:r w:rsidRPr="003D6DD8">
          <w:rPr>
            <w:rStyle w:val="Hyperlink"/>
            <w:color w:val="auto"/>
            <w:sz w:val="28"/>
            <w:szCs w:val="28"/>
            <w:u w:val="none"/>
          </w:rPr>
          <w:t>частью 1</w:t>
        </w:r>
      </w:hyperlink>
      <w:r w:rsidRPr="003D6DD8">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519DD" w:rsidRPr="003D6DD8" w:rsidRDefault="008519DD" w:rsidP="003D6DD8">
      <w:pPr>
        <w:ind w:firstLine="709"/>
        <w:jc w:val="both"/>
        <w:rPr>
          <w:sz w:val="28"/>
          <w:szCs w:val="28"/>
        </w:rPr>
      </w:pPr>
      <w:r w:rsidRPr="003D6DD8">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3#p1493" w:history="1">
        <w:r w:rsidRPr="003D6DD8">
          <w:rPr>
            <w:rStyle w:val="Hyperlink"/>
            <w:color w:val="auto"/>
            <w:sz w:val="28"/>
            <w:szCs w:val="28"/>
            <w:u w:val="none"/>
          </w:rPr>
          <w:t>части 3</w:t>
        </w:r>
      </w:hyperlink>
      <w:r w:rsidRPr="003D6DD8">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8519DD" w:rsidRPr="003D6DD8" w:rsidRDefault="008519DD" w:rsidP="003D6DD8">
      <w:pPr>
        <w:ind w:firstLine="709"/>
        <w:jc w:val="both"/>
        <w:rPr>
          <w:sz w:val="28"/>
          <w:szCs w:val="28"/>
        </w:rPr>
      </w:pPr>
      <w:bookmarkStart w:id="3" w:name="p1496"/>
      <w:bookmarkEnd w:id="3"/>
      <w:r w:rsidRPr="003D6DD8">
        <w:rPr>
          <w:sz w:val="28"/>
          <w:szCs w:val="28"/>
        </w:rPr>
        <w:t xml:space="preserve">6. Депутат, избранный в составе списка кандидатов политической партии, указанной в </w:t>
      </w:r>
      <w:hyperlink w:anchor="p1493#p1493" w:history="1">
        <w:r w:rsidRPr="003D6DD8">
          <w:rPr>
            <w:rStyle w:val="Hyperlink"/>
            <w:color w:val="auto"/>
            <w:sz w:val="28"/>
            <w:szCs w:val="28"/>
            <w:u w:val="none"/>
          </w:rPr>
          <w:t>части 3</w:t>
        </w:r>
      </w:hyperlink>
      <w:r w:rsidRPr="003D6DD8">
        <w:rPr>
          <w:sz w:val="28"/>
          <w:szCs w:val="28"/>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519DD" w:rsidRDefault="008519DD" w:rsidP="003D6DD8">
      <w:pPr>
        <w:ind w:firstLine="709"/>
        <w:jc w:val="both"/>
        <w:rPr>
          <w:sz w:val="28"/>
          <w:szCs w:val="28"/>
        </w:rPr>
      </w:pPr>
      <w:r w:rsidRPr="003D6DD8">
        <w:rPr>
          <w:sz w:val="28"/>
          <w:szCs w:val="28"/>
        </w:rPr>
        <w:t xml:space="preserve">7. Несоблюдение требований, предусмотренных </w:t>
      </w:r>
      <w:hyperlink w:anchor="p1494#p1494" w:history="1">
        <w:r w:rsidRPr="003D6DD8">
          <w:rPr>
            <w:rStyle w:val="Hyperlink"/>
            <w:color w:val="auto"/>
            <w:sz w:val="28"/>
            <w:szCs w:val="28"/>
            <w:u w:val="none"/>
          </w:rPr>
          <w:t>частями 4</w:t>
        </w:r>
      </w:hyperlink>
      <w:r w:rsidRPr="003D6DD8">
        <w:rPr>
          <w:sz w:val="28"/>
          <w:szCs w:val="28"/>
        </w:rPr>
        <w:t xml:space="preserve"> - </w:t>
      </w:r>
      <w:hyperlink w:anchor="p1496#p1496" w:history="1">
        <w:r w:rsidRPr="003D6DD8">
          <w:rPr>
            <w:rStyle w:val="Hyperlink"/>
            <w:color w:val="auto"/>
            <w:sz w:val="28"/>
            <w:szCs w:val="28"/>
            <w:u w:val="none"/>
          </w:rPr>
          <w:t>6</w:t>
        </w:r>
      </w:hyperlink>
      <w:r w:rsidRPr="003D6DD8">
        <w:rPr>
          <w:sz w:val="28"/>
          <w:szCs w:val="28"/>
        </w:rPr>
        <w:t xml:space="preserve"> настоящей статьи, влечет за собой прекращение депутатских полномочий.».</w:t>
      </w:r>
    </w:p>
    <w:p w:rsidR="008519DD" w:rsidRPr="003D6DD8" w:rsidRDefault="008519DD" w:rsidP="003D6DD8">
      <w:pPr>
        <w:ind w:firstLine="709"/>
        <w:jc w:val="both"/>
        <w:rPr>
          <w:sz w:val="28"/>
          <w:szCs w:val="28"/>
        </w:rPr>
      </w:pPr>
    </w:p>
    <w:p w:rsidR="008519DD" w:rsidRPr="003D6DD8" w:rsidRDefault="008519DD" w:rsidP="003D6DD8">
      <w:pPr>
        <w:shd w:val="clear" w:color="auto" w:fill="FFFFFF"/>
        <w:ind w:firstLine="709"/>
        <w:jc w:val="both"/>
        <w:rPr>
          <w:rStyle w:val="blk"/>
          <w:rFonts w:cs="Arial"/>
          <w:sz w:val="28"/>
        </w:rPr>
      </w:pPr>
      <w:r w:rsidRPr="003D6DD8">
        <w:rPr>
          <w:sz w:val="28"/>
          <w:szCs w:val="28"/>
        </w:rPr>
        <w:t>11</w:t>
      </w:r>
      <w:r w:rsidRPr="003D6DD8">
        <w:rPr>
          <w:rStyle w:val="blk"/>
          <w:rFonts w:cs="Arial"/>
          <w:sz w:val="28"/>
        </w:rPr>
        <w:t xml:space="preserve"> Пункт 4 части 1 статьи 27 Устава изложить в следующей редакции:</w:t>
      </w:r>
    </w:p>
    <w:p w:rsidR="008519DD" w:rsidRPr="003D6DD8" w:rsidRDefault="008519DD" w:rsidP="003D6DD8">
      <w:pPr>
        <w:shd w:val="clear" w:color="auto" w:fill="FFFFFF"/>
        <w:ind w:firstLine="709"/>
        <w:jc w:val="both"/>
        <w:rPr>
          <w:rFonts w:cs="Arial"/>
          <w:sz w:val="28"/>
        </w:rPr>
      </w:pPr>
      <w:r w:rsidRPr="003D6DD8">
        <w:rPr>
          <w:rStyle w:val="blk"/>
          <w:rFonts w:cs="Arial"/>
          <w:sz w:val="28"/>
        </w:rPr>
        <w:t>«4)</w:t>
      </w:r>
      <w:r w:rsidRPr="003D6DD8">
        <w:rPr>
          <w:rFonts w:cs="Arial"/>
          <w:sz w:val="28"/>
        </w:rPr>
        <w:t xml:space="preserve"> </w:t>
      </w:r>
      <w:r w:rsidRPr="003D6DD8">
        <w:rPr>
          <w:rStyle w:val="blk"/>
          <w:rFonts w:cs="Arial"/>
          <w:sz w:val="28"/>
        </w:rPr>
        <w:t>утверждение стратегии социально-экономического развития муниципального образования;</w:t>
      </w:r>
      <w:r>
        <w:rPr>
          <w:rStyle w:val="blk"/>
          <w:rFonts w:cs="Arial"/>
          <w:sz w:val="28"/>
        </w:rPr>
        <w:t>».</w:t>
      </w:r>
    </w:p>
    <w:p w:rsidR="008519DD" w:rsidRPr="003D6DD8" w:rsidRDefault="008519DD" w:rsidP="003D6DD8">
      <w:pPr>
        <w:ind w:firstLine="709"/>
        <w:jc w:val="both"/>
        <w:rPr>
          <w:sz w:val="28"/>
          <w:szCs w:val="28"/>
        </w:rPr>
      </w:pPr>
    </w:p>
    <w:p w:rsidR="008519DD" w:rsidRPr="003D6DD8" w:rsidRDefault="008519DD" w:rsidP="003D6DD8">
      <w:pPr>
        <w:pStyle w:val="BodyTextIndent2"/>
        <w:tabs>
          <w:tab w:val="left" w:pos="0"/>
        </w:tabs>
        <w:spacing w:after="0" w:line="240" w:lineRule="auto"/>
        <w:ind w:left="0" w:firstLine="709"/>
        <w:jc w:val="both"/>
        <w:rPr>
          <w:sz w:val="28"/>
          <w:szCs w:val="28"/>
        </w:rPr>
      </w:pPr>
      <w:r>
        <w:rPr>
          <w:sz w:val="28"/>
          <w:szCs w:val="28"/>
        </w:rPr>
        <w:t xml:space="preserve">12. Часть 6 статьи 33 Устава </w:t>
      </w:r>
      <w:r w:rsidRPr="003D6DD8">
        <w:rPr>
          <w:sz w:val="28"/>
          <w:szCs w:val="28"/>
        </w:rPr>
        <w:t>изложить в следующей редакции:</w:t>
      </w:r>
    </w:p>
    <w:p w:rsidR="008519DD" w:rsidRPr="003D6DD8" w:rsidRDefault="008519DD" w:rsidP="003D6DD8">
      <w:pPr>
        <w:ind w:firstLine="709"/>
        <w:jc w:val="both"/>
        <w:rPr>
          <w:sz w:val="28"/>
          <w:szCs w:val="28"/>
        </w:rPr>
      </w:pPr>
      <w:r w:rsidRPr="003D6DD8">
        <w:rPr>
          <w:sz w:val="28"/>
          <w:szCs w:val="28"/>
        </w:rPr>
        <w:t>«6.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519DD" w:rsidRPr="003D6DD8" w:rsidRDefault="008519DD" w:rsidP="003D6DD8">
      <w:pPr>
        <w:shd w:val="clear" w:color="auto" w:fill="FFFFFF"/>
        <w:ind w:firstLine="709"/>
        <w:jc w:val="both"/>
        <w:rPr>
          <w:sz w:val="28"/>
          <w:szCs w:val="28"/>
        </w:rPr>
      </w:pPr>
    </w:p>
    <w:p w:rsidR="008519DD" w:rsidRPr="003D6DD8" w:rsidRDefault="008519DD" w:rsidP="003D6DD8">
      <w:pPr>
        <w:ind w:firstLine="709"/>
        <w:jc w:val="both"/>
        <w:rPr>
          <w:sz w:val="28"/>
          <w:szCs w:val="28"/>
        </w:rPr>
      </w:pPr>
      <w:r w:rsidRPr="003D6DD8">
        <w:rPr>
          <w:sz w:val="28"/>
          <w:szCs w:val="28"/>
          <w:lang w:val="en-US"/>
        </w:rPr>
        <w:t>II</w:t>
      </w:r>
      <w:r w:rsidRPr="003D6DD8">
        <w:rPr>
          <w:sz w:val="28"/>
          <w:szCs w:val="28"/>
        </w:rPr>
        <w:t xml:space="preserve">. Настоящее решение направить для государственной регистрации </w:t>
      </w:r>
      <w:r>
        <w:rPr>
          <w:sz w:val="28"/>
          <w:szCs w:val="28"/>
        </w:rPr>
        <w:t xml:space="preserve">в Управление Министерства </w:t>
      </w:r>
      <w:r w:rsidRPr="003D6DD8">
        <w:rPr>
          <w:sz w:val="28"/>
          <w:szCs w:val="28"/>
        </w:rPr>
        <w:t>юстиции Российской Федерации по Костромской области.</w:t>
      </w:r>
    </w:p>
    <w:p w:rsidR="008519DD" w:rsidRPr="003D6DD8" w:rsidRDefault="008519DD" w:rsidP="003D6DD8">
      <w:pPr>
        <w:ind w:firstLine="709"/>
        <w:jc w:val="both"/>
        <w:rPr>
          <w:sz w:val="28"/>
          <w:szCs w:val="28"/>
        </w:rPr>
      </w:pPr>
      <w:r w:rsidRPr="003D6DD8">
        <w:rPr>
          <w:sz w:val="28"/>
          <w:szCs w:val="28"/>
          <w:lang w:val="en-US"/>
        </w:rPr>
        <w:t>III</w:t>
      </w:r>
      <w:r w:rsidRPr="003D6DD8">
        <w:rPr>
          <w:sz w:val="28"/>
          <w:szCs w:val="28"/>
        </w:rPr>
        <w:t xml:space="preserve">. Решение </w:t>
      </w:r>
      <w:r>
        <w:rPr>
          <w:sz w:val="28"/>
          <w:szCs w:val="28"/>
        </w:rPr>
        <w:t xml:space="preserve">вступает в силу </w:t>
      </w:r>
      <w:r w:rsidRPr="003D6DD8">
        <w:rPr>
          <w:sz w:val="28"/>
          <w:szCs w:val="28"/>
        </w:rPr>
        <w:t xml:space="preserve">со дня его официального опубликования после государственной регистрации. </w:t>
      </w:r>
    </w:p>
    <w:p w:rsidR="008519DD" w:rsidRPr="003D6DD8" w:rsidRDefault="008519DD" w:rsidP="003D6DD8">
      <w:pPr>
        <w:ind w:firstLine="709"/>
        <w:jc w:val="both"/>
        <w:rPr>
          <w:sz w:val="28"/>
          <w:szCs w:val="28"/>
        </w:rPr>
      </w:pPr>
    </w:p>
    <w:p w:rsidR="008519DD" w:rsidRPr="003D6DD8" w:rsidRDefault="008519DD" w:rsidP="00813BBC">
      <w:pPr>
        <w:tabs>
          <w:tab w:val="left" w:pos="709"/>
        </w:tabs>
        <w:jc w:val="both"/>
        <w:rPr>
          <w:sz w:val="28"/>
          <w:szCs w:val="28"/>
        </w:rPr>
      </w:pPr>
      <w:r w:rsidRPr="003D6DD8">
        <w:rPr>
          <w:sz w:val="28"/>
          <w:szCs w:val="28"/>
        </w:rPr>
        <w:t>Глава Дмитриевского сельского поселения</w:t>
      </w:r>
    </w:p>
    <w:p w:rsidR="008519DD" w:rsidRPr="003D6DD8" w:rsidRDefault="008519DD" w:rsidP="00813BBC">
      <w:pPr>
        <w:jc w:val="both"/>
        <w:rPr>
          <w:sz w:val="28"/>
          <w:szCs w:val="28"/>
        </w:rPr>
      </w:pPr>
      <w:r w:rsidRPr="003D6DD8">
        <w:rPr>
          <w:sz w:val="28"/>
          <w:szCs w:val="28"/>
        </w:rPr>
        <w:t>Галичского муниципального района</w:t>
      </w:r>
    </w:p>
    <w:p w:rsidR="008519DD" w:rsidRPr="003D6DD8" w:rsidRDefault="008519DD" w:rsidP="00813BBC">
      <w:pPr>
        <w:jc w:val="both"/>
        <w:rPr>
          <w:sz w:val="28"/>
          <w:szCs w:val="28"/>
        </w:rPr>
      </w:pPr>
      <w:r w:rsidRPr="003D6DD8">
        <w:rPr>
          <w:sz w:val="28"/>
          <w:szCs w:val="28"/>
        </w:rPr>
        <w:t xml:space="preserve">Костромской области                                                </w:t>
      </w:r>
      <w:r>
        <w:rPr>
          <w:sz w:val="28"/>
          <w:szCs w:val="28"/>
        </w:rPr>
        <w:t xml:space="preserve">                 </w:t>
      </w:r>
      <w:r w:rsidRPr="003D6DD8">
        <w:rPr>
          <w:sz w:val="28"/>
          <w:szCs w:val="28"/>
        </w:rPr>
        <w:t xml:space="preserve">                    А.В.Тютин</w:t>
      </w:r>
    </w:p>
    <w:sectPr w:rsidR="008519DD" w:rsidRPr="003D6DD8" w:rsidSect="003D6DD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78494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DF8C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C8F6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82A8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00F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02CB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5A0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046F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4849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F08E2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1FD"/>
    <w:rsid w:val="00005CB8"/>
    <w:rsid w:val="00012767"/>
    <w:rsid w:val="00012BAF"/>
    <w:rsid w:val="000159EE"/>
    <w:rsid w:val="00027C93"/>
    <w:rsid w:val="00031F84"/>
    <w:rsid w:val="00043C97"/>
    <w:rsid w:val="00046ABE"/>
    <w:rsid w:val="0007042A"/>
    <w:rsid w:val="0008601D"/>
    <w:rsid w:val="000A3631"/>
    <w:rsid w:val="000B2705"/>
    <w:rsid w:val="000C0F80"/>
    <w:rsid w:val="000C477B"/>
    <w:rsid w:val="000C6CAA"/>
    <w:rsid w:val="000C769E"/>
    <w:rsid w:val="000D073F"/>
    <w:rsid w:val="000D29CF"/>
    <w:rsid w:val="000D376F"/>
    <w:rsid w:val="0010104D"/>
    <w:rsid w:val="00102EBC"/>
    <w:rsid w:val="001148BC"/>
    <w:rsid w:val="00116F40"/>
    <w:rsid w:val="001215E9"/>
    <w:rsid w:val="00137B3A"/>
    <w:rsid w:val="00137BCB"/>
    <w:rsid w:val="001435CB"/>
    <w:rsid w:val="00144734"/>
    <w:rsid w:val="00146AC6"/>
    <w:rsid w:val="00152628"/>
    <w:rsid w:val="001531F4"/>
    <w:rsid w:val="00156EAF"/>
    <w:rsid w:val="001657A3"/>
    <w:rsid w:val="00182127"/>
    <w:rsid w:val="00187B17"/>
    <w:rsid w:val="00187D5F"/>
    <w:rsid w:val="00192ED2"/>
    <w:rsid w:val="001A2B75"/>
    <w:rsid w:val="001A4849"/>
    <w:rsid w:val="001B1199"/>
    <w:rsid w:val="001B730F"/>
    <w:rsid w:val="001E3C7F"/>
    <w:rsid w:val="001E4AFC"/>
    <w:rsid w:val="001F5032"/>
    <w:rsid w:val="0020092E"/>
    <w:rsid w:val="00210D38"/>
    <w:rsid w:val="00223ACE"/>
    <w:rsid w:val="00227D05"/>
    <w:rsid w:val="00250B7D"/>
    <w:rsid w:val="00256C4A"/>
    <w:rsid w:val="002604B0"/>
    <w:rsid w:val="00265FEE"/>
    <w:rsid w:val="002710EA"/>
    <w:rsid w:val="00293637"/>
    <w:rsid w:val="00295501"/>
    <w:rsid w:val="002A00DA"/>
    <w:rsid w:val="002A546A"/>
    <w:rsid w:val="002C0B06"/>
    <w:rsid w:val="002E04DD"/>
    <w:rsid w:val="002E29C1"/>
    <w:rsid w:val="00305B39"/>
    <w:rsid w:val="0032267E"/>
    <w:rsid w:val="00325AE0"/>
    <w:rsid w:val="0032604F"/>
    <w:rsid w:val="00326AD0"/>
    <w:rsid w:val="003400D9"/>
    <w:rsid w:val="00363C02"/>
    <w:rsid w:val="003652FC"/>
    <w:rsid w:val="00365AF3"/>
    <w:rsid w:val="003670CD"/>
    <w:rsid w:val="0036761F"/>
    <w:rsid w:val="00376CA9"/>
    <w:rsid w:val="003855CC"/>
    <w:rsid w:val="00394FB9"/>
    <w:rsid w:val="00396FB9"/>
    <w:rsid w:val="003B0790"/>
    <w:rsid w:val="003B55FF"/>
    <w:rsid w:val="003B5AA6"/>
    <w:rsid w:val="003D11CA"/>
    <w:rsid w:val="003D5FB9"/>
    <w:rsid w:val="003D6DD8"/>
    <w:rsid w:val="003E2FBC"/>
    <w:rsid w:val="003E7C49"/>
    <w:rsid w:val="003F432B"/>
    <w:rsid w:val="00411400"/>
    <w:rsid w:val="0041696D"/>
    <w:rsid w:val="004233F0"/>
    <w:rsid w:val="00424C5B"/>
    <w:rsid w:val="00433BA1"/>
    <w:rsid w:val="00434C3F"/>
    <w:rsid w:val="00443A36"/>
    <w:rsid w:val="004440EC"/>
    <w:rsid w:val="004447A8"/>
    <w:rsid w:val="00462E03"/>
    <w:rsid w:val="00470B94"/>
    <w:rsid w:val="004E0D8C"/>
    <w:rsid w:val="004E1E3D"/>
    <w:rsid w:val="004E3285"/>
    <w:rsid w:val="004E45E7"/>
    <w:rsid w:val="004F0A41"/>
    <w:rsid w:val="004F4BB9"/>
    <w:rsid w:val="00512E8B"/>
    <w:rsid w:val="00517544"/>
    <w:rsid w:val="00535F6E"/>
    <w:rsid w:val="00541F6F"/>
    <w:rsid w:val="00570EBC"/>
    <w:rsid w:val="00585244"/>
    <w:rsid w:val="005864D5"/>
    <w:rsid w:val="00586501"/>
    <w:rsid w:val="0058703C"/>
    <w:rsid w:val="005A123F"/>
    <w:rsid w:val="005A543D"/>
    <w:rsid w:val="005B35E6"/>
    <w:rsid w:val="005C6D90"/>
    <w:rsid w:val="005E7C3A"/>
    <w:rsid w:val="005F0DEA"/>
    <w:rsid w:val="005F52C7"/>
    <w:rsid w:val="006028A2"/>
    <w:rsid w:val="00607F4B"/>
    <w:rsid w:val="00611EB6"/>
    <w:rsid w:val="00612129"/>
    <w:rsid w:val="00615450"/>
    <w:rsid w:val="00616EF5"/>
    <w:rsid w:val="006212C2"/>
    <w:rsid w:val="0063419D"/>
    <w:rsid w:val="00637B9F"/>
    <w:rsid w:val="006531D4"/>
    <w:rsid w:val="00661D2B"/>
    <w:rsid w:val="00683614"/>
    <w:rsid w:val="00692B2A"/>
    <w:rsid w:val="00693BFC"/>
    <w:rsid w:val="006A1DC6"/>
    <w:rsid w:val="006B192C"/>
    <w:rsid w:val="006B59A0"/>
    <w:rsid w:val="006C4AB2"/>
    <w:rsid w:val="006E14A9"/>
    <w:rsid w:val="006E2329"/>
    <w:rsid w:val="006E7C59"/>
    <w:rsid w:val="006F24FF"/>
    <w:rsid w:val="00701A98"/>
    <w:rsid w:val="0070581C"/>
    <w:rsid w:val="00705D0F"/>
    <w:rsid w:val="007124F9"/>
    <w:rsid w:val="00735C17"/>
    <w:rsid w:val="00746B2A"/>
    <w:rsid w:val="00751A98"/>
    <w:rsid w:val="00754D1E"/>
    <w:rsid w:val="00761A57"/>
    <w:rsid w:val="00770FD5"/>
    <w:rsid w:val="00775071"/>
    <w:rsid w:val="0078595C"/>
    <w:rsid w:val="00794531"/>
    <w:rsid w:val="007946DA"/>
    <w:rsid w:val="007A5EC5"/>
    <w:rsid w:val="007B2B19"/>
    <w:rsid w:val="007B70FC"/>
    <w:rsid w:val="007C44CC"/>
    <w:rsid w:val="007E138B"/>
    <w:rsid w:val="007E485E"/>
    <w:rsid w:val="007F7C25"/>
    <w:rsid w:val="00805D65"/>
    <w:rsid w:val="00813BBC"/>
    <w:rsid w:val="008155DB"/>
    <w:rsid w:val="008361AF"/>
    <w:rsid w:val="00836CE2"/>
    <w:rsid w:val="00836DB2"/>
    <w:rsid w:val="00837F81"/>
    <w:rsid w:val="008519DD"/>
    <w:rsid w:val="0085552E"/>
    <w:rsid w:val="00860F9E"/>
    <w:rsid w:val="008619D8"/>
    <w:rsid w:val="00861F42"/>
    <w:rsid w:val="008858A7"/>
    <w:rsid w:val="008929AB"/>
    <w:rsid w:val="0089670A"/>
    <w:rsid w:val="008B4262"/>
    <w:rsid w:val="008D0F28"/>
    <w:rsid w:val="008D3A60"/>
    <w:rsid w:val="008F0856"/>
    <w:rsid w:val="008F13D8"/>
    <w:rsid w:val="008F19D8"/>
    <w:rsid w:val="00913830"/>
    <w:rsid w:val="009218C3"/>
    <w:rsid w:val="0093342C"/>
    <w:rsid w:val="00933F7B"/>
    <w:rsid w:val="00937F4F"/>
    <w:rsid w:val="0095445A"/>
    <w:rsid w:val="00961975"/>
    <w:rsid w:val="009620AE"/>
    <w:rsid w:val="0098437F"/>
    <w:rsid w:val="00984721"/>
    <w:rsid w:val="00985460"/>
    <w:rsid w:val="00987230"/>
    <w:rsid w:val="00987FE0"/>
    <w:rsid w:val="00995593"/>
    <w:rsid w:val="009A1962"/>
    <w:rsid w:val="009B59E6"/>
    <w:rsid w:val="009D01D4"/>
    <w:rsid w:val="009E3176"/>
    <w:rsid w:val="00A059DB"/>
    <w:rsid w:val="00A132CE"/>
    <w:rsid w:val="00A570EF"/>
    <w:rsid w:val="00A631C5"/>
    <w:rsid w:val="00A65EE2"/>
    <w:rsid w:val="00A7189B"/>
    <w:rsid w:val="00A85552"/>
    <w:rsid w:val="00A90D0D"/>
    <w:rsid w:val="00A94B62"/>
    <w:rsid w:val="00AA00FD"/>
    <w:rsid w:val="00AA55D8"/>
    <w:rsid w:val="00AA68EA"/>
    <w:rsid w:val="00AB504D"/>
    <w:rsid w:val="00AC01FD"/>
    <w:rsid w:val="00AC2C9B"/>
    <w:rsid w:val="00AC50B7"/>
    <w:rsid w:val="00AE300D"/>
    <w:rsid w:val="00AE6B5B"/>
    <w:rsid w:val="00AF4B30"/>
    <w:rsid w:val="00AF79C9"/>
    <w:rsid w:val="00B11962"/>
    <w:rsid w:val="00B16C70"/>
    <w:rsid w:val="00B246A6"/>
    <w:rsid w:val="00B41E99"/>
    <w:rsid w:val="00B6084D"/>
    <w:rsid w:val="00B6753A"/>
    <w:rsid w:val="00B91E3A"/>
    <w:rsid w:val="00B94EC5"/>
    <w:rsid w:val="00B94ECF"/>
    <w:rsid w:val="00BD0C8B"/>
    <w:rsid w:val="00BE03E9"/>
    <w:rsid w:val="00C00B57"/>
    <w:rsid w:val="00C1114B"/>
    <w:rsid w:val="00C15338"/>
    <w:rsid w:val="00C3399B"/>
    <w:rsid w:val="00C3730C"/>
    <w:rsid w:val="00C4378D"/>
    <w:rsid w:val="00C44199"/>
    <w:rsid w:val="00C52997"/>
    <w:rsid w:val="00C65CBF"/>
    <w:rsid w:val="00C83F25"/>
    <w:rsid w:val="00C8593F"/>
    <w:rsid w:val="00C90E07"/>
    <w:rsid w:val="00C95819"/>
    <w:rsid w:val="00CA39CE"/>
    <w:rsid w:val="00CA6DC1"/>
    <w:rsid w:val="00CB67F4"/>
    <w:rsid w:val="00CE6CA3"/>
    <w:rsid w:val="00D00893"/>
    <w:rsid w:val="00D044E1"/>
    <w:rsid w:val="00D06F73"/>
    <w:rsid w:val="00D14A6B"/>
    <w:rsid w:val="00D14FF7"/>
    <w:rsid w:val="00D440A4"/>
    <w:rsid w:val="00D55423"/>
    <w:rsid w:val="00D60D66"/>
    <w:rsid w:val="00D617C9"/>
    <w:rsid w:val="00D655A0"/>
    <w:rsid w:val="00D667A2"/>
    <w:rsid w:val="00D70BB4"/>
    <w:rsid w:val="00D76CBC"/>
    <w:rsid w:val="00DA52F2"/>
    <w:rsid w:val="00DA6FB3"/>
    <w:rsid w:val="00DB0C0E"/>
    <w:rsid w:val="00DB7955"/>
    <w:rsid w:val="00DD4624"/>
    <w:rsid w:val="00DE7B56"/>
    <w:rsid w:val="00DF0A3F"/>
    <w:rsid w:val="00DF3094"/>
    <w:rsid w:val="00E04160"/>
    <w:rsid w:val="00E115C9"/>
    <w:rsid w:val="00E138D0"/>
    <w:rsid w:val="00E37673"/>
    <w:rsid w:val="00E51CAF"/>
    <w:rsid w:val="00E574A0"/>
    <w:rsid w:val="00E6241D"/>
    <w:rsid w:val="00E634C9"/>
    <w:rsid w:val="00E6762D"/>
    <w:rsid w:val="00E71024"/>
    <w:rsid w:val="00EB05B7"/>
    <w:rsid w:val="00EB1720"/>
    <w:rsid w:val="00EB53D1"/>
    <w:rsid w:val="00EB76F1"/>
    <w:rsid w:val="00EC226D"/>
    <w:rsid w:val="00EC44DE"/>
    <w:rsid w:val="00EC658C"/>
    <w:rsid w:val="00ED6444"/>
    <w:rsid w:val="00EF076A"/>
    <w:rsid w:val="00EF756F"/>
    <w:rsid w:val="00F03F4D"/>
    <w:rsid w:val="00F06D1D"/>
    <w:rsid w:val="00F16D9F"/>
    <w:rsid w:val="00F24489"/>
    <w:rsid w:val="00F43032"/>
    <w:rsid w:val="00F450B4"/>
    <w:rsid w:val="00F55458"/>
    <w:rsid w:val="00F56EF9"/>
    <w:rsid w:val="00F6105D"/>
    <w:rsid w:val="00F6317F"/>
    <w:rsid w:val="00F746AD"/>
    <w:rsid w:val="00F753EE"/>
    <w:rsid w:val="00F75F45"/>
    <w:rsid w:val="00F80988"/>
    <w:rsid w:val="00F86DD2"/>
    <w:rsid w:val="00F96518"/>
    <w:rsid w:val="00FA204D"/>
    <w:rsid w:val="00FB06B7"/>
    <w:rsid w:val="00FB102B"/>
    <w:rsid w:val="00FD1788"/>
    <w:rsid w:val="00FD4B60"/>
    <w:rsid w:val="00FD78F1"/>
    <w:rsid w:val="00FF4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F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C01FD"/>
    <w:pPr>
      <w:widowControl w:val="0"/>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AC01FD"/>
    <w:pPr>
      <w:spacing w:line="360" w:lineRule="auto"/>
      <w:jc w:val="center"/>
    </w:pPr>
    <w:rPr>
      <w:b/>
      <w:bCs/>
      <w:sz w:val="32"/>
      <w:szCs w:val="32"/>
    </w:rPr>
  </w:style>
  <w:style w:type="character" w:customStyle="1" w:styleId="TitleChar">
    <w:name w:val="Title Char"/>
    <w:basedOn w:val="DefaultParagraphFont"/>
    <w:link w:val="Title"/>
    <w:uiPriority w:val="99"/>
    <w:locked/>
    <w:rsid w:val="00AC01FD"/>
    <w:rPr>
      <w:rFonts w:ascii="Times New Roman" w:hAnsi="Times New Roman" w:cs="Times New Roman"/>
      <w:b/>
      <w:bCs/>
      <w:sz w:val="24"/>
      <w:szCs w:val="24"/>
      <w:lang w:eastAsia="ru-RU"/>
    </w:rPr>
  </w:style>
  <w:style w:type="paragraph" w:styleId="BodyText">
    <w:name w:val="Body Text"/>
    <w:basedOn w:val="Normal"/>
    <w:link w:val="BodyTextChar"/>
    <w:uiPriority w:val="99"/>
    <w:rsid w:val="0041696D"/>
    <w:pPr>
      <w:jc w:val="both"/>
    </w:pPr>
  </w:style>
  <w:style w:type="character" w:customStyle="1" w:styleId="BodyTextChar">
    <w:name w:val="Body Text Char"/>
    <w:basedOn w:val="DefaultParagraphFont"/>
    <w:link w:val="BodyText"/>
    <w:uiPriority w:val="99"/>
    <w:locked/>
    <w:rsid w:val="0041696D"/>
    <w:rPr>
      <w:rFonts w:ascii="Times New Roman" w:hAnsi="Times New Roman" w:cs="Times New Roman"/>
      <w:sz w:val="20"/>
      <w:szCs w:val="20"/>
      <w:lang w:eastAsia="ru-RU"/>
    </w:rPr>
  </w:style>
  <w:style w:type="paragraph" w:styleId="Subtitle">
    <w:name w:val="Subtitle"/>
    <w:basedOn w:val="Normal"/>
    <w:next w:val="Normal"/>
    <w:link w:val="SubtitleChar"/>
    <w:uiPriority w:val="99"/>
    <w:qFormat/>
    <w:rsid w:val="0041696D"/>
    <w:pPr>
      <w:suppressAutoHyphens/>
      <w:jc w:val="center"/>
    </w:pPr>
    <w:rPr>
      <w:rFonts w:ascii="Arial" w:hAnsi="Arial" w:cs="Arial"/>
      <w:sz w:val="28"/>
      <w:szCs w:val="28"/>
      <w:lang w:eastAsia="ar-SA"/>
    </w:rPr>
  </w:style>
  <w:style w:type="character" w:customStyle="1" w:styleId="SubtitleChar">
    <w:name w:val="Subtitle Char"/>
    <w:basedOn w:val="DefaultParagraphFont"/>
    <w:link w:val="Subtitle"/>
    <w:uiPriority w:val="99"/>
    <w:locked/>
    <w:rsid w:val="0041696D"/>
    <w:rPr>
      <w:rFonts w:ascii="Arial" w:hAnsi="Arial" w:cs="Arial"/>
      <w:sz w:val="20"/>
      <w:szCs w:val="20"/>
      <w:lang w:eastAsia="ar-SA" w:bidi="ar-SA"/>
    </w:rPr>
  </w:style>
  <w:style w:type="paragraph" w:customStyle="1" w:styleId="Char">
    <w:name w:val="Char Знак"/>
    <w:basedOn w:val="Normal"/>
    <w:uiPriority w:val="99"/>
    <w:rsid w:val="004F0A41"/>
    <w:pPr>
      <w:spacing w:before="100" w:beforeAutospacing="1" w:after="100" w:afterAutospacing="1"/>
    </w:pPr>
    <w:rPr>
      <w:rFonts w:ascii="Tahoma" w:hAnsi="Tahoma" w:cs="Tahoma"/>
      <w:sz w:val="20"/>
      <w:szCs w:val="20"/>
      <w:lang w:val="en-US" w:eastAsia="en-US"/>
    </w:rPr>
  </w:style>
  <w:style w:type="paragraph" w:styleId="BalloonText">
    <w:name w:val="Balloon Text"/>
    <w:basedOn w:val="Normal"/>
    <w:link w:val="BalloonTextChar"/>
    <w:uiPriority w:val="99"/>
    <w:semiHidden/>
    <w:rsid w:val="004F0A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A41"/>
    <w:rPr>
      <w:rFonts w:ascii="Tahoma" w:hAnsi="Tahoma" w:cs="Tahoma"/>
      <w:sz w:val="16"/>
      <w:szCs w:val="16"/>
      <w:lang w:eastAsia="ru-RU"/>
    </w:rPr>
  </w:style>
  <w:style w:type="paragraph" w:styleId="NormalWeb">
    <w:name w:val="Normal (Web)"/>
    <w:basedOn w:val="Normal"/>
    <w:link w:val="NormalWebChar"/>
    <w:uiPriority w:val="99"/>
    <w:rsid w:val="0008601D"/>
    <w:pPr>
      <w:spacing w:before="100" w:beforeAutospacing="1" w:after="100" w:afterAutospacing="1"/>
    </w:pPr>
    <w:rPr>
      <w:rFonts w:ascii="Verdana" w:hAnsi="Verdana" w:cs="Verdana"/>
      <w:color w:val="333333"/>
      <w:sz w:val="22"/>
      <w:szCs w:val="22"/>
    </w:rPr>
  </w:style>
  <w:style w:type="character" w:customStyle="1" w:styleId="NormalWebChar">
    <w:name w:val="Normal (Web) Char"/>
    <w:basedOn w:val="DefaultParagraphFont"/>
    <w:link w:val="NormalWeb"/>
    <w:uiPriority w:val="99"/>
    <w:locked/>
    <w:rsid w:val="0008601D"/>
    <w:rPr>
      <w:rFonts w:ascii="Verdana" w:hAnsi="Verdana" w:cs="Verdana"/>
      <w:color w:val="333333"/>
      <w:sz w:val="22"/>
      <w:szCs w:val="22"/>
      <w:lang w:val="ru-RU" w:eastAsia="ru-RU"/>
    </w:rPr>
  </w:style>
  <w:style w:type="paragraph" w:styleId="BodyTextIndent2">
    <w:name w:val="Body Text Indent 2"/>
    <w:basedOn w:val="Normal"/>
    <w:link w:val="BodyTextIndent2Char"/>
    <w:uiPriority w:val="99"/>
    <w:rsid w:val="00DE7B5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rPr>
  </w:style>
  <w:style w:type="character" w:customStyle="1" w:styleId="blk">
    <w:name w:val="blk"/>
    <w:basedOn w:val="DefaultParagraphFont"/>
    <w:uiPriority w:val="99"/>
    <w:rsid w:val="00DE7B56"/>
    <w:rPr>
      <w:rFonts w:cs="Times New Roman"/>
    </w:rPr>
  </w:style>
  <w:style w:type="character" w:styleId="Hyperlink">
    <w:name w:val="Hyperlink"/>
    <w:basedOn w:val="DefaultParagraphFont"/>
    <w:uiPriority w:val="99"/>
    <w:semiHidden/>
    <w:rsid w:val="00DE7B56"/>
    <w:rPr>
      <w:rFonts w:cs="Times New Roman"/>
      <w:color w:val="0000FF"/>
      <w:u w:val="single"/>
    </w:rPr>
  </w:style>
  <w:style w:type="character" w:styleId="FollowedHyperlink">
    <w:name w:val="FollowedHyperlink"/>
    <w:basedOn w:val="DefaultParagraphFont"/>
    <w:uiPriority w:val="99"/>
    <w:rsid w:val="003D6DD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5607721">
      <w:marLeft w:val="0"/>
      <w:marRight w:val="0"/>
      <w:marTop w:val="0"/>
      <w:marBottom w:val="0"/>
      <w:divBdr>
        <w:top w:val="none" w:sz="0" w:space="0" w:color="auto"/>
        <w:left w:val="none" w:sz="0" w:space="0" w:color="auto"/>
        <w:bottom w:val="none" w:sz="0" w:space="0" w:color="auto"/>
        <w:right w:val="none" w:sz="0" w:space="0" w:color="auto"/>
      </w:divBdr>
    </w:div>
    <w:div w:id="135607722">
      <w:marLeft w:val="0"/>
      <w:marRight w:val="0"/>
      <w:marTop w:val="0"/>
      <w:marBottom w:val="0"/>
      <w:divBdr>
        <w:top w:val="none" w:sz="0" w:space="0" w:color="auto"/>
        <w:left w:val="none" w:sz="0" w:space="0" w:color="auto"/>
        <w:bottom w:val="none" w:sz="0" w:space="0" w:color="auto"/>
        <w:right w:val="none" w:sz="0" w:space="0" w:color="auto"/>
      </w:divBdr>
    </w:div>
    <w:div w:id="135607723">
      <w:marLeft w:val="0"/>
      <w:marRight w:val="0"/>
      <w:marTop w:val="0"/>
      <w:marBottom w:val="0"/>
      <w:divBdr>
        <w:top w:val="none" w:sz="0" w:space="0" w:color="auto"/>
        <w:left w:val="none" w:sz="0" w:space="0" w:color="auto"/>
        <w:bottom w:val="none" w:sz="0" w:space="0" w:color="auto"/>
        <w:right w:val="none" w:sz="0" w:space="0" w:color="auto"/>
      </w:divBdr>
      <w:divsChild>
        <w:div w:id="135607725">
          <w:marLeft w:val="0"/>
          <w:marRight w:val="0"/>
          <w:marTop w:val="0"/>
          <w:marBottom w:val="0"/>
          <w:divBdr>
            <w:top w:val="none" w:sz="0" w:space="0" w:color="auto"/>
            <w:left w:val="none" w:sz="0" w:space="0" w:color="auto"/>
            <w:bottom w:val="none" w:sz="0" w:space="0" w:color="auto"/>
            <w:right w:val="none" w:sz="0" w:space="0" w:color="auto"/>
          </w:divBdr>
        </w:div>
      </w:divsChild>
    </w:div>
    <w:div w:id="135607724">
      <w:marLeft w:val="0"/>
      <w:marRight w:val="0"/>
      <w:marTop w:val="0"/>
      <w:marBottom w:val="0"/>
      <w:divBdr>
        <w:top w:val="none" w:sz="0" w:space="0" w:color="auto"/>
        <w:left w:val="none" w:sz="0" w:space="0" w:color="auto"/>
        <w:bottom w:val="none" w:sz="0" w:space="0" w:color="auto"/>
        <w:right w:val="none" w:sz="0" w:space="0" w:color="auto"/>
      </w:divBdr>
    </w:div>
    <w:div w:id="135607726">
      <w:marLeft w:val="0"/>
      <w:marRight w:val="0"/>
      <w:marTop w:val="0"/>
      <w:marBottom w:val="0"/>
      <w:divBdr>
        <w:top w:val="none" w:sz="0" w:space="0" w:color="auto"/>
        <w:left w:val="none" w:sz="0" w:space="0" w:color="auto"/>
        <w:bottom w:val="none" w:sz="0" w:space="0" w:color="auto"/>
        <w:right w:val="none" w:sz="0" w:space="0" w:color="auto"/>
      </w:divBdr>
    </w:div>
    <w:div w:id="13560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B&amp;n=287039&amp;rnd=BBE952709CB77F542C7CD7FBC19788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6</Pages>
  <Words>1565</Words>
  <Characters>8922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Customer</dc:creator>
  <cp:keywords/>
  <dc:description/>
  <cp:lastModifiedBy>Olga</cp:lastModifiedBy>
  <cp:revision>3</cp:revision>
  <cp:lastPrinted>2016-04-06T13:13:00Z</cp:lastPrinted>
  <dcterms:created xsi:type="dcterms:W3CDTF">2018-02-27T13:55:00Z</dcterms:created>
  <dcterms:modified xsi:type="dcterms:W3CDTF">2018-02-28T07:57:00Z</dcterms:modified>
</cp:coreProperties>
</file>