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5E" w:rsidRDefault="00140F5E" w:rsidP="008C02E0">
      <w:pPr>
        <w:pStyle w:val="Title"/>
        <w:tabs>
          <w:tab w:val="left" w:pos="5940"/>
        </w:tabs>
        <w:rPr>
          <w:szCs w:val="28"/>
        </w:rPr>
      </w:pPr>
    </w:p>
    <w:p w:rsidR="00140F5E" w:rsidRPr="006C78B9" w:rsidRDefault="00140F5E" w:rsidP="0088650D">
      <w:pPr>
        <w:pStyle w:val="Title"/>
        <w:tabs>
          <w:tab w:val="left" w:pos="5940"/>
        </w:tabs>
        <w:rPr>
          <w:b/>
          <w:sz w:val="32"/>
          <w:szCs w:val="32"/>
        </w:rPr>
      </w:pPr>
      <w:r w:rsidRPr="006C78B9">
        <w:rPr>
          <w:b/>
          <w:sz w:val="32"/>
          <w:szCs w:val="32"/>
        </w:rPr>
        <w:t>РОССИЙСКАЯ ФЕДЕРАЦИЯ</w:t>
      </w:r>
    </w:p>
    <w:p w:rsidR="00140F5E" w:rsidRPr="006C78B9" w:rsidRDefault="00140F5E" w:rsidP="0088650D">
      <w:pPr>
        <w:pStyle w:val="Subtitle"/>
        <w:tabs>
          <w:tab w:val="left" w:pos="5940"/>
        </w:tabs>
        <w:rPr>
          <w:rFonts w:ascii="Times New Roman" w:hAnsi="Times New Roman"/>
          <w:b/>
          <w:sz w:val="32"/>
          <w:szCs w:val="32"/>
        </w:rPr>
      </w:pPr>
      <w:r w:rsidRPr="006C78B9">
        <w:rPr>
          <w:rFonts w:ascii="Times New Roman" w:hAnsi="Times New Roman"/>
          <w:b/>
          <w:sz w:val="32"/>
          <w:szCs w:val="32"/>
        </w:rPr>
        <w:t>КОСТРОМСКАЯ ОБЛАСТЬ</w:t>
      </w:r>
    </w:p>
    <w:p w:rsidR="00140F5E" w:rsidRPr="006C78B9" w:rsidRDefault="00140F5E" w:rsidP="0088650D">
      <w:pPr>
        <w:pStyle w:val="Subtitle"/>
        <w:tabs>
          <w:tab w:val="left" w:pos="5940"/>
        </w:tabs>
        <w:rPr>
          <w:rFonts w:ascii="Times New Roman" w:hAnsi="Times New Roman"/>
          <w:b/>
          <w:sz w:val="32"/>
          <w:szCs w:val="32"/>
        </w:rPr>
      </w:pPr>
      <w:r w:rsidRPr="006C78B9">
        <w:rPr>
          <w:rFonts w:ascii="Times New Roman" w:hAnsi="Times New Roman"/>
          <w:b/>
          <w:sz w:val="32"/>
          <w:szCs w:val="32"/>
        </w:rPr>
        <w:t>ГАЛИЧСКИЙ МУНИЦИПАЛЬНЫЙ РАЙОН</w:t>
      </w:r>
    </w:p>
    <w:p w:rsidR="00140F5E" w:rsidRPr="006C78B9" w:rsidRDefault="00140F5E" w:rsidP="0088650D">
      <w:pPr>
        <w:rPr>
          <w:sz w:val="32"/>
          <w:szCs w:val="32"/>
        </w:rPr>
      </w:pPr>
    </w:p>
    <w:p w:rsidR="00140F5E" w:rsidRDefault="00140F5E" w:rsidP="0088650D">
      <w:pPr>
        <w:jc w:val="center"/>
        <w:rPr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9.5pt;visibility:visible">
            <v:imagedata r:id="rId5" r:href="rId6"/>
          </v:shape>
        </w:pict>
      </w:r>
    </w:p>
    <w:p w:rsidR="00140F5E" w:rsidRPr="006C78B9" w:rsidRDefault="00140F5E" w:rsidP="0088650D">
      <w:pPr>
        <w:jc w:val="center"/>
        <w:rPr>
          <w:sz w:val="32"/>
          <w:szCs w:val="32"/>
        </w:rPr>
      </w:pPr>
    </w:p>
    <w:p w:rsidR="00140F5E" w:rsidRPr="006C78B9" w:rsidRDefault="00140F5E" w:rsidP="0088650D">
      <w:pPr>
        <w:jc w:val="center"/>
        <w:rPr>
          <w:b/>
          <w:sz w:val="32"/>
          <w:szCs w:val="32"/>
        </w:rPr>
      </w:pPr>
      <w:r w:rsidRPr="006C78B9">
        <w:rPr>
          <w:b/>
          <w:sz w:val="32"/>
          <w:szCs w:val="32"/>
        </w:rPr>
        <w:t>СОВЕТ ДЕПУТАТОВ</w:t>
      </w:r>
    </w:p>
    <w:p w:rsidR="00140F5E" w:rsidRPr="006C78B9" w:rsidRDefault="00140F5E" w:rsidP="0088650D">
      <w:pPr>
        <w:jc w:val="center"/>
        <w:rPr>
          <w:b/>
          <w:sz w:val="32"/>
          <w:szCs w:val="32"/>
        </w:rPr>
      </w:pPr>
      <w:r w:rsidRPr="006C78B9">
        <w:rPr>
          <w:b/>
          <w:sz w:val="32"/>
          <w:szCs w:val="32"/>
        </w:rPr>
        <w:t>ДМИТРИЕВСКОГО СЕЛЬСКОГО ПОСЕЛЕНИЯ</w:t>
      </w:r>
    </w:p>
    <w:p w:rsidR="00140F5E" w:rsidRPr="006C78B9" w:rsidRDefault="00140F5E" w:rsidP="0088650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40F5E" w:rsidRPr="006C78B9" w:rsidRDefault="00140F5E" w:rsidP="0088650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78B9">
        <w:rPr>
          <w:rFonts w:ascii="Times New Roman" w:hAnsi="Times New Roman" w:cs="Times New Roman"/>
          <w:sz w:val="32"/>
          <w:szCs w:val="32"/>
        </w:rPr>
        <w:t>РЕШЕНИЕ</w:t>
      </w:r>
    </w:p>
    <w:p w:rsidR="00140F5E" w:rsidRDefault="00140F5E" w:rsidP="0088650D">
      <w:pPr>
        <w:rPr>
          <w:sz w:val="28"/>
          <w:szCs w:val="28"/>
        </w:rPr>
      </w:pPr>
    </w:p>
    <w:p w:rsidR="00140F5E" w:rsidRPr="006C78B9" w:rsidRDefault="00140F5E" w:rsidP="0088650D">
      <w:pPr>
        <w:jc w:val="both"/>
        <w:rPr>
          <w:sz w:val="28"/>
          <w:szCs w:val="28"/>
        </w:rPr>
      </w:pPr>
      <w:r w:rsidRPr="006C78B9">
        <w:rPr>
          <w:sz w:val="28"/>
          <w:szCs w:val="28"/>
        </w:rPr>
        <w:t>от«27 » августа2018 года №160</w:t>
      </w:r>
    </w:p>
    <w:p w:rsidR="00140F5E" w:rsidRPr="006C78B9" w:rsidRDefault="00140F5E" w:rsidP="0088650D">
      <w:pPr>
        <w:jc w:val="both"/>
        <w:rPr>
          <w:sz w:val="28"/>
          <w:szCs w:val="28"/>
        </w:rPr>
      </w:pPr>
    </w:p>
    <w:p w:rsidR="00140F5E" w:rsidRDefault="00140F5E" w:rsidP="0088650D">
      <w:pPr>
        <w:pStyle w:val="ConsPlusTitle"/>
        <w:ind w:right="5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8B9">
        <w:rPr>
          <w:rFonts w:ascii="Times New Roman" w:hAnsi="Times New Roman" w:cs="Times New Roman"/>
          <w:b w:val="0"/>
          <w:sz w:val="28"/>
          <w:szCs w:val="28"/>
        </w:rPr>
        <w:t>Об информации об исполнении бюджета Дмитриевского сельского поселения за 1 полугодие 2018 года</w:t>
      </w:r>
    </w:p>
    <w:p w:rsidR="00140F5E" w:rsidRPr="006C78B9" w:rsidRDefault="00140F5E" w:rsidP="0088650D">
      <w:pPr>
        <w:pStyle w:val="ConsPlusTitle"/>
        <w:ind w:right="5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0F5E" w:rsidRPr="00947ABF" w:rsidRDefault="00140F5E" w:rsidP="0088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Рассмотрев информацию об исполнении бюджета Дмитриевского сельского поселения за 1 полугодие 2018 года, Совет депутатов сельского поселения отмечает следующее: за 1 полугодие 2018 года в бюджет сельского поселения поступило всего доходов 9905176,40 рублей, что составляет 47,2% годового плана поступления доходов.</w:t>
      </w:r>
    </w:p>
    <w:p w:rsidR="00140F5E" w:rsidRPr="00947ABF" w:rsidRDefault="00140F5E" w:rsidP="0088650D">
      <w:pPr>
        <w:ind w:firstLine="540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Налоговые и неналоговые доходы составили 4550095,69 рубля, что на 1376900,05 рублей меньше, чем за 1 полугодие 2017 года.</w:t>
      </w:r>
    </w:p>
    <w:p w:rsidR="00140F5E" w:rsidRPr="00947ABF" w:rsidRDefault="00140F5E" w:rsidP="0088650D">
      <w:pPr>
        <w:ind w:firstLine="540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Безвозмездные поступления от других бюджетов в бюджет сельского поселения за отчетный период составили 535580,17 рублей, 57,2% процентов от плановых назначений на год.</w:t>
      </w:r>
    </w:p>
    <w:p w:rsidR="00140F5E" w:rsidRPr="00947ABF" w:rsidRDefault="00140F5E" w:rsidP="0088650D">
      <w:pPr>
        <w:ind w:firstLine="540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Расходы бюджета сельского поселения за 1 полугодие 2018 года исполнены в объеме 9839874,32 рублей, или 45,4% к утвержденному годовому бюджету.</w:t>
      </w:r>
    </w:p>
    <w:p w:rsidR="00140F5E" w:rsidRPr="00947ABF" w:rsidRDefault="00140F5E" w:rsidP="0088650D">
      <w:pPr>
        <w:ind w:firstLine="540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Расходы бюджета сельского поселения по разделам функциональной классификации:</w:t>
      </w:r>
    </w:p>
    <w:p w:rsidR="00140F5E" w:rsidRPr="00947ABF" w:rsidRDefault="00140F5E" w:rsidP="0088650D">
      <w:pPr>
        <w:jc w:val="both"/>
        <w:rPr>
          <w:sz w:val="28"/>
          <w:szCs w:val="28"/>
        </w:rPr>
      </w:pPr>
      <w:r w:rsidRPr="00947ABF">
        <w:rPr>
          <w:sz w:val="28"/>
          <w:szCs w:val="28"/>
        </w:rPr>
        <w:t>«Общегосударственные вопросы» профинансированы на 54,4%; «Национальная оборона» на 33,8%; «Национальная безопасность» на 0,02 %; «Национальная экономика» на 24,4%;; «Жилищно-коммунальное хозяйство» на 38,4,1%; «Культура» на 63,7%, по разделу «Социальная политика» на 6,9%.</w:t>
      </w:r>
    </w:p>
    <w:p w:rsidR="00140F5E" w:rsidRPr="00947ABF" w:rsidRDefault="00140F5E" w:rsidP="0088650D">
      <w:pPr>
        <w:ind w:firstLine="708"/>
        <w:jc w:val="both"/>
        <w:rPr>
          <w:sz w:val="28"/>
          <w:szCs w:val="28"/>
        </w:rPr>
      </w:pPr>
      <w:r w:rsidRPr="00947ABF">
        <w:rPr>
          <w:sz w:val="28"/>
          <w:szCs w:val="28"/>
        </w:rPr>
        <w:t xml:space="preserve">Учитывая вышеизложенное, Совет депутатов поселения </w:t>
      </w:r>
      <w:r w:rsidRPr="00947ABF">
        <w:rPr>
          <w:b/>
          <w:sz w:val="28"/>
          <w:szCs w:val="28"/>
        </w:rPr>
        <w:t>РЕШИЛ:</w:t>
      </w:r>
    </w:p>
    <w:p w:rsidR="00140F5E" w:rsidRPr="00947ABF" w:rsidRDefault="00140F5E" w:rsidP="0088650D">
      <w:pPr>
        <w:ind w:firstLine="708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1. Принять к сведению информацию сельского поселения за 1 квартал 2018 года по доходам в сумме 9905176,40 рублей, по расходам в сумме 9839874,32 рубля, в том числе расходы на денежное содержание муниципальных служащих и работников бюджетных учреждений сельского поселения в сумме 3439366,59 рублей с численностью работающих 43 штатных единицы, профицит бюджета составляет 65302,08 рубля,</w:t>
      </w:r>
    </w:p>
    <w:p w:rsidR="00140F5E" w:rsidRPr="00947ABF" w:rsidRDefault="00140F5E" w:rsidP="0088650D">
      <w:pPr>
        <w:ind w:firstLine="708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2. Администрация сельского поселения продолжит работу по мобилизации налоговых и неналоговых доходов доходной части бюджета сельского поселения.</w:t>
      </w:r>
    </w:p>
    <w:p w:rsidR="00140F5E" w:rsidRPr="00947ABF" w:rsidRDefault="00140F5E" w:rsidP="0088650D">
      <w:pPr>
        <w:ind w:firstLine="708"/>
        <w:jc w:val="both"/>
        <w:rPr>
          <w:sz w:val="28"/>
          <w:szCs w:val="28"/>
        </w:rPr>
      </w:pPr>
      <w:r w:rsidRPr="00947ABF">
        <w:rPr>
          <w:sz w:val="28"/>
          <w:szCs w:val="28"/>
        </w:rPr>
        <w:t>3.Настоящее решение вступает в силу со дня подписания.</w:t>
      </w:r>
    </w:p>
    <w:p w:rsidR="00140F5E" w:rsidRPr="00947ABF" w:rsidRDefault="00140F5E" w:rsidP="0088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F5E" w:rsidRPr="00947ABF" w:rsidRDefault="00140F5E" w:rsidP="0088650D">
      <w:pPr>
        <w:jc w:val="both"/>
        <w:rPr>
          <w:sz w:val="28"/>
          <w:szCs w:val="28"/>
        </w:rPr>
      </w:pPr>
      <w:r w:rsidRPr="00947ABF">
        <w:rPr>
          <w:sz w:val="28"/>
          <w:szCs w:val="28"/>
        </w:rPr>
        <w:t>Глава сельского поселения:                                                  А.В.Тютин</w:t>
      </w:r>
    </w:p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/>
    <w:p w:rsidR="00140F5E" w:rsidRDefault="00140F5E" w:rsidP="008C02E0">
      <w:pPr>
        <w:jc w:val="right"/>
        <w:rPr>
          <w:sz w:val="18"/>
          <w:szCs w:val="18"/>
        </w:rPr>
      </w:pPr>
    </w:p>
    <w:p w:rsidR="00140F5E" w:rsidRPr="0088650D" w:rsidRDefault="00140F5E" w:rsidP="008C02E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Приложение № 3</w:t>
      </w:r>
    </w:p>
    <w:p w:rsidR="00140F5E" w:rsidRPr="0088650D" w:rsidRDefault="00140F5E" w:rsidP="008C02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</w:t>
      </w:r>
    </w:p>
    <w:p w:rsidR="00140F5E" w:rsidRPr="0088650D" w:rsidRDefault="00140F5E" w:rsidP="008C02E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Дмитриевского  сельского поселения</w:t>
      </w:r>
    </w:p>
    <w:p w:rsidR="00140F5E" w:rsidRPr="0088650D" w:rsidRDefault="00140F5E" w:rsidP="008C02E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Галичского муниципального района</w:t>
      </w:r>
    </w:p>
    <w:p w:rsidR="00140F5E" w:rsidRPr="0088650D" w:rsidRDefault="00140F5E" w:rsidP="008C02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140F5E" w:rsidRPr="0088650D" w:rsidRDefault="00140F5E" w:rsidP="0088650D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от «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» августа 2018 года №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160</w:t>
      </w:r>
    </w:p>
    <w:p w:rsidR="00140F5E" w:rsidRPr="0088650D" w:rsidRDefault="00140F5E" w:rsidP="008C02E0">
      <w:pPr>
        <w:jc w:val="center"/>
        <w:rPr>
          <w:b/>
        </w:rPr>
      </w:pPr>
    </w:p>
    <w:p w:rsidR="00140F5E" w:rsidRPr="0088650D" w:rsidRDefault="00140F5E" w:rsidP="008C02E0">
      <w:pPr>
        <w:pStyle w:val="Heading1"/>
        <w:rPr>
          <w:b/>
          <w:sz w:val="24"/>
          <w:szCs w:val="24"/>
        </w:rPr>
      </w:pPr>
      <w:r w:rsidRPr="0088650D">
        <w:rPr>
          <w:b/>
          <w:sz w:val="24"/>
          <w:szCs w:val="24"/>
        </w:rPr>
        <w:t>Объем поступлений доходов в бюджет</w:t>
      </w:r>
    </w:p>
    <w:p w:rsidR="00140F5E" w:rsidRDefault="00140F5E" w:rsidP="008C02E0">
      <w:pPr>
        <w:pStyle w:val="Heading1"/>
        <w:rPr>
          <w:b/>
          <w:sz w:val="24"/>
          <w:szCs w:val="24"/>
        </w:rPr>
      </w:pPr>
      <w:r w:rsidRPr="0088650D">
        <w:rPr>
          <w:b/>
          <w:sz w:val="24"/>
          <w:szCs w:val="24"/>
        </w:rPr>
        <w:t>Дмитриевского сельского поселения Галичского муниципального района Костромской области  за 1 полугодие2018год</w:t>
      </w:r>
    </w:p>
    <w:p w:rsidR="00140F5E" w:rsidRPr="0088650D" w:rsidRDefault="00140F5E" w:rsidP="0088650D"/>
    <w:tbl>
      <w:tblPr>
        <w:tblW w:w="493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6039"/>
        <w:gridCol w:w="1299"/>
      </w:tblGrid>
      <w:tr w:rsidR="00140F5E" w:rsidRPr="0088650D" w:rsidTr="0088650D">
        <w:trPr>
          <w:cantSplit/>
          <w:trHeight w:val="55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50D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50D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650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1"/>
              <w:jc w:val="both"/>
              <w:rPr>
                <w:b/>
                <w:bCs/>
                <w:sz w:val="22"/>
                <w:szCs w:val="22"/>
              </w:rPr>
            </w:pPr>
            <w:r w:rsidRPr="0088650D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50D">
              <w:rPr>
                <w:b/>
                <w:bCs/>
                <w:sz w:val="22"/>
                <w:szCs w:val="22"/>
              </w:rPr>
              <w:t>4550095,69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5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1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88650D">
              <w:rPr>
                <w:b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50D">
              <w:rPr>
                <w:b/>
                <w:bCs/>
                <w:sz w:val="22"/>
                <w:szCs w:val="22"/>
              </w:rPr>
              <w:t>2042858,35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1999703,84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в, полученных от осуществления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доходов, полученных физическими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572,63</w:t>
            </w:r>
          </w:p>
        </w:tc>
      </w:tr>
      <w:tr w:rsidR="00140F5E" w:rsidRPr="0088650D" w:rsidTr="0088650D">
        <w:trPr>
          <w:trHeight w:val="1555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</w:t>
            </w:r>
            <w:r>
              <w:rPr>
                <w:sz w:val="22"/>
                <w:szCs w:val="22"/>
              </w:rPr>
              <w:t xml:space="preserve">имых конкурсах, играх и других </w:t>
            </w:r>
            <w:r w:rsidRPr="0088650D">
              <w:rPr>
                <w:sz w:val="22"/>
                <w:szCs w:val="22"/>
              </w:rPr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42581,88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1028479,65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димым на территории Российской </w:t>
            </w: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1028479,65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445721,24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3378,92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671987,11</w:t>
            </w:r>
          </w:p>
        </w:tc>
      </w:tr>
      <w:tr w:rsidR="00140F5E" w:rsidRPr="0088650D" w:rsidTr="0088650D">
        <w:trPr>
          <w:trHeight w:val="1273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-92607,62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color w:val="000000"/>
                <w:sz w:val="22"/>
                <w:szCs w:val="22"/>
              </w:rPr>
              <w:t>663220,76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Налог, </w:t>
            </w:r>
            <w:r w:rsidRPr="0088650D">
              <w:rPr>
                <w:rFonts w:ascii="Times New Roman" w:hAnsi="Times New Roman"/>
                <w:bCs w:val="0"/>
                <w:sz w:val="22"/>
                <w:szCs w:val="22"/>
              </w:rPr>
              <w:t>взимаемый с применением упрощенной системы налогообложения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color w:val="000000"/>
                <w:sz w:val="22"/>
                <w:szCs w:val="22"/>
              </w:rPr>
              <w:t>133345,88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49000,80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49000,80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84345,08</w:t>
            </w:r>
          </w:p>
        </w:tc>
      </w:tr>
      <w:tr w:rsidR="00140F5E" w:rsidRPr="0088650D" w:rsidTr="0088650D">
        <w:trPr>
          <w:trHeight w:val="527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объекта налогообложения доходы (</w:t>
            </w: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84345,08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529874,88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529874,88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801896,28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58759,22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58759,22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743137,06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619847,86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Земельный налог,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619847,86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123289,20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Зе</w:t>
            </w:r>
            <w:r>
              <w:rPr>
                <w:snapToGrid w:val="0"/>
                <w:color w:val="000000"/>
                <w:sz w:val="22"/>
                <w:szCs w:val="22"/>
              </w:rPr>
              <w:t>мельный налог, с физических лиц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123289,20</w:t>
            </w:r>
          </w:p>
        </w:tc>
      </w:tr>
      <w:tr w:rsidR="00140F5E" w:rsidRPr="0088650D" w:rsidTr="0088650D">
        <w:trPr>
          <w:trHeight w:val="443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140F5E" w:rsidRPr="0088650D" w:rsidTr="0088650D">
        <w:trPr>
          <w:trHeight w:val="443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ершение нотариальных действий (</w:t>
            </w: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140F5E" w:rsidRPr="0088650D" w:rsidTr="0088650D">
        <w:trPr>
          <w:trHeight w:val="1280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650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650D">
              <w:rPr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140F5E" w:rsidRPr="0088650D" w:rsidTr="0088650D">
        <w:trPr>
          <w:trHeight w:val="913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50D">
              <w:rPr>
                <w:b/>
                <w:bCs/>
                <w:color w:val="000000"/>
                <w:sz w:val="22"/>
                <w:szCs w:val="22"/>
              </w:rPr>
              <w:t>12990,65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r>
              <w:rPr>
                <w:sz w:val="22"/>
                <w:szCs w:val="22"/>
              </w:rPr>
              <w:t>муниципальную) казну (</w:t>
            </w:r>
            <w:r w:rsidRPr="0088650D">
              <w:rPr>
                <w:sz w:val="22"/>
                <w:szCs w:val="22"/>
              </w:rPr>
              <w:t>за исключением земельных участков)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12990,65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</w:t>
            </w:r>
            <w:r>
              <w:rPr>
                <w:snapToGrid w:val="0"/>
                <w:color w:val="000000"/>
                <w:sz w:val="22"/>
                <w:szCs w:val="22"/>
              </w:rPr>
              <w:t>егося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 xml:space="preserve"> в государственной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муниципальной собственности (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12990,65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Прочи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е поступления от использования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имущества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находящегося в собственности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12990,65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sz w:val="22"/>
                <w:szCs w:val="22"/>
              </w:rPr>
            </w:pPr>
            <w:r w:rsidRPr="0088650D">
              <w:rPr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z w:val="22"/>
                <w:szCs w:val="22"/>
              </w:rPr>
            </w:pPr>
            <w:r w:rsidRPr="0088650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1 16 5100002 0000 140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</w:t>
            </w:r>
            <w:r w:rsidRPr="0088650D">
              <w:rPr>
                <w:sz w:val="22"/>
                <w:szCs w:val="22"/>
              </w:rPr>
              <w:t xml:space="preserve">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0F5E" w:rsidRPr="0088650D" w:rsidTr="0088650D"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1 16 5104002 0000 140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</w:t>
            </w:r>
            <w:r w:rsidRPr="0088650D">
              <w:rPr>
                <w:sz w:val="22"/>
                <w:szCs w:val="22"/>
              </w:rPr>
              <w:t xml:space="preserve">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0F5E" w:rsidRPr="0088650D" w:rsidTr="0088650D">
        <w:trPr>
          <w:trHeight w:val="21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5355080,71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5355080,7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1433498,0</w:t>
            </w:r>
          </w:p>
        </w:tc>
      </w:tr>
      <w:tr w:rsidR="00140F5E" w:rsidRPr="0088650D" w:rsidTr="0088650D">
        <w:trPr>
          <w:trHeight w:val="270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1433498,00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650D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650D">
              <w:rPr>
                <w:snapToGrid w:val="0"/>
                <w:color w:val="000000"/>
                <w:sz w:val="20"/>
                <w:szCs w:val="20"/>
              </w:rPr>
              <w:t>20000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10 </w:t>
            </w:r>
            <w:r w:rsidRPr="0088650D">
              <w:rPr>
                <w:snapToGrid w:val="0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Субсидии бюджетам бюджетной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системы Российской Федерации (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местные субсидии)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202 25555 10 0000 151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67582,71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65857,71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65857,71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1725,00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8650D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88650D">
              <w:rPr>
                <w:snapToGrid w:val="0"/>
                <w:color w:val="000000"/>
                <w:sz w:val="22"/>
                <w:szCs w:val="22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1725,00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202 20249 99 0000</w:t>
            </w:r>
            <w:r w:rsidRPr="0088650D">
              <w:rPr>
                <w:snapToGrid w:val="0"/>
                <w:color w:val="000000"/>
                <w:sz w:val="20"/>
                <w:szCs w:val="20"/>
              </w:rPr>
              <w:t xml:space="preserve"> 151</w:t>
            </w: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snapToGrid w:val="0"/>
                <w:color w:val="000000"/>
                <w:sz w:val="22"/>
                <w:szCs w:val="2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color w:val="000000"/>
                <w:sz w:val="22"/>
                <w:szCs w:val="22"/>
              </w:rPr>
            </w:pPr>
            <w:r w:rsidRPr="0088650D">
              <w:rPr>
                <w:color w:val="000000"/>
                <w:sz w:val="22"/>
                <w:szCs w:val="22"/>
              </w:rPr>
              <w:t>3854000</w:t>
            </w:r>
          </w:p>
        </w:tc>
      </w:tr>
      <w:tr w:rsidR="00140F5E" w:rsidRPr="0088650D" w:rsidTr="0088650D">
        <w:trPr>
          <w:trHeight w:val="334"/>
        </w:trPr>
        <w:tc>
          <w:tcPr>
            <w:tcW w:w="122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6" w:type="pct"/>
          </w:tcPr>
          <w:p w:rsidR="00140F5E" w:rsidRPr="0088650D" w:rsidRDefault="00140F5E" w:rsidP="0088650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8650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68" w:type="pct"/>
          </w:tcPr>
          <w:p w:rsidR="00140F5E" w:rsidRPr="0088650D" w:rsidRDefault="00140F5E" w:rsidP="008865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50D">
              <w:rPr>
                <w:b/>
                <w:color w:val="000000"/>
                <w:sz w:val="22"/>
                <w:szCs w:val="22"/>
              </w:rPr>
              <w:t>9905176,40</w:t>
            </w:r>
          </w:p>
        </w:tc>
      </w:tr>
    </w:tbl>
    <w:p w:rsidR="00140F5E" w:rsidRPr="0088650D" w:rsidRDefault="00140F5E" w:rsidP="0088650D">
      <w:pPr>
        <w:rPr>
          <w:sz w:val="22"/>
          <w:szCs w:val="22"/>
        </w:rPr>
      </w:pPr>
    </w:p>
    <w:p w:rsidR="00140F5E" w:rsidRPr="0088650D" w:rsidRDefault="00140F5E" w:rsidP="0088650D">
      <w:pPr>
        <w:rPr>
          <w:sz w:val="22"/>
          <w:szCs w:val="22"/>
        </w:rPr>
      </w:pPr>
    </w:p>
    <w:p w:rsidR="00140F5E" w:rsidRPr="0088650D" w:rsidRDefault="00140F5E" w:rsidP="0088650D">
      <w:pPr>
        <w:rPr>
          <w:sz w:val="22"/>
          <w:szCs w:val="22"/>
        </w:rPr>
      </w:pPr>
    </w:p>
    <w:p w:rsidR="00140F5E" w:rsidRPr="0088650D" w:rsidRDefault="00140F5E" w:rsidP="0088650D">
      <w:pPr>
        <w:ind w:right="624"/>
        <w:rPr>
          <w:sz w:val="22"/>
          <w:szCs w:val="22"/>
        </w:rPr>
      </w:pPr>
    </w:p>
    <w:p w:rsidR="00140F5E" w:rsidRPr="0088650D" w:rsidRDefault="00140F5E" w:rsidP="00506442">
      <w:pPr>
        <w:ind w:right="624"/>
        <w:rPr>
          <w:sz w:val="22"/>
          <w:szCs w:val="22"/>
        </w:rPr>
      </w:pPr>
    </w:p>
    <w:p w:rsidR="00140F5E" w:rsidRPr="0088650D" w:rsidRDefault="00140F5E" w:rsidP="00A164AE">
      <w:pPr>
        <w:ind w:right="-5"/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Приложение № 4 к решению</w:t>
      </w:r>
    </w:p>
    <w:p w:rsidR="00140F5E" w:rsidRPr="0088650D" w:rsidRDefault="00140F5E" w:rsidP="00F35DD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Совета депутатов</w:t>
      </w:r>
    </w:p>
    <w:p w:rsidR="00140F5E" w:rsidRPr="0088650D" w:rsidRDefault="00140F5E" w:rsidP="00F35DD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Дмитриевского сельского поселения</w:t>
      </w:r>
    </w:p>
    <w:p w:rsidR="00140F5E" w:rsidRPr="0088650D" w:rsidRDefault="00140F5E" w:rsidP="00F35DD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Галичского муниципального района</w:t>
      </w:r>
    </w:p>
    <w:p w:rsidR="00140F5E" w:rsidRPr="0088650D" w:rsidRDefault="00140F5E" w:rsidP="00F35DD0">
      <w:pPr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Костромской области</w:t>
      </w:r>
    </w:p>
    <w:p w:rsidR="00140F5E" w:rsidRPr="0088650D" w:rsidRDefault="00140F5E" w:rsidP="00A164AE">
      <w:pPr>
        <w:tabs>
          <w:tab w:val="left" w:pos="6762"/>
          <w:tab w:val="right" w:pos="9355"/>
        </w:tabs>
        <w:jc w:val="right"/>
        <w:rPr>
          <w:sz w:val="20"/>
          <w:szCs w:val="20"/>
        </w:rPr>
      </w:pPr>
      <w:r w:rsidRPr="0088650D">
        <w:rPr>
          <w:sz w:val="20"/>
          <w:szCs w:val="20"/>
        </w:rPr>
        <w:t>от «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» августа 2018 года №</w:t>
      </w:r>
      <w:r>
        <w:rPr>
          <w:sz w:val="20"/>
          <w:szCs w:val="20"/>
        </w:rPr>
        <w:t xml:space="preserve"> </w:t>
      </w:r>
      <w:r w:rsidRPr="0088650D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88650D">
        <w:rPr>
          <w:sz w:val="20"/>
          <w:szCs w:val="20"/>
        </w:rPr>
        <w:t>0</w:t>
      </w:r>
    </w:p>
    <w:p w:rsidR="00140F5E" w:rsidRDefault="00140F5E" w:rsidP="003233F9">
      <w:pPr>
        <w:ind w:right="680"/>
        <w:rPr>
          <w:sz w:val="18"/>
          <w:szCs w:val="18"/>
        </w:rPr>
      </w:pPr>
    </w:p>
    <w:p w:rsidR="00140F5E" w:rsidRPr="00A164AE" w:rsidRDefault="00140F5E" w:rsidP="003233F9">
      <w:pPr>
        <w:jc w:val="center"/>
        <w:rPr>
          <w:b/>
        </w:rPr>
      </w:pPr>
      <w:r w:rsidRPr="00A164AE">
        <w:rPr>
          <w:b/>
        </w:rPr>
        <w:t>Распределение бюджетных ассигнований за 1 полугодие</w:t>
      </w:r>
      <w:r>
        <w:rPr>
          <w:b/>
        </w:rPr>
        <w:t xml:space="preserve"> 2018 год по</w:t>
      </w:r>
      <w:r w:rsidRPr="00A164AE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A164AE">
        <w:rPr>
          <w:b/>
        </w:rPr>
        <w:t>группам и подгруппам</w:t>
      </w:r>
      <w:r>
        <w:rPr>
          <w:b/>
        </w:rPr>
        <w:t>,</w:t>
      </w:r>
      <w:r w:rsidRPr="00A164AE">
        <w:rPr>
          <w:b/>
        </w:rPr>
        <w:t xml:space="preserve"> видам расходов классификации расходов бюджетов </w:t>
      </w:r>
    </w:p>
    <w:p w:rsidR="00140F5E" w:rsidRDefault="00140F5E" w:rsidP="003233F9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3"/>
        <w:gridCol w:w="971"/>
        <w:gridCol w:w="1433"/>
        <w:gridCol w:w="1117"/>
        <w:gridCol w:w="1425"/>
      </w:tblGrid>
      <w:tr w:rsidR="00140F5E" w:rsidRPr="00A164AE" w:rsidTr="00506442">
        <w:trPr>
          <w:trHeight w:val="35"/>
        </w:trPr>
        <w:tc>
          <w:tcPr>
            <w:tcW w:w="4733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Раздел, подраздел</w:t>
            </w:r>
          </w:p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Сумма</w:t>
            </w:r>
          </w:p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( руб.)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5025196,27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685026,15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0600000110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0600000112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35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849993,21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849993,21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510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106645,25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96080,25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96080,25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10565,00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иных сборов и иных платежей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10565,00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 судебных актов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иных сборов и иных платежей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Осуществление переданных государ</w:t>
            </w:r>
            <w:r>
              <w:rPr>
                <w:bCs/>
                <w:sz w:val="22"/>
                <w:szCs w:val="22"/>
              </w:rPr>
              <w:t>ственных полномочий Костромской</w:t>
            </w:r>
            <w:r w:rsidRPr="00A164AE">
              <w:rPr>
                <w:bCs/>
                <w:sz w:val="22"/>
                <w:szCs w:val="22"/>
              </w:rPr>
              <w:t xml:space="preserve"> области по составлению протоколов об административных правонарушениях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1725,00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1725,00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1725,00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3490176,91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164A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3428592,41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2730714,85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2240906,26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2240906,26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489806,78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489806,78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697877,56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670576,26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</w:t>
            </w:r>
            <w:r>
              <w:rPr>
                <w:bCs/>
                <w:sz w:val="22"/>
                <w:szCs w:val="22"/>
              </w:rPr>
              <w:t>латы персоналу государственных (</w:t>
            </w:r>
            <w:r w:rsidRPr="00A164AE">
              <w:rPr>
                <w:bCs/>
                <w:sz w:val="22"/>
                <w:szCs w:val="22"/>
              </w:rPr>
              <w:t>муниципальных) учреждений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670576,26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34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209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209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209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3150000000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</w:t>
            </w:r>
          </w:p>
        </w:tc>
      </w:tr>
      <w:tr w:rsidR="00140F5E" w:rsidRPr="00A164AE" w:rsidTr="00506442">
        <w:trPr>
          <w:trHeight w:val="246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4AE">
              <w:rPr>
                <w:b/>
                <w:bCs/>
                <w:color w:val="000000"/>
                <w:sz w:val="22"/>
                <w:szCs w:val="22"/>
              </w:rPr>
              <w:t>2514232,57</w:t>
            </w:r>
          </w:p>
        </w:tc>
      </w:tr>
      <w:tr w:rsidR="00140F5E" w:rsidRPr="00A164AE" w:rsidTr="00506442">
        <w:trPr>
          <w:trHeight w:val="201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574322,91</w:t>
            </w:r>
          </w:p>
        </w:tc>
      </w:tr>
      <w:tr w:rsidR="00140F5E" w:rsidRPr="00A164AE" w:rsidTr="00506442">
        <w:trPr>
          <w:trHeight w:val="156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574322,91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3372,91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3372,91</w:t>
            </w:r>
          </w:p>
        </w:tc>
      </w:tr>
      <w:tr w:rsidR="00140F5E" w:rsidRPr="00A164AE" w:rsidTr="00506442">
        <w:trPr>
          <w:trHeight w:val="125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1442913,52</w:t>
            </w:r>
          </w:p>
        </w:tc>
      </w:tr>
      <w:tr w:rsidR="00140F5E" w:rsidRPr="00A164AE" w:rsidTr="00506442">
        <w:trPr>
          <w:trHeight w:val="26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882187,00</w:t>
            </w:r>
          </w:p>
        </w:tc>
      </w:tr>
      <w:tr w:rsidR="00140F5E" w:rsidRPr="00A164AE" w:rsidTr="00506442">
        <w:trPr>
          <w:trHeight w:val="213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653716,00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653716,00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юридическим лицам (</w:t>
            </w:r>
            <w:r w:rsidRPr="00A164AE">
              <w:rPr>
                <w:bCs/>
                <w:sz w:val="22"/>
                <w:szCs w:val="22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649716,00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>ные субсидии юридическим лицам (</w:t>
            </w:r>
            <w:r w:rsidRPr="00A164AE">
              <w:rPr>
                <w:bCs/>
                <w:sz w:val="22"/>
                <w:szCs w:val="22"/>
              </w:rPr>
              <w:t>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649716,00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4000,00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Субсидии юри</w:t>
            </w:r>
            <w:r>
              <w:rPr>
                <w:bCs/>
                <w:sz w:val="22"/>
                <w:szCs w:val="22"/>
              </w:rPr>
              <w:t>дическим лицам (</w:t>
            </w:r>
            <w:r w:rsidRPr="00A164AE">
              <w:rPr>
                <w:bCs/>
                <w:sz w:val="22"/>
                <w:szCs w:val="22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3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14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496996,14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306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4AE">
              <w:rPr>
                <w:b/>
                <w:bCs/>
                <w:color w:val="000000"/>
                <w:sz w:val="22"/>
                <w:szCs w:val="22"/>
              </w:rPr>
              <w:t>1509985,27</w:t>
            </w:r>
          </w:p>
        </w:tc>
      </w:tr>
      <w:tr w:rsidR="00140F5E" w:rsidRPr="00A164AE" w:rsidTr="00506442">
        <w:trPr>
          <w:trHeight w:val="16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1509985,27</w:t>
            </w:r>
          </w:p>
        </w:tc>
      </w:tr>
      <w:tr w:rsidR="00140F5E" w:rsidRPr="00A164AE" w:rsidTr="00506442">
        <w:trPr>
          <w:trHeight w:val="446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1472485,27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  <w:vAlign w:val="center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A164AE">
              <w:rPr>
                <w:bCs/>
                <w:sz w:val="22"/>
                <w:szCs w:val="22"/>
              </w:rPr>
              <w:t>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71" w:type="dxa"/>
            <w:vAlign w:val="center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17" w:type="dxa"/>
            <w:vAlign w:val="center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767886,65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186189,33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186189,33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513575,32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513575,32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412750,71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355569,44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355569,44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355569,44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57181,27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57181,27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</w:t>
            </w:r>
            <w:r w:rsidRPr="00A164AE">
              <w:rPr>
                <w:color w:val="000000"/>
                <w:sz w:val="22"/>
                <w:szCs w:val="22"/>
              </w:rPr>
              <w:t>трансферты, передаваемые бюджетам муниципальных районов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Межбюджетные  трансферты по соглашению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 xml:space="preserve"> Межбюджетные 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 xml:space="preserve"> Иные межбюджетные  трансферты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37500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A164AE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80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1001</w:t>
            </w: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98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310</w:t>
            </w: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13353,00</w:t>
            </w:r>
          </w:p>
        </w:tc>
      </w:tr>
      <w:tr w:rsidR="00140F5E" w:rsidRPr="00A164AE" w:rsidTr="00506442">
        <w:trPr>
          <w:trHeight w:val="17"/>
        </w:trPr>
        <w:tc>
          <w:tcPr>
            <w:tcW w:w="4733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40F5E" w:rsidRPr="00A164AE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4AE">
              <w:rPr>
                <w:b/>
                <w:bCs/>
                <w:sz w:val="22"/>
                <w:szCs w:val="22"/>
              </w:rPr>
              <w:t>9839874,32</w:t>
            </w:r>
          </w:p>
        </w:tc>
      </w:tr>
    </w:tbl>
    <w:p w:rsidR="00140F5E" w:rsidRDefault="00140F5E" w:rsidP="003233F9">
      <w:pPr>
        <w:rPr>
          <w:b/>
          <w:sz w:val="18"/>
          <w:szCs w:val="18"/>
        </w:rPr>
      </w:pPr>
    </w:p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3233F9"/>
    <w:p w:rsidR="00140F5E" w:rsidRDefault="00140F5E" w:rsidP="00A164A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 к решению</w:t>
      </w:r>
    </w:p>
    <w:p w:rsidR="00140F5E" w:rsidRDefault="00140F5E" w:rsidP="00A164A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140F5E" w:rsidRDefault="00140F5E" w:rsidP="00A164AE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140F5E" w:rsidRDefault="00140F5E" w:rsidP="00A164A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140F5E" w:rsidRDefault="00140F5E" w:rsidP="00A164A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140F5E" w:rsidRDefault="00140F5E" w:rsidP="00A164A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27 » августа 2018 года № 160</w:t>
      </w:r>
    </w:p>
    <w:p w:rsidR="00140F5E" w:rsidRDefault="00140F5E" w:rsidP="003233F9">
      <w:pPr>
        <w:tabs>
          <w:tab w:val="left" w:pos="2475"/>
        </w:tabs>
        <w:jc w:val="right"/>
        <w:rPr>
          <w:sz w:val="20"/>
          <w:szCs w:val="20"/>
        </w:rPr>
      </w:pPr>
    </w:p>
    <w:p w:rsidR="00140F5E" w:rsidRDefault="00140F5E" w:rsidP="003233F9">
      <w:pPr>
        <w:tabs>
          <w:tab w:val="left" w:pos="2475"/>
        </w:tabs>
        <w:rPr>
          <w:sz w:val="20"/>
          <w:szCs w:val="20"/>
        </w:rPr>
      </w:pPr>
    </w:p>
    <w:p w:rsidR="00140F5E" w:rsidRPr="00A164AE" w:rsidRDefault="00140F5E" w:rsidP="003233F9">
      <w:pPr>
        <w:tabs>
          <w:tab w:val="left" w:pos="2475"/>
        </w:tabs>
        <w:jc w:val="center"/>
        <w:rPr>
          <w:b/>
        </w:rPr>
      </w:pPr>
      <w:r w:rsidRPr="00A164AE">
        <w:rPr>
          <w:b/>
        </w:rPr>
        <w:t>Ведомственная структура расходов сельского поселения за 1 полугодие2018 год</w:t>
      </w:r>
    </w:p>
    <w:p w:rsidR="00140F5E" w:rsidRPr="00A164AE" w:rsidRDefault="00140F5E" w:rsidP="003233F9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720"/>
        <w:gridCol w:w="916"/>
        <w:gridCol w:w="827"/>
        <w:gridCol w:w="1317"/>
        <w:gridCol w:w="910"/>
        <w:gridCol w:w="1610"/>
      </w:tblGrid>
      <w:tr w:rsidR="00140F5E" w:rsidRPr="00A164AE" w:rsidTr="00506442">
        <w:tc>
          <w:tcPr>
            <w:tcW w:w="3528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Целевая</w:t>
            </w:r>
          </w:p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Вид</w:t>
            </w:r>
          </w:p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Сумма</w:t>
            </w:r>
          </w:p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/>
                <w:sz w:val="22"/>
                <w:szCs w:val="22"/>
              </w:rPr>
              <w:t>(руб.)</w:t>
            </w:r>
          </w:p>
        </w:tc>
      </w:tr>
      <w:tr w:rsidR="00140F5E" w:rsidRPr="00A164AE" w:rsidTr="00506442"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9839874,32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5025196,27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685026,15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0600000110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060000110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0600000110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120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318424,93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0600000112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0600000112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0600000112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120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366601,22</w:t>
            </w:r>
          </w:p>
        </w:tc>
      </w:tr>
      <w:tr w:rsidR="00140F5E" w:rsidRPr="00A164AE" w:rsidTr="00506442">
        <w:trPr>
          <w:trHeight w:val="772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849993,21</w:t>
            </w:r>
          </w:p>
        </w:tc>
      </w:tr>
      <w:tr w:rsidR="00140F5E" w:rsidRPr="00A164AE" w:rsidTr="00506442">
        <w:trPr>
          <w:trHeight w:val="188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849993,21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41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120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693846,07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106645,25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96080,25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96080,25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10565,00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10565,00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5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47776,89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3490176,91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244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244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14609,00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8853,50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4520,00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4333,50</w:t>
            </w:r>
          </w:p>
        </w:tc>
      </w:tr>
      <w:tr w:rsidR="00140F5E" w:rsidRPr="00A164AE" w:rsidTr="00506442">
        <w:trPr>
          <w:trHeight w:val="237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0920020010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4333,50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506442" w:rsidRDefault="00140F5E" w:rsidP="00506442">
            <w:pPr>
              <w:jc w:val="both"/>
              <w:rPr>
                <w:sz w:val="22"/>
                <w:szCs w:val="22"/>
              </w:rPr>
            </w:pPr>
            <w:r w:rsidRPr="0050644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3428592,41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2730714,85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2240906,26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2240906,26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489806,78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489806,78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244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489806,78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1,81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1,81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исполнение судебных актов по подведомственным учреждениям по об</w:t>
            </w:r>
            <w:r w:rsidRPr="00A164AE">
              <w:rPr>
                <w:i/>
                <w:color w:val="000000"/>
                <w:sz w:val="22"/>
                <w:szCs w:val="22"/>
              </w:rPr>
              <w:t>еспе</w:t>
            </w:r>
            <w:r w:rsidRPr="00A164AE">
              <w:rPr>
                <w:color w:val="000000"/>
                <w:sz w:val="22"/>
                <w:szCs w:val="22"/>
              </w:rPr>
              <w:t>чению хозяйственного и транспортного обслуживания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697877,56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670576,26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670576,26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119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670576,26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27301,30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27301,30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25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25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37582,00</w:t>
            </w:r>
          </w:p>
        </w:tc>
      </w:tr>
      <w:tr w:rsidR="00140F5E" w:rsidRPr="00A164AE" w:rsidTr="00506442">
        <w:trPr>
          <w:trHeight w:val="250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25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Мобилизационная </w:t>
            </w:r>
            <w:r w:rsidRPr="00A164AE">
              <w:rPr>
                <w:bCs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65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120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65857,71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0644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ероприятия по  предупреждению и</w:t>
            </w:r>
            <w:r w:rsidRPr="00A164AE">
              <w:rPr>
                <w:bCs/>
                <w:sz w:val="22"/>
                <w:szCs w:val="22"/>
              </w:rPr>
              <w:t xml:space="preserve"> ликвидация чрезвычайных ситуаций и стихийных бедствий 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Pr="00A164AE">
              <w:rPr>
                <w:bCs/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3450,00</w:t>
            </w:r>
          </w:p>
        </w:tc>
      </w:tr>
      <w:tr w:rsidR="00140F5E" w:rsidRPr="00A164AE" w:rsidTr="00506442">
        <w:trPr>
          <w:trHeight w:val="475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687770,00</w:t>
            </w:r>
          </w:p>
        </w:tc>
      </w:tr>
      <w:tr w:rsidR="00140F5E" w:rsidRPr="00A164AE" w:rsidTr="00506442">
        <w:trPr>
          <w:trHeight w:val="21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04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687770,00</w:t>
            </w:r>
          </w:p>
        </w:tc>
      </w:tr>
      <w:tr w:rsidR="00140F5E" w:rsidRPr="00A164AE" w:rsidTr="00506442">
        <w:trPr>
          <w:trHeight w:val="21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687770,00</w:t>
            </w:r>
          </w:p>
        </w:tc>
      </w:tr>
      <w:tr w:rsidR="00140F5E" w:rsidRPr="00A164AE" w:rsidTr="00506442">
        <w:trPr>
          <w:trHeight w:val="21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687770,00</w:t>
            </w:r>
          </w:p>
        </w:tc>
      </w:tr>
      <w:tr w:rsidR="00140F5E" w:rsidRPr="00A164AE" w:rsidTr="00506442">
        <w:trPr>
          <w:trHeight w:val="21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687770,00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2514232,57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0000000000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574322,91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Мероприятие в области жилищного хозяйства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3600020030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3372,91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Закупка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A164AE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3600020030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3372,91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3600020030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570950,00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3600020030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830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570950,00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3600020031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831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570950,00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1442913,52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882187,00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228471,00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653716,00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653716,00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Субсидии юридическим лицам( кроме некоммерческих организаций), индивидуальным предпринимателям лицам- производителям товаров, работ, услуг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649716,00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830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4000,00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831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4000,00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Частичная оплата стоимости услуг теплоснабжения и горячего водоснабжения, предоставляемых населению поселений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560726,52</w:t>
            </w:r>
          </w:p>
        </w:tc>
      </w:tr>
      <w:tr w:rsidR="00140F5E" w:rsidRPr="00A164AE" w:rsidTr="00506442">
        <w:trPr>
          <w:trHeight w:val="30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02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560726,22</w:t>
            </w:r>
          </w:p>
        </w:tc>
      </w:tr>
      <w:tr w:rsidR="00140F5E" w:rsidRPr="00A164AE" w:rsidTr="00506442">
        <w:trPr>
          <w:trHeight w:val="262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496996,14</w:t>
            </w:r>
          </w:p>
        </w:tc>
      </w:tr>
      <w:tr w:rsidR="00140F5E" w:rsidRPr="00A164AE" w:rsidTr="00506442">
        <w:trPr>
          <w:trHeight w:val="162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67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67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276366,64</w:t>
            </w:r>
          </w:p>
        </w:tc>
      </w:tr>
      <w:tr w:rsidR="00140F5E" w:rsidRPr="00A164AE" w:rsidTr="00506442">
        <w:trPr>
          <w:trHeight w:val="538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4AE">
              <w:rPr>
                <w:bCs/>
                <w:color w:val="000000"/>
                <w:sz w:val="22"/>
                <w:szCs w:val="22"/>
              </w:rPr>
              <w:t>220629,50</w:t>
            </w:r>
          </w:p>
        </w:tc>
      </w:tr>
      <w:tr w:rsidR="00140F5E" w:rsidRPr="00A164AE" w:rsidTr="00506442">
        <w:trPr>
          <w:trHeight w:val="177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bCs/>
                <w:sz w:val="22"/>
                <w:szCs w:val="22"/>
              </w:rPr>
            </w:pPr>
            <w:r w:rsidRPr="0050644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1509985,27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1509985,27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трансферта, передаваемые бюджетам муниципальных районов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37500,00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50070030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37500,00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50070030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37500,00</w:t>
            </w:r>
          </w:p>
        </w:tc>
      </w:tr>
      <w:tr w:rsidR="00140F5E" w:rsidRPr="00A164AE" w:rsidTr="00506442">
        <w:trPr>
          <w:trHeight w:val="26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09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50070030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15000,00</w:t>
            </w:r>
          </w:p>
        </w:tc>
      </w:tr>
      <w:tr w:rsidR="00140F5E" w:rsidRPr="00A164AE" w:rsidTr="00506442">
        <w:trPr>
          <w:trHeight w:val="41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1472485,27</w:t>
            </w:r>
          </w:p>
        </w:tc>
      </w:tr>
      <w:tr w:rsidR="00140F5E" w:rsidRPr="00A164AE" w:rsidTr="00506442">
        <w:trPr>
          <w:trHeight w:val="41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A164AE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767886,65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186189,33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186189,33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513575,32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37500,00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412750,71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355569,44</w:t>
            </w:r>
          </w:p>
        </w:tc>
      </w:tr>
      <w:tr w:rsidR="00140F5E" w:rsidRPr="00A164AE" w:rsidTr="00506442">
        <w:trPr>
          <w:trHeight w:val="730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355569,44</w:t>
            </w:r>
          </w:p>
        </w:tc>
      </w:tr>
      <w:tr w:rsidR="00140F5E" w:rsidRPr="00A164AE" w:rsidTr="00506442">
        <w:trPr>
          <w:trHeight w:val="303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57181,27</w:t>
            </w:r>
          </w:p>
        </w:tc>
      </w:tr>
      <w:tr w:rsidR="00140F5E" w:rsidRPr="00A164AE" w:rsidTr="00506442">
        <w:trPr>
          <w:trHeight w:val="38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850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57181,27</w:t>
            </w:r>
          </w:p>
        </w:tc>
      </w:tr>
      <w:tr w:rsidR="00140F5E" w:rsidRPr="00A164AE" w:rsidTr="00506442">
        <w:trPr>
          <w:trHeight w:val="31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A164AE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533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626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bCs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08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240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291847,91</w:t>
            </w:r>
          </w:p>
        </w:tc>
      </w:tr>
      <w:tr w:rsidR="00140F5E" w:rsidRPr="00A164AE" w:rsidTr="00506442">
        <w:trPr>
          <w:trHeight w:val="210"/>
        </w:trPr>
        <w:tc>
          <w:tcPr>
            <w:tcW w:w="3528" w:type="dxa"/>
          </w:tcPr>
          <w:p w:rsidR="00140F5E" w:rsidRPr="00506442" w:rsidRDefault="00140F5E" w:rsidP="00A164AE">
            <w:pPr>
              <w:jc w:val="both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506442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17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47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color w:val="000000"/>
                <w:sz w:val="22"/>
                <w:szCs w:val="22"/>
              </w:rPr>
            </w:pPr>
            <w:r w:rsidRPr="00A164AE">
              <w:rPr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445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35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A164AE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300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33382,50</w:t>
            </w:r>
          </w:p>
        </w:tc>
      </w:tr>
      <w:tr w:rsidR="00140F5E" w:rsidRPr="00A164AE" w:rsidTr="00506442">
        <w:trPr>
          <w:trHeight w:val="351"/>
        </w:trPr>
        <w:tc>
          <w:tcPr>
            <w:tcW w:w="3528" w:type="dxa"/>
          </w:tcPr>
          <w:p w:rsidR="00140F5E" w:rsidRPr="00A164AE" w:rsidRDefault="00140F5E" w:rsidP="00A164AE">
            <w:pPr>
              <w:jc w:val="both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01</w:t>
            </w:r>
          </w:p>
        </w:tc>
        <w:tc>
          <w:tcPr>
            <w:tcW w:w="1317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310</w:t>
            </w:r>
          </w:p>
        </w:tc>
        <w:tc>
          <w:tcPr>
            <w:tcW w:w="1610" w:type="dxa"/>
          </w:tcPr>
          <w:p w:rsidR="00140F5E" w:rsidRPr="00A164AE" w:rsidRDefault="00140F5E" w:rsidP="00A164AE">
            <w:pPr>
              <w:jc w:val="center"/>
              <w:rPr>
                <w:sz w:val="22"/>
                <w:szCs w:val="22"/>
              </w:rPr>
            </w:pPr>
            <w:r w:rsidRPr="00A164AE">
              <w:rPr>
                <w:sz w:val="22"/>
                <w:szCs w:val="22"/>
              </w:rPr>
              <w:t>33382,50</w:t>
            </w:r>
          </w:p>
        </w:tc>
      </w:tr>
    </w:tbl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Default="00140F5E" w:rsidP="003233F9">
      <w:pPr>
        <w:tabs>
          <w:tab w:val="left" w:pos="2475"/>
        </w:tabs>
        <w:rPr>
          <w:b/>
          <w:bCs/>
          <w:iCs/>
          <w:sz w:val="18"/>
        </w:rPr>
      </w:pPr>
    </w:p>
    <w:p w:rsidR="00140F5E" w:rsidRPr="00506442" w:rsidRDefault="00140F5E" w:rsidP="003233F9">
      <w:pPr>
        <w:tabs>
          <w:tab w:val="left" w:pos="2475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Pr="00506442">
        <w:rPr>
          <w:sz w:val="20"/>
          <w:szCs w:val="20"/>
        </w:rPr>
        <w:t>7 к решению</w:t>
      </w:r>
    </w:p>
    <w:p w:rsidR="00140F5E" w:rsidRPr="00506442" w:rsidRDefault="00140F5E" w:rsidP="003233F9">
      <w:pPr>
        <w:tabs>
          <w:tab w:val="left" w:pos="2475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Совета депутатов</w:t>
      </w:r>
    </w:p>
    <w:p w:rsidR="00140F5E" w:rsidRPr="00506442" w:rsidRDefault="00140F5E" w:rsidP="003233F9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Дмитриевского сельского поселения</w:t>
      </w:r>
    </w:p>
    <w:p w:rsidR="00140F5E" w:rsidRPr="00506442" w:rsidRDefault="00140F5E" w:rsidP="003233F9">
      <w:pPr>
        <w:tabs>
          <w:tab w:val="left" w:pos="2475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Галичского муниципального района</w:t>
      </w:r>
    </w:p>
    <w:p w:rsidR="00140F5E" w:rsidRPr="00506442" w:rsidRDefault="00140F5E" w:rsidP="003233F9">
      <w:pPr>
        <w:tabs>
          <w:tab w:val="left" w:pos="2475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Костромской области</w:t>
      </w:r>
    </w:p>
    <w:p w:rsidR="00140F5E" w:rsidRPr="00506442" w:rsidRDefault="00140F5E" w:rsidP="00A22656">
      <w:pPr>
        <w:tabs>
          <w:tab w:val="left" w:pos="2475"/>
        </w:tabs>
        <w:jc w:val="right"/>
        <w:rPr>
          <w:sz w:val="20"/>
          <w:szCs w:val="20"/>
        </w:rPr>
      </w:pPr>
      <w:r w:rsidRPr="00506442">
        <w:rPr>
          <w:sz w:val="20"/>
          <w:szCs w:val="20"/>
        </w:rPr>
        <w:t>от «</w:t>
      </w:r>
      <w:r>
        <w:rPr>
          <w:sz w:val="20"/>
          <w:szCs w:val="20"/>
        </w:rPr>
        <w:t xml:space="preserve"> </w:t>
      </w:r>
      <w:r w:rsidRPr="0050644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506442">
        <w:rPr>
          <w:sz w:val="20"/>
          <w:szCs w:val="20"/>
        </w:rPr>
        <w:t>» августа</w:t>
      </w:r>
      <w:r>
        <w:rPr>
          <w:sz w:val="20"/>
          <w:szCs w:val="20"/>
        </w:rPr>
        <w:t xml:space="preserve"> </w:t>
      </w:r>
      <w:r w:rsidRPr="00506442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</w:t>
      </w:r>
      <w:r w:rsidRPr="00506442">
        <w:rPr>
          <w:sz w:val="20"/>
          <w:szCs w:val="20"/>
        </w:rPr>
        <w:t>160</w:t>
      </w:r>
    </w:p>
    <w:p w:rsidR="00140F5E" w:rsidRPr="00506442" w:rsidRDefault="00140F5E" w:rsidP="003233F9">
      <w:pPr>
        <w:pStyle w:val="BodyText"/>
        <w:rPr>
          <w:bCs/>
        </w:rPr>
      </w:pPr>
    </w:p>
    <w:p w:rsidR="00140F5E" w:rsidRPr="00506442" w:rsidRDefault="00140F5E" w:rsidP="00506442">
      <w:pPr>
        <w:pStyle w:val="BodyText"/>
        <w:spacing w:after="0"/>
        <w:jc w:val="center"/>
        <w:rPr>
          <w:b/>
          <w:szCs w:val="26"/>
        </w:rPr>
      </w:pPr>
      <w:r w:rsidRPr="00506442">
        <w:rPr>
          <w:b/>
          <w:szCs w:val="26"/>
        </w:rPr>
        <w:t>Источники финансирования дефицита бюджета сельского поселения</w:t>
      </w:r>
    </w:p>
    <w:p w:rsidR="00140F5E" w:rsidRPr="00506442" w:rsidRDefault="00140F5E" w:rsidP="00506442">
      <w:pPr>
        <w:pStyle w:val="BodyText"/>
        <w:spacing w:after="0"/>
        <w:jc w:val="center"/>
        <w:rPr>
          <w:b/>
          <w:sz w:val="16"/>
        </w:rPr>
      </w:pPr>
      <w:r>
        <w:rPr>
          <w:b/>
          <w:szCs w:val="26"/>
        </w:rPr>
        <w:t>н</w:t>
      </w:r>
      <w:r w:rsidRPr="00506442">
        <w:rPr>
          <w:b/>
          <w:szCs w:val="26"/>
        </w:rPr>
        <w:t xml:space="preserve">а </w:t>
      </w:r>
      <w:r w:rsidRPr="00506442">
        <w:rPr>
          <w:b/>
        </w:rPr>
        <w:t xml:space="preserve">1 полугодие </w:t>
      </w:r>
      <w:r w:rsidRPr="00506442">
        <w:rPr>
          <w:b/>
          <w:szCs w:val="26"/>
        </w:rPr>
        <w:t>2018 года</w:t>
      </w:r>
    </w:p>
    <w:p w:rsidR="00140F5E" w:rsidRDefault="00140F5E" w:rsidP="003233F9">
      <w:pPr>
        <w:pStyle w:val="BodyText"/>
        <w:jc w:val="right"/>
        <w:rPr>
          <w:sz w:val="22"/>
        </w:rPr>
      </w:pPr>
      <w:r>
        <w:rPr>
          <w:sz w:val="22"/>
        </w:rPr>
        <w:t>( руб.)</w:t>
      </w:r>
    </w:p>
    <w:tbl>
      <w:tblPr>
        <w:tblW w:w="106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08"/>
        <w:gridCol w:w="6300"/>
        <w:gridCol w:w="1512"/>
      </w:tblGrid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06442">
              <w:rPr>
                <w:b/>
                <w:sz w:val="22"/>
                <w:szCs w:val="22"/>
              </w:rPr>
              <w:t>Сумма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01 02 00 00</w:t>
            </w:r>
            <w:r w:rsidRPr="00506442">
              <w:rPr>
                <w:bCs/>
                <w:iCs/>
                <w:sz w:val="22"/>
                <w:szCs w:val="22"/>
              </w:rPr>
              <w:t>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bCs/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01 02 00 00</w:t>
            </w:r>
            <w:r w:rsidRPr="00506442">
              <w:rPr>
                <w:bCs/>
                <w:iCs/>
                <w:sz w:val="22"/>
                <w:szCs w:val="22"/>
              </w:rPr>
              <w:t>00 0000 700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1 02 00 00</w:t>
            </w:r>
            <w:r w:rsidRPr="00506442">
              <w:rPr>
                <w:bCs/>
                <w:iCs/>
                <w:sz w:val="22"/>
                <w:szCs w:val="22"/>
              </w:rPr>
              <w:t>10 0000 710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01 05 00 00</w:t>
            </w:r>
            <w:r w:rsidRPr="00506442">
              <w:rPr>
                <w:bCs/>
                <w:iCs/>
                <w:sz w:val="22"/>
                <w:szCs w:val="22"/>
              </w:rPr>
              <w:t>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114780</w:t>
            </w:r>
          </w:p>
        </w:tc>
      </w:tr>
      <w:tr w:rsidR="00140F5E" w:rsidRPr="00506442" w:rsidTr="003233F9">
        <w:trPr>
          <w:trHeight w:val="31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01 05 00 00</w:t>
            </w:r>
            <w:r w:rsidRPr="00506442">
              <w:rPr>
                <w:bCs/>
                <w:iCs/>
                <w:sz w:val="22"/>
                <w:szCs w:val="22"/>
              </w:rPr>
              <w:t>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-9839874,32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01 05 02 00</w:t>
            </w:r>
            <w:r w:rsidRPr="00506442">
              <w:rPr>
                <w:bCs/>
                <w:iCs/>
                <w:sz w:val="22"/>
                <w:szCs w:val="22"/>
              </w:rPr>
              <w:t>00 0000 500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-9839874,32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01 05 02 01</w:t>
            </w:r>
            <w:r w:rsidRPr="00506442">
              <w:rPr>
                <w:bCs/>
                <w:iCs/>
                <w:sz w:val="22"/>
                <w:szCs w:val="22"/>
              </w:rPr>
              <w:t>00 0000 510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-9839874,32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01 05 02 01</w:t>
            </w:r>
            <w:r w:rsidRPr="00506442">
              <w:rPr>
                <w:bCs/>
                <w:iCs/>
                <w:sz w:val="22"/>
                <w:szCs w:val="22"/>
              </w:rPr>
              <w:t>10 0000 510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-9839874,32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01 05 00 00</w:t>
            </w:r>
            <w:r w:rsidRPr="00506442">
              <w:rPr>
                <w:bCs/>
                <w:iCs/>
                <w:sz w:val="22"/>
                <w:szCs w:val="22"/>
              </w:rPr>
              <w:t>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01 05 02 00</w:t>
            </w:r>
            <w:r w:rsidRPr="00506442">
              <w:rPr>
                <w:bCs/>
                <w:iCs/>
                <w:sz w:val="22"/>
                <w:szCs w:val="22"/>
              </w:rPr>
              <w:t>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01 05 02 01</w:t>
            </w:r>
            <w:r w:rsidRPr="00506442">
              <w:rPr>
                <w:bCs/>
                <w:iCs/>
                <w:sz w:val="22"/>
                <w:szCs w:val="22"/>
              </w:rPr>
              <w:t>00 0000 610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506442">
            <w:pPr>
              <w:pStyle w:val="BodyText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01 05 02 01</w:t>
            </w:r>
            <w:r w:rsidRPr="00506442">
              <w:rPr>
                <w:bCs/>
                <w:iCs/>
                <w:sz w:val="22"/>
                <w:szCs w:val="22"/>
              </w:rPr>
              <w:t>10 0000 610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140F5E" w:rsidRPr="00506442" w:rsidTr="003233F9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E" w:rsidRPr="00506442" w:rsidRDefault="00140F5E" w:rsidP="003233F9">
            <w:pPr>
              <w:pStyle w:val="BodyText"/>
              <w:jc w:val="both"/>
              <w:rPr>
                <w:iCs/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ИТОГО источников финансирования дефицита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F5E" w:rsidRPr="00506442" w:rsidRDefault="00140F5E" w:rsidP="00506442">
            <w:pPr>
              <w:jc w:val="center"/>
              <w:rPr>
                <w:sz w:val="22"/>
                <w:szCs w:val="22"/>
              </w:rPr>
            </w:pPr>
            <w:r w:rsidRPr="00506442">
              <w:rPr>
                <w:bCs/>
                <w:iCs/>
                <w:sz w:val="22"/>
                <w:szCs w:val="22"/>
              </w:rPr>
              <w:t>-471423,88</w:t>
            </w:r>
          </w:p>
        </w:tc>
      </w:tr>
    </w:tbl>
    <w:p w:rsidR="00140F5E" w:rsidRDefault="00140F5E"/>
    <w:sectPr w:rsidR="00140F5E" w:rsidSect="005064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146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9E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905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86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F4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4D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00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54C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4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62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41251"/>
    <w:rsid w:val="00050838"/>
    <w:rsid w:val="000A59B0"/>
    <w:rsid w:val="000C011B"/>
    <w:rsid w:val="000E4D9A"/>
    <w:rsid w:val="00102975"/>
    <w:rsid w:val="00106EB2"/>
    <w:rsid w:val="00140F5E"/>
    <w:rsid w:val="00141E76"/>
    <w:rsid w:val="001465CD"/>
    <w:rsid w:val="001533CF"/>
    <w:rsid w:val="001A0F5D"/>
    <w:rsid w:val="001C4CE2"/>
    <w:rsid w:val="001C626E"/>
    <w:rsid w:val="001F0C74"/>
    <w:rsid w:val="0020193D"/>
    <w:rsid w:val="00202956"/>
    <w:rsid w:val="00206DEB"/>
    <w:rsid w:val="00224BA4"/>
    <w:rsid w:val="00282B05"/>
    <w:rsid w:val="002C5562"/>
    <w:rsid w:val="002E0D46"/>
    <w:rsid w:val="003053B2"/>
    <w:rsid w:val="003233F9"/>
    <w:rsid w:val="00340C19"/>
    <w:rsid w:val="00354E18"/>
    <w:rsid w:val="003C2E4A"/>
    <w:rsid w:val="003E4F3A"/>
    <w:rsid w:val="00425FE7"/>
    <w:rsid w:val="0042757E"/>
    <w:rsid w:val="004561AC"/>
    <w:rsid w:val="00456A46"/>
    <w:rsid w:val="004B73B3"/>
    <w:rsid w:val="00506442"/>
    <w:rsid w:val="00510453"/>
    <w:rsid w:val="00543913"/>
    <w:rsid w:val="00550247"/>
    <w:rsid w:val="00561EC4"/>
    <w:rsid w:val="00587542"/>
    <w:rsid w:val="005961B7"/>
    <w:rsid w:val="005A7D87"/>
    <w:rsid w:val="005B0E8C"/>
    <w:rsid w:val="005C1BC1"/>
    <w:rsid w:val="005E3537"/>
    <w:rsid w:val="005E71FE"/>
    <w:rsid w:val="00601316"/>
    <w:rsid w:val="006301BB"/>
    <w:rsid w:val="0063084F"/>
    <w:rsid w:val="006428E6"/>
    <w:rsid w:val="006613D3"/>
    <w:rsid w:val="006636C0"/>
    <w:rsid w:val="00694535"/>
    <w:rsid w:val="006A5ACB"/>
    <w:rsid w:val="006B3CDC"/>
    <w:rsid w:val="006C78B9"/>
    <w:rsid w:val="006C7DAD"/>
    <w:rsid w:val="006D4A08"/>
    <w:rsid w:val="006F647A"/>
    <w:rsid w:val="00736690"/>
    <w:rsid w:val="007717E0"/>
    <w:rsid w:val="0079248E"/>
    <w:rsid w:val="007C19C2"/>
    <w:rsid w:val="007D23F7"/>
    <w:rsid w:val="00821DF0"/>
    <w:rsid w:val="00822EBB"/>
    <w:rsid w:val="008328C1"/>
    <w:rsid w:val="00837DDA"/>
    <w:rsid w:val="00847601"/>
    <w:rsid w:val="00853A6E"/>
    <w:rsid w:val="00856891"/>
    <w:rsid w:val="008753C8"/>
    <w:rsid w:val="0088332B"/>
    <w:rsid w:val="0088650D"/>
    <w:rsid w:val="008952C3"/>
    <w:rsid w:val="008A4906"/>
    <w:rsid w:val="008A5BBA"/>
    <w:rsid w:val="008B36A2"/>
    <w:rsid w:val="008C02E0"/>
    <w:rsid w:val="008E7FD4"/>
    <w:rsid w:val="0091563F"/>
    <w:rsid w:val="00941273"/>
    <w:rsid w:val="00947ABF"/>
    <w:rsid w:val="00956527"/>
    <w:rsid w:val="009629DE"/>
    <w:rsid w:val="0098302C"/>
    <w:rsid w:val="00984E7F"/>
    <w:rsid w:val="009876AB"/>
    <w:rsid w:val="00987F98"/>
    <w:rsid w:val="009D740B"/>
    <w:rsid w:val="009E07F6"/>
    <w:rsid w:val="009F48FC"/>
    <w:rsid w:val="00A114B7"/>
    <w:rsid w:val="00A164AE"/>
    <w:rsid w:val="00A17455"/>
    <w:rsid w:val="00A22656"/>
    <w:rsid w:val="00A47B04"/>
    <w:rsid w:val="00AE1D15"/>
    <w:rsid w:val="00B21D64"/>
    <w:rsid w:val="00B3170E"/>
    <w:rsid w:val="00B512A5"/>
    <w:rsid w:val="00B64727"/>
    <w:rsid w:val="00BA3EAA"/>
    <w:rsid w:val="00BB014D"/>
    <w:rsid w:val="00BB39BC"/>
    <w:rsid w:val="00BC6494"/>
    <w:rsid w:val="00BE134B"/>
    <w:rsid w:val="00BE3F25"/>
    <w:rsid w:val="00BF5A86"/>
    <w:rsid w:val="00C36A2D"/>
    <w:rsid w:val="00C4380E"/>
    <w:rsid w:val="00C900A2"/>
    <w:rsid w:val="00C97F47"/>
    <w:rsid w:val="00CD07D4"/>
    <w:rsid w:val="00CD78FA"/>
    <w:rsid w:val="00CF2B3D"/>
    <w:rsid w:val="00D05D1B"/>
    <w:rsid w:val="00D6625C"/>
    <w:rsid w:val="00D97724"/>
    <w:rsid w:val="00DB461A"/>
    <w:rsid w:val="00DE32EA"/>
    <w:rsid w:val="00E016AA"/>
    <w:rsid w:val="00E05983"/>
    <w:rsid w:val="00E52D96"/>
    <w:rsid w:val="00E551E3"/>
    <w:rsid w:val="00E552A9"/>
    <w:rsid w:val="00E65423"/>
    <w:rsid w:val="00E80BF4"/>
    <w:rsid w:val="00E91C1D"/>
    <w:rsid w:val="00EC1233"/>
    <w:rsid w:val="00EC5976"/>
    <w:rsid w:val="00EF4255"/>
    <w:rsid w:val="00F07EA3"/>
    <w:rsid w:val="00F12E04"/>
    <w:rsid w:val="00F24BCB"/>
    <w:rsid w:val="00F35DD0"/>
    <w:rsid w:val="00F4489F"/>
    <w:rsid w:val="00F86C45"/>
    <w:rsid w:val="00FB6C25"/>
    <w:rsid w:val="00FC3CD4"/>
    <w:rsid w:val="00FE0CF9"/>
    <w:rsid w:val="00FF343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1761</TotalTime>
  <Pages>19</Pages>
  <Words>5644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39</cp:revision>
  <cp:lastPrinted>2018-08-30T06:08:00Z</cp:lastPrinted>
  <dcterms:created xsi:type="dcterms:W3CDTF">2017-04-25T10:25:00Z</dcterms:created>
  <dcterms:modified xsi:type="dcterms:W3CDTF">2018-08-30T06:08:00Z</dcterms:modified>
</cp:coreProperties>
</file>