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F76" w:rsidRPr="004F4404" w:rsidRDefault="004D1F76" w:rsidP="004F4404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D37B2F">
        <w:rPr>
          <w:rFonts w:ascii="Times New Roman" w:hAnsi="Times New Roman"/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.75pt;height:44.25pt;visibility:visible" filled="t">
            <v:imagedata r:id="rId5" o:title=""/>
          </v:shape>
        </w:pict>
      </w:r>
    </w:p>
    <w:p w:rsidR="004D1F76" w:rsidRPr="004F4404" w:rsidRDefault="004D1F76" w:rsidP="004F4404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4D1F76" w:rsidRPr="004F4404" w:rsidRDefault="004D1F76" w:rsidP="004F4404">
      <w:pPr>
        <w:pStyle w:val="Subtitle"/>
        <w:rPr>
          <w:rFonts w:ascii="Times New Roman" w:hAnsi="Times New Roman"/>
          <w:b/>
          <w:bCs/>
          <w:szCs w:val="24"/>
        </w:rPr>
      </w:pPr>
      <w:r w:rsidRPr="004F4404">
        <w:rPr>
          <w:rFonts w:ascii="Times New Roman" w:hAnsi="Times New Roman"/>
          <w:b/>
          <w:bCs/>
          <w:szCs w:val="24"/>
        </w:rPr>
        <w:t xml:space="preserve">АДМИНИСТРАЦИЯ </w:t>
      </w:r>
    </w:p>
    <w:p w:rsidR="004D1F76" w:rsidRPr="004F4404" w:rsidRDefault="004D1F76" w:rsidP="004F4404">
      <w:pPr>
        <w:pStyle w:val="Subtitle"/>
        <w:rPr>
          <w:rFonts w:ascii="Times New Roman" w:hAnsi="Times New Roman"/>
          <w:b/>
          <w:bCs/>
          <w:szCs w:val="24"/>
        </w:rPr>
      </w:pPr>
      <w:r w:rsidRPr="004F4404">
        <w:rPr>
          <w:rFonts w:ascii="Times New Roman" w:hAnsi="Times New Roman"/>
          <w:b/>
          <w:bCs/>
          <w:szCs w:val="24"/>
        </w:rPr>
        <w:t>ДМИТРИЕВСКОГО СЕЛЬСКОГО ПОСЕЛЕНИЯ</w:t>
      </w:r>
    </w:p>
    <w:p w:rsidR="004D1F76" w:rsidRPr="004F4404" w:rsidRDefault="004D1F76" w:rsidP="004F4404">
      <w:pPr>
        <w:pStyle w:val="Subtitle"/>
        <w:rPr>
          <w:rFonts w:ascii="Times New Roman" w:hAnsi="Times New Roman"/>
          <w:b/>
          <w:bCs/>
          <w:szCs w:val="24"/>
        </w:rPr>
      </w:pPr>
      <w:r w:rsidRPr="004F4404">
        <w:rPr>
          <w:rFonts w:ascii="Times New Roman" w:hAnsi="Times New Roman"/>
          <w:b/>
          <w:bCs/>
          <w:szCs w:val="24"/>
        </w:rPr>
        <w:t xml:space="preserve">ГАЛИЧСКОГО МУНИЦИПАЛЬНОГО РАЙОНА </w:t>
      </w:r>
    </w:p>
    <w:p w:rsidR="004D1F76" w:rsidRPr="004F4404" w:rsidRDefault="004D1F76" w:rsidP="004F4404">
      <w:pPr>
        <w:pStyle w:val="Subtitle"/>
        <w:rPr>
          <w:rFonts w:ascii="Times New Roman" w:hAnsi="Times New Roman"/>
          <w:b/>
          <w:bCs/>
          <w:szCs w:val="24"/>
        </w:rPr>
      </w:pPr>
      <w:r w:rsidRPr="004F4404">
        <w:rPr>
          <w:rFonts w:ascii="Times New Roman" w:hAnsi="Times New Roman"/>
          <w:b/>
          <w:bCs/>
          <w:szCs w:val="24"/>
        </w:rPr>
        <w:t>КОСТРОМСКОЙ ОБЛАСТИ</w:t>
      </w:r>
    </w:p>
    <w:p w:rsidR="004D1F76" w:rsidRPr="004F4404" w:rsidRDefault="004D1F76" w:rsidP="004F4404">
      <w:pPr>
        <w:pStyle w:val="Heading1"/>
        <w:tabs>
          <w:tab w:val="left" w:pos="0"/>
        </w:tabs>
        <w:rPr>
          <w:i/>
          <w:szCs w:val="24"/>
        </w:rPr>
      </w:pPr>
    </w:p>
    <w:p w:rsidR="004D1F76" w:rsidRPr="004F4404" w:rsidRDefault="004D1F76" w:rsidP="004F4404">
      <w:pPr>
        <w:pStyle w:val="Heading1"/>
        <w:tabs>
          <w:tab w:val="left" w:pos="0"/>
        </w:tabs>
        <w:rPr>
          <w:szCs w:val="24"/>
        </w:rPr>
      </w:pPr>
      <w:r w:rsidRPr="004F4404">
        <w:rPr>
          <w:szCs w:val="24"/>
        </w:rPr>
        <w:t>П О С Т А Н О В Л Е Н И Е</w:t>
      </w:r>
    </w:p>
    <w:p w:rsidR="004D1F76" w:rsidRPr="004F4404" w:rsidRDefault="004D1F76" w:rsidP="004F4404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4D1F76" w:rsidRPr="004F4404" w:rsidRDefault="004D1F76" w:rsidP="004F4404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4F4404">
        <w:rPr>
          <w:rFonts w:ascii="Times New Roman" w:hAnsi="Times New Roman"/>
          <w:sz w:val="28"/>
        </w:rPr>
        <w:t>от «</w:t>
      </w:r>
      <w:r>
        <w:rPr>
          <w:rFonts w:ascii="Times New Roman" w:hAnsi="Times New Roman"/>
          <w:sz w:val="28"/>
        </w:rPr>
        <w:t xml:space="preserve"> </w:t>
      </w:r>
      <w:r w:rsidRPr="004F4404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5 </w:t>
      </w:r>
      <w:r w:rsidRPr="004F4404">
        <w:rPr>
          <w:rFonts w:ascii="Times New Roman" w:hAnsi="Times New Roman"/>
          <w:sz w:val="28"/>
        </w:rPr>
        <w:t xml:space="preserve">» декабря  2018 года № </w:t>
      </w:r>
      <w:bookmarkStart w:id="0" w:name="_GoBack"/>
      <w:bookmarkEnd w:id="0"/>
      <w:r w:rsidRPr="004F4404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>5</w:t>
      </w:r>
    </w:p>
    <w:p w:rsidR="004D1F76" w:rsidRPr="004F4404" w:rsidRDefault="004D1F76" w:rsidP="004F4404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4D1F76" w:rsidRPr="004F4404" w:rsidRDefault="004D1F76" w:rsidP="004F4404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4F4404">
        <w:rPr>
          <w:rFonts w:ascii="Times New Roman" w:hAnsi="Times New Roman"/>
          <w:sz w:val="28"/>
        </w:rPr>
        <w:t>дер.Дмитриевское</w:t>
      </w:r>
    </w:p>
    <w:p w:rsidR="004D1F76" w:rsidRPr="004F4404" w:rsidRDefault="004D1F76" w:rsidP="004F44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4D1F76" w:rsidRPr="00DB04B1" w:rsidRDefault="004D1F76" w:rsidP="00DB04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B04B1">
        <w:rPr>
          <w:rFonts w:ascii="Times New Roman" w:hAnsi="Times New Roman"/>
          <w:b/>
          <w:sz w:val="28"/>
          <w:szCs w:val="28"/>
          <w:lang w:eastAsia="ru-RU"/>
        </w:rPr>
        <w:t xml:space="preserve">О Порядке заключения </w:t>
      </w:r>
      <w:r w:rsidRPr="00DB04B1">
        <w:rPr>
          <w:rFonts w:ascii="Times New Roman" w:hAnsi="Times New Roman"/>
          <w:b/>
          <w:sz w:val="28"/>
          <w:szCs w:val="28"/>
        </w:rPr>
        <w:t>инвестиционного</w:t>
      </w:r>
      <w:r w:rsidRPr="00DB04B1">
        <w:rPr>
          <w:rFonts w:ascii="Times New Roman" w:hAnsi="Times New Roman"/>
          <w:b/>
          <w:sz w:val="28"/>
          <w:szCs w:val="28"/>
          <w:lang w:eastAsia="ru-RU"/>
        </w:rPr>
        <w:t xml:space="preserve"> соглашения</w:t>
      </w:r>
    </w:p>
    <w:p w:rsidR="004D1F76" w:rsidRPr="00DB04B1" w:rsidRDefault="004D1F76" w:rsidP="00DB04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Courier New"/>
          <w:sz w:val="28"/>
          <w:szCs w:val="20"/>
          <w:lang w:eastAsia="ru-RU"/>
        </w:rPr>
      </w:pPr>
    </w:p>
    <w:p w:rsidR="004D1F76" w:rsidRPr="00DB04B1" w:rsidRDefault="004D1F76" w:rsidP="00DB04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04B1">
        <w:rPr>
          <w:rFonts w:ascii="Times New Roman" w:hAnsi="Times New Roman"/>
          <w:sz w:val="28"/>
          <w:szCs w:val="28"/>
          <w:lang w:eastAsia="ru-RU"/>
        </w:rPr>
        <w:t xml:space="preserve">В соответствии со статьей 19 Федерального закона </w:t>
      </w:r>
      <w:hyperlink r:id="rId6" w:tgtFrame="contents" w:history="1">
        <w:r w:rsidRPr="00DB04B1">
          <w:rPr>
            <w:rFonts w:ascii="Times New Roman" w:hAnsi="Times New Roman"/>
            <w:sz w:val="28"/>
            <w:lang w:eastAsia="ru-RU"/>
          </w:rPr>
          <w:t>от 25 февраля 1999 года № 3</w:t>
        </w:r>
      </w:hyperlink>
      <w:r w:rsidRPr="00DB04B1">
        <w:rPr>
          <w:rFonts w:ascii="Times New Roman" w:hAnsi="Times New Roman"/>
          <w:sz w:val="28"/>
          <w:szCs w:val="28"/>
          <w:lang w:eastAsia="ru-RU"/>
        </w:rPr>
        <w:t xml:space="preserve">9-ФЗ "Об инвестиционной деятельности в Российской федерации, осуществляемой в форме капитальных вложений» и исполнения Решения Совета депутатов Дмитриевского сельского поселения от 26 июня </w:t>
      </w:r>
      <w:smartTag w:uri="urn:schemas-microsoft-com:office:smarttags" w:element="metricconverter">
        <w:smartTagPr>
          <w:attr w:name="ProductID" w:val="2018 г"/>
        </w:smartTagPr>
        <w:r w:rsidRPr="00DB04B1">
          <w:rPr>
            <w:rFonts w:ascii="Times New Roman" w:hAnsi="Times New Roman"/>
            <w:sz w:val="28"/>
            <w:szCs w:val="28"/>
            <w:lang w:eastAsia="ru-RU"/>
          </w:rPr>
          <w:t>2018 г</w:t>
        </w:r>
      </w:smartTag>
      <w:r w:rsidRPr="00DB04B1">
        <w:rPr>
          <w:rFonts w:ascii="Times New Roman" w:hAnsi="Times New Roman"/>
          <w:sz w:val="28"/>
          <w:szCs w:val="28"/>
          <w:lang w:eastAsia="ru-RU"/>
        </w:rPr>
        <w:t>. № 155 «Об утверждении Положения о налоговых льготах по местным налогам юридическим лицам и предпринимателям, осуществляющим инвестиционную деятельность на территории Дмитриевского сельского поселения» администрация Дмитриевского сельского поселения</w:t>
      </w:r>
    </w:p>
    <w:p w:rsidR="004D1F76" w:rsidRPr="00DB04B1" w:rsidRDefault="004D1F76" w:rsidP="00DB04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DB04B1">
        <w:rPr>
          <w:rFonts w:ascii="Times New Roman" w:hAnsi="Times New Roman"/>
          <w:b/>
          <w:bCs/>
          <w:caps/>
          <w:sz w:val="28"/>
          <w:szCs w:val="28"/>
          <w:lang w:eastAsia="ru-RU"/>
        </w:rPr>
        <w:t>ПОСТАНОВЛЯЕТ:</w:t>
      </w:r>
    </w:p>
    <w:p w:rsidR="004D1F76" w:rsidRPr="00DB04B1" w:rsidRDefault="004D1F76" w:rsidP="00DB04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4D1F76" w:rsidRPr="00DB04B1" w:rsidRDefault="004D1F76" w:rsidP="00DB04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DB04B1">
        <w:rPr>
          <w:rFonts w:ascii="Times New Roman" w:hAnsi="Times New Roman"/>
          <w:sz w:val="28"/>
          <w:szCs w:val="28"/>
          <w:lang w:eastAsia="ru-RU"/>
        </w:rPr>
        <w:t>1. Утвердить Порядок заключения инвестиционного соглашения (прилагается).</w:t>
      </w:r>
    </w:p>
    <w:p w:rsidR="004D1F76" w:rsidRPr="00DB04B1" w:rsidRDefault="004D1F76" w:rsidP="00DB04B1">
      <w:pPr>
        <w:pStyle w:val="ConsPlusNormal"/>
        <w:tabs>
          <w:tab w:val="left" w:pos="119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04B1">
        <w:rPr>
          <w:rFonts w:ascii="Times New Roman" w:hAnsi="Times New Roman"/>
          <w:sz w:val="28"/>
          <w:szCs w:val="28"/>
          <w:lang w:eastAsia="ru-RU"/>
        </w:rPr>
        <w:t xml:space="preserve">2. Контроль </w:t>
      </w:r>
      <w:r w:rsidRPr="00DB04B1">
        <w:rPr>
          <w:rFonts w:ascii="Times New Roman" w:hAnsi="Times New Roman" w:cs="Times New Roman"/>
          <w:sz w:val="28"/>
          <w:szCs w:val="28"/>
          <w:lang w:eastAsia="ru-RU"/>
        </w:rPr>
        <w:t>за исполнением настоящего постановления оставляю за собой.</w:t>
      </w:r>
    </w:p>
    <w:p w:rsidR="004D1F76" w:rsidRPr="00DB04B1" w:rsidRDefault="004D1F76" w:rsidP="00DB04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DB04B1">
        <w:rPr>
          <w:rFonts w:ascii="Times New Roman" w:hAnsi="Times New Roman"/>
          <w:sz w:val="28"/>
          <w:szCs w:val="28"/>
          <w:lang w:eastAsia="ru-RU"/>
        </w:rPr>
        <w:t>3. Настоящее постановление вступает в силу со дня его официального опубликования.</w:t>
      </w:r>
    </w:p>
    <w:p w:rsidR="004D1F76" w:rsidRPr="00DB04B1" w:rsidRDefault="004D1F76" w:rsidP="00DB04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Courier New"/>
          <w:sz w:val="28"/>
          <w:szCs w:val="20"/>
          <w:lang w:eastAsia="ru-RU"/>
        </w:rPr>
      </w:pPr>
    </w:p>
    <w:p w:rsidR="004D1F76" w:rsidRPr="00DB04B1" w:rsidRDefault="004D1F76" w:rsidP="00DB04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Courier New"/>
          <w:sz w:val="28"/>
          <w:szCs w:val="20"/>
          <w:lang w:eastAsia="ru-RU"/>
        </w:rPr>
      </w:pPr>
    </w:p>
    <w:p w:rsidR="004D1F76" w:rsidRPr="00DB04B1" w:rsidRDefault="004D1F76" w:rsidP="00DB04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Courier New"/>
          <w:sz w:val="28"/>
          <w:szCs w:val="20"/>
          <w:lang w:eastAsia="ru-RU"/>
        </w:rPr>
      </w:pPr>
      <w:r w:rsidRPr="00DB04B1">
        <w:rPr>
          <w:rFonts w:ascii="Times New Roman" w:hAnsi="Times New Roman"/>
          <w:sz w:val="28"/>
          <w:szCs w:val="28"/>
          <w:lang w:eastAsia="ru-RU"/>
        </w:rPr>
        <w:t xml:space="preserve">Глава сельского поселения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r w:rsidRPr="00DB04B1">
        <w:rPr>
          <w:rFonts w:ascii="Times New Roman" w:hAnsi="Times New Roman"/>
          <w:sz w:val="28"/>
          <w:szCs w:val="28"/>
          <w:lang w:eastAsia="ru-RU"/>
        </w:rPr>
        <w:t xml:space="preserve">             А.В. Тютин.</w:t>
      </w:r>
    </w:p>
    <w:p w:rsidR="004D1F76" w:rsidRPr="00DB04B1" w:rsidRDefault="004D1F76" w:rsidP="00DB04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Courier New"/>
          <w:sz w:val="28"/>
          <w:szCs w:val="20"/>
          <w:lang w:eastAsia="ru-RU"/>
        </w:rPr>
      </w:pPr>
    </w:p>
    <w:p w:rsidR="004D1F76" w:rsidRPr="00DB04B1" w:rsidRDefault="004D1F76" w:rsidP="00DB04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D1F76" w:rsidRPr="00DB04B1" w:rsidRDefault="004D1F76" w:rsidP="00DB04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D1F76" w:rsidRPr="00DB04B1" w:rsidRDefault="004D1F76" w:rsidP="00DB04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D1F76" w:rsidRPr="00DB04B1" w:rsidRDefault="004D1F76" w:rsidP="00DB04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D1F76" w:rsidRDefault="004D1F76" w:rsidP="004A74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D1F76" w:rsidRDefault="004D1F76" w:rsidP="004A74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D1F76" w:rsidRDefault="004D1F76" w:rsidP="004A74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D1F76" w:rsidRDefault="004D1F76" w:rsidP="004A74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D1F76" w:rsidRPr="00DB04B1" w:rsidRDefault="004D1F76" w:rsidP="00DB04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B04B1">
        <w:rPr>
          <w:rFonts w:ascii="Times New Roman" w:hAnsi="Times New Roman"/>
          <w:color w:val="000000"/>
          <w:sz w:val="24"/>
          <w:szCs w:val="24"/>
          <w:lang w:eastAsia="ru-RU"/>
        </w:rPr>
        <w:t>Утвержден</w:t>
      </w:r>
    </w:p>
    <w:p w:rsidR="004D1F76" w:rsidRPr="00DB04B1" w:rsidRDefault="004D1F76" w:rsidP="00DB04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B04B1">
        <w:rPr>
          <w:rFonts w:ascii="Times New Roman" w:hAnsi="Times New Roman"/>
          <w:color w:val="000000"/>
          <w:sz w:val="24"/>
          <w:szCs w:val="24"/>
          <w:lang w:eastAsia="ru-RU"/>
        </w:rPr>
        <w:t>Постановлением администрации</w:t>
      </w:r>
    </w:p>
    <w:p w:rsidR="004D1F76" w:rsidRPr="00DB04B1" w:rsidRDefault="004D1F76" w:rsidP="00DB04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B04B1">
        <w:rPr>
          <w:rFonts w:ascii="Times New Roman" w:hAnsi="Times New Roman"/>
          <w:color w:val="000000"/>
          <w:sz w:val="24"/>
          <w:szCs w:val="24"/>
          <w:lang w:eastAsia="ru-RU"/>
        </w:rPr>
        <w:t>Дмитриевского сельского поселения</w:t>
      </w:r>
    </w:p>
    <w:p w:rsidR="004D1F76" w:rsidRPr="00DB04B1" w:rsidRDefault="004D1F76" w:rsidP="00DB04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B04B1">
        <w:rPr>
          <w:rFonts w:ascii="Times New Roman" w:hAnsi="Times New Roman"/>
          <w:color w:val="000000"/>
          <w:sz w:val="24"/>
          <w:szCs w:val="24"/>
          <w:lang w:eastAsia="ru-RU"/>
        </w:rPr>
        <w:t>Галичского муниципального района</w:t>
      </w:r>
    </w:p>
    <w:p w:rsidR="004D1F76" w:rsidRPr="00DB04B1" w:rsidRDefault="004D1F76" w:rsidP="00DB04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B04B1">
        <w:rPr>
          <w:rFonts w:ascii="Times New Roman" w:hAnsi="Times New Roman"/>
          <w:color w:val="000000"/>
          <w:sz w:val="24"/>
          <w:szCs w:val="24"/>
          <w:lang w:eastAsia="ru-RU"/>
        </w:rPr>
        <w:t>Костромской области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04B1">
        <w:rPr>
          <w:rFonts w:ascii="Times New Roman" w:hAnsi="Times New Roman"/>
          <w:color w:val="000000"/>
          <w:sz w:val="24"/>
          <w:szCs w:val="24"/>
          <w:lang w:eastAsia="ru-RU"/>
        </w:rPr>
        <w:t>от 25 декабря 2018 № 95</w:t>
      </w:r>
    </w:p>
    <w:p w:rsidR="004D1F76" w:rsidRPr="00D8190E" w:rsidRDefault="004D1F76" w:rsidP="004A74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Courier New"/>
          <w:sz w:val="28"/>
          <w:szCs w:val="20"/>
          <w:lang w:eastAsia="ru-RU"/>
        </w:rPr>
      </w:pPr>
    </w:p>
    <w:p w:rsidR="004D1F76" w:rsidRPr="00D8190E" w:rsidRDefault="004D1F76" w:rsidP="004A74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Courier New"/>
          <w:sz w:val="28"/>
          <w:szCs w:val="20"/>
          <w:lang w:eastAsia="ru-RU"/>
        </w:rPr>
      </w:pPr>
      <w:r w:rsidRPr="00D8190E">
        <w:rPr>
          <w:rFonts w:ascii="Times New Roman" w:hAnsi="Times New Roman"/>
          <w:b/>
          <w:bCs/>
          <w:sz w:val="28"/>
          <w:szCs w:val="28"/>
          <w:lang w:eastAsia="ru-RU"/>
        </w:rPr>
        <w:t>ПОРЯДОК</w:t>
      </w:r>
    </w:p>
    <w:p w:rsidR="004D1F76" w:rsidRPr="00D8190E" w:rsidRDefault="004D1F76" w:rsidP="004A74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Courier New"/>
          <w:sz w:val="28"/>
          <w:szCs w:val="20"/>
          <w:lang w:eastAsia="ru-RU"/>
        </w:rPr>
      </w:pPr>
      <w:r w:rsidRPr="00D8190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ЗАКЛЮЧЕНИЯ ИНВЕСТИЦИОННОГО СОГЛАШЕНИЯ </w:t>
      </w:r>
    </w:p>
    <w:p w:rsidR="004D1F76" w:rsidRPr="00D8190E" w:rsidRDefault="004D1F76" w:rsidP="004A74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Courier New"/>
          <w:sz w:val="28"/>
          <w:szCs w:val="20"/>
          <w:lang w:eastAsia="ru-RU"/>
        </w:rPr>
      </w:pPr>
      <w:r w:rsidRPr="00D8190E">
        <w:rPr>
          <w:rFonts w:ascii="Times New Roman" w:hAnsi="Times New Roman"/>
          <w:b/>
          <w:bCs/>
          <w:sz w:val="28"/>
          <w:szCs w:val="28"/>
          <w:lang w:eastAsia="ru-RU"/>
        </w:rPr>
        <w:t>(ДАЛЕЕ - ПОРЯДОК)</w:t>
      </w:r>
    </w:p>
    <w:p w:rsidR="004D1F76" w:rsidRPr="00D8190E" w:rsidRDefault="004D1F76" w:rsidP="004A74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Courier New"/>
          <w:sz w:val="28"/>
          <w:szCs w:val="20"/>
          <w:lang w:eastAsia="ru-RU"/>
        </w:rPr>
      </w:pPr>
    </w:p>
    <w:p w:rsidR="004D1F76" w:rsidRPr="00D8190E" w:rsidRDefault="004D1F76" w:rsidP="00DE71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190E">
        <w:rPr>
          <w:rFonts w:ascii="Times New Roman" w:hAnsi="Times New Roman"/>
          <w:sz w:val="28"/>
          <w:szCs w:val="28"/>
          <w:lang w:eastAsia="ru-RU"/>
        </w:rPr>
        <w:t xml:space="preserve">1. Настоящий Порядок разработан в соответствии со статьей 19 Федерального закона </w:t>
      </w:r>
      <w:hyperlink r:id="rId7" w:tgtFrame="contents" w:history="1">
        <w:r w:rsidRPr="00D8190E">
          <w:rPr>
            <w:rFonts w:ascii="Times New Roman" w:hAnsi="Times New Roman"/>
            <w:sz w:val="28"/>
            <w:lang w:eastAsia="ru-RU"/>
          </w:rPr>
          <w:t>от 25 февраля 1999 года N 3</w:t>
        </w:r>
      </w:hyperlink>
      <w:r w:rsidRPr="00D8190E">
        <w:rPr>
          <w:rFonts w:ascii="Times New Roman" w:hAnsi="Times New Roman"/>
          <w:sz w:val="28"/>
          <w:szCs w:val="28"/>
          <w:lang w:eastAsia="ru-RU"/>
        </w:rPr>
        <w:t xml:space="preserve">9-ФЗ "Об инвестиционной деятельности в Российской федерации, осуществляемой в форме капитальных вложений» и исполнения Решения Совета депутатов Дмитриевского сельского поселения от 26 июня 2018г № 155 «Об утверждении Положения о налоговых льготах по местным налогам юридическим лицам и предпринимателям, осуществляющим инвестиционную деятельность на территории Дмитриевского сельского поселения» </w:t>
      </w:r>
    </w:p>
    <w:p w:rsidR="004D1F76" w:rsidRPr="00D8190E" w:rsidRDefault="004D1F76" w:rsidP="004A74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D8190E">
        <w:rPr>
          <w:rFonts w:ascii="Times New Roman" w:hAnsi="Times New Roman"/>
          <w:sz w:val="28"/>
          <w:szCs w:val="28"/>
          <w:lang w:eastAsia="ru-RU"/>
        </w:rPr>
        <w:t>2. Порядок определяет процедуру заключения инвестиционного соглашения с субъектом инвестиционной деятельности, реализующим приоритетный инвестиционный проект.</w:t>
      </w:r>
    </w:p>
    <w:p w:rsidR="004D1F76" w:rsidRPr="00D8190E" w:rsidRDefault="004D1F76" w:rsidP="004A74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190E">
        <w:rPr>
          <w:rFonts w:ascii="Times New Roman" w:hAnsi="Times New Roman"/>
          <w:sz w:val="28"/>
          <w:szCs w:val="28"/>
          <w:lang w:eastAsia="ru-RU"/>
        </w:rPr>
        <w:t>3. Администрация Дмитриевского сельского поселения заключает с субъектами инвестиционной деятельности, инвестиционные соглашения по форме согласно приложению 1 к настоящему Порядку. В случае включения инвестиционного проекта в перечень приоритетных инвестиционных проектов в целях оказания субъектам инвестиционной деятельности организационной поддержки Администрация заключает с указанными субъектами инвестиционное соглашение по форме согласно приложению к настоящему Порядку.</w:t>
      </w:r>
    </w:p>
    <w:p w:rsidR="004D1F76" w:rsidRPr="00D8190E" w:rsidRDefault="004D1F76" w:rsidP="004A74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D8190E">
        <w:rPr>
          <w:rFonts w:ascii="Times New Roman" w:hAnsi="Times New Roman"/>
          <w:sz w:val="28"/>
          <w:szCs w:val="28"/>
          <w:lang w:eastAsia="ru-RU"/>
        </w:rPr>
        <w:t>4. Подготовка проекта инвестиционного соглашения осуществляется Администрацией в месячный срок со дня принятия постановления администрацией о включении инвестиционного проекта в перечень приоритетных инвестиционных проектов.</w:t>
      </w:r>
    </w:p>
    <w:p w:rsidR="004D1F76" w:rsidRPr="00D8190E" w:rsidRDefault="004D1F76" w:rsidP="004A74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D8190E">
        <w:rPr>
          <w:rFonts w:ascii="Times New Roman" w:hAnsi="Times New Roman"/>
          <w:sz w:val="28"/>
          <w:szCs w:val="28"/>
          <w:lang w:eastAsia="ru-RU"/>
        </w:rPr>
        <w:t>5. Администрация обеспечивает согласование проекта инвестиционного соглашения, указанного в абзаце 1 пункта 3 настоящего Порядка, в соответствии с нормативно – правовыми актами администрации.</w:t>
      </w:r>
    </w:p>
    <w:p w:rsidR="004D1F76" w:rsidRPr="00D8190E" w:rsidRDefault="004D1F76" w:rsidP="004A74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D8190E">
        <w:rPr>
          <w:rFonts w:ascii="Times New Roman" w:hAnsi="Times New Roman"/>
          <w:sz w:val="28"/>
          <w:szCs w:val="28"/>
          <w:lang w:eastAsia="ru-RU"/>
        </w:rPr>
        <w:t>6. В течение 5 рабочих дней со дня подписания проекта инвестиционного соглашения в соответствии с пунктом 3 настоящего Порядка администрация направляет проект инвестиционного соглашения для подписания субъекту инвестиционной деятельности.</w:t>
      </w:r>
    </w:p>
    <w:p w:rsidR="004D1F76" w:rsidRPr="00D8190E" w:rsidRDefault="004D1F76" w:rsidP="00DB04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D8190E">
        <w:rPr>
          <w:rFonts w:ascii="Times New Roman" w:hAnsi="Times New Roman"/>
          <w:sz w:val="28"/>
          <w:szCs w:val="28"/>
          <w:lang w:eastAsia="ru-RU"/>
        </w:rPr>
        <w:t>7. Субъект инвестиционной деятельности в течение 5 рабочих дней со дня получения проекта инвестиционного соглашения подписывает этот проект и направляет инвестиционное соглашение в администрацию.</w:t>
      </w:r>
    </w:p>
    <w:p w:rsidR="004D1F76" w:rsidRPr="00D8190E" w:rsidRDefault="004D1F76" w:rsidP="00DB04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4D1F76" w:rsidRPr="00DB04B1" w:rsidRDefault="004D1F76" w:rsidP="00DB04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D1F76" w:rsidRPr="004A74C6" w:rsidRDefault="004D1F76" w:rsidP="00DB04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4A74C6">
        <w:rPr>
          <w:rFonts w:ascii="Times New Roman" w:hAnsi="Times New Roman"/>
          <w:color w:val="000000"/>
          <w:sz w:val="28"/>
          <w:szCs w:val="28"/>
          <w:lang w:eastAsia="ru-RU"/>
        </w:rPr>
        <w:t>Приложение 1</w:t>
      </w:r>
    </w:p>
    <w:p w:rsidR="004D1F76" w:rsidRDefault="004D1F76" w:rsidP="00DB04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A74C6">
        <w:rPr>
          <w:rFonts w:ascii="Times New Roman" w:hAnsi="Times New Roman"/>
          <w:color w:val="000000"/>
          <w:sz w:val="28"/>
          <w:lang w:eastAsia="ru-RU"/>
        </w:rPr>
        <w:t>к</w:t>
      </w:r>
      <w:r w:rsidRPr="004A74C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Порядку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заключения </w:t>
      </w:r>
    </w:p>
    <w:p w:rsidR="004D1F76" w:rsidRPr="004A74C6" w:rsidRDefault="004D1F76" w:rsidP="00DB04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инвестиционного соглашения</w:t>
      </w:r>
    </w:p>
    <w:p w:rsidR="004D1F76" w:rsidRPr="004A74C6" w:rsidRDefault="004D1F76" w:rsidP="004A74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4D1F76" w:rsidRPr="004A74C6" w:rsidRDefault="004D1F76" w:rsidP="00DB04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4A74C6">
        <w:rPr>
          <w:rFonts w:ascii="Times New Roman" w:hAnsi="Times New Roman"/>
          <w:color w:val="000000"/>
          <w:sz w:val="28"/>
          <w:szCs w:val="28"/>
          <w:lang w:eastAsia="ru-RU"/>
        </w:rPr>
        <w:t>Форма</w:t>
      </w:r>
    </w:p>
    <w:p w:rsidR="004D1F76" w:rsidRPr="004A74C6" w:rsidRDefault="004D1F76" w:rsidP="004A74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4D1F76" w:rsidRPr="004A74C6" w:rsidRDefault="004D1F76" w:rsidP="004A74C6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4A74C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ИНВЕСТИЦИОННОЕ СОГЛАШЕНИЕ N _______</w:t>
      </w:r>
    </w:p>
    <w:p w:rsidR="004D1F76" w:rsidRPr="004A74C6" w:rsidRDefault="004D1F76" w:rsidP="004A74C6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4D1F76" w:rsidRPr="004A74C6" w:rsidRDefault="004D1F76" w:rsidP="004A74C6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д</w:t>
      </w:r>
      <w:r w:rsidRPr="004A74C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Дмитриевское</w:t>
      </w:r>
    </w:p>
    <w:p w:rsidR="004D1F76" w:rsidRPr="004A74C6" w:rsidRDefault="004D1F76" w:rsidP="004A74C6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4A74C6">
        <w:rPr>
          <w:rFonts w:ascii="Times New Roman" w:hAnsi="Times New Roman"/>
          <w:color w:val="000000"/>
          <w:sz w:val="28"/>
          <w:szCs w:val="28"/>
          <w:lang w:eastAsia="ru-RU"/>
        </w:rPr>
        <w:t>"__" ____________ 20__ г.</w:t>
      </w:r>
    </w:p>
    <w:p w:rsidR="004D1F76" w:rsidRPr="004A74C6" w:rsidRDefault="004D1F76" w:rsidP="004A74C6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4D1F76" w:rsidRPr="004A74C6" w:rsidRDefault="004D1F76" w:rsidP="004A74C6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Администрация Дмитриевского сельского поселения</w:t>
      </w:r>
      <w:r w:rsidRPr="004A74C6">
        <w:rPr>
          <w:rFonts w:ascii="Times New Roman" w:hAnsi="Times New Roman"/>
          <w:color w:val="000000"/>
          <w:sz w:val="28"/>
          <w:szCs w:val="28"/>
          <w:lang w:eastAsia="ru-RU"/>
        </w:rPr>
        <w:t>, именуем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ая в дальнейшем «Администрация»</w:t>
      </w:r>
      <w:r w:rsidRPr="004A74C6">
        <w:rPr>
          <w:rFonts w:ascii="Times New Roman" w:hAnsi="Times New Roman"/>
          <w:color w:val="000000"/>
          <w:sz w:val="28"/>
          <w:szCs w:val="28"/>
          <w:lang w:eastAsia="ru-RU"/>
        </w:rPr>
        <w:t>, в лице</w:t>
      </w:r>
    </w:p>
    <w:p w:rsidR="004D1F76" w:rsidRPr="004A74C6" w:rsidRDefault="004D1F76" w:rsidP="004A74C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4A74C6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_________________________________________________________________,</w:t>
      </w:r>
    </w:p>
    <w:p w:rsidR="004D1F76" w:rsidRPr="004A74C6" w:rsidRDefault="004D1F76" w:rsidP="004A74C6">
      <w:pPr>
        <w:shd w:val="clear" w:color="auto" w:fill="FFFFFF"/>
        <w:spacing w:after="0" w:line="240" w:lineRule="auto"/>
        <w:ind w:firstLine="720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(должность </w:t>
      </w:r>
      <w:r w:rsidRPr="004A74C6">
        <w:rPr>
          <w:rFonts w:ascii="Times New Roman" w:hAnsi="Times New Roman"/>
          <w:color w:val="000000"/>
          <w:sz w:val="24"/>
          <w:szCs w:val="24"/>
          <w:lang w:eastAsia="ru-RU"/>
        </w:rPr>
        <w:t>и Ф.И.О.)</w:t>
      </w:r>
    </w:p>
    <w:p w:rsidR="004D1F76" w:rsidRPr="004A74C6" w:rsidRDefault="004D1F76" w:rsidP="004A74C6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4D1F76" w:rsidRPr="004A74C6" w:rsidRDefault="004D1F76" w:rsidP="004A74C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>д</w:t>
      </w:r>
      <w:r w:rsidRPr="004A74C6">
        <w:rPr>
          <w:rFonts w:ascii="Times New Roman" w:hAnsi="Times New Roman"/>
          <w:color w:val="000000"/>
          <w:sz w:val="28"/>
          <w:lang w:eastAsia="ru-RU"/>
        </w:rPr>
        <w:t>ействующего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A74C6">
        <w:rPr>
          <w:rFonts w:ascii="Times New Roman" w:hAnsi="Times New Roman"/>
          <w:color w:val="000000"/>
          <w:sz w:val="28"/>
          <w:szCs w:val="28"/>
          <w:lang w:eastAsia="ru-RU"/>
        </w:rPr>
        <w:t>на основании</w:t>
      </w:r>
    </w:p>
    <w:p w:rsidR="004D1F76" w:rsidRPr="004A74C6" w:rsidRDefault="004D1F76" w:rsidP="004A74C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4A74C6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_________________________________________________________________,</w:t>
      </w:r>
    </w:p>
    <w:p w:rsidR="004D1F76" w:rsidRPr="004A74C6" w:rsidRDefault="004D1F76" w:rsidP="004A74C6">
      <w:pPr>
        <w:shd w:val="clear" w:color="auto" w:fill="FFFFFF"/>
        <w:spacing w:after="0" w:line="240" w:lineRule="auto"/>
        <w:ind w:firstLine="720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(реквизиты </w:t>
      </w:r>
      <w:r w:rsidRPr="004A74C6">
        <w:rPr>
          <w:rFonts w:ascii="Times New Roman" w:hAnsi="Times New Roman"/>
          <w:color w:val="000000"/>
          <w:sz w:val="24"/>
          <w:szCs w:val="24"/>
          <w:lang w:eastAsia="ru-RU"/>
        </w:rPr>
        <w:t>документа, на основании которого действует должностное лицо)</w:t>
      </w:r>
    </w:p>
    <w:p w:rsidR="004D1F76" w:rsidRPr="004A74C6" w:rsidRDefault="004D1F76" w:rsidP="004A74C6">
      <w:pPr>
        <w:shd w:val="clear" w:color="auto" w:fill="FFFFFF"/>
        <w:spacing w:after="0" w:line="240" w:lineRule="auto"/>
        <w:ind w:firstLine="720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4D1F76" w:rsidRPr="004A74C6" w:rsidRDefault="004D1F76" w:rsidP="004A74C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4A74C6">
        <w:rPr>
          <w:rFonts w:ascii="Times New Roman" w:hAnsi="Times New Roman"/>
          <w:color w:val="000000"/>
          <w:sz w:val="28"/>
          <w:lang w:eastAsia="ru-RU"/>
        </w:rPr>
        <w:t>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A74C6">
        <w:rPr>
          <w:rFonts w:ascii="Times New Roman" w:hAnsi="Times New Roman"/>
          <w:color w:val="000000"/>
          <w:sz w:val="28"/>
          <w:szCs w:val="28"/>
          <w:lang w:eastAsia="ru-RU"/>
        </w:rPr>
        <w:t>одной стороны, и</w:t>
      </w:r>
    </w:p>
    <w:p w:rsidR="004D1F76" w:rsidRPr="004A74C6" w:rsidRDefault="004D1F76" w:rsidP="004A74C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4A74C6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_________________________________________________________________,</w:t>
      </w:r>
    </w:p>
    <w:p w:rsidR="004D1F76" w:rsidRPr="004A74C6" w:rsidRDefault="004D1F76" w:rsidP="004A74C6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4A74C6">
        <w:rPr>
          <w:rFonts w:ascii="Times New Roman" w:hAnsi="Times New Roman"/>
          <w:color w:val="000000"/>
          <w:sz w:val="24"/>
          <w:szCs w:val="24"/>
          <w:lang w:eastAsia="ru-RU"/>
        </w:rPr>
        <w:t>(субъект инвестиционной деятельности)</w:t>
      </w:r>
    </w:p>
    <w:p w:rsidR="004D1F76" w:rsidRPr="004A74C6" w:rsidRDefault="004D1F76" w:rsidP="004A74C6">
      <w:pPr>
        <w:shd w:val="clear" w:color="auto" w:fill="FFFFFF"/>
        <w:spacing w:after="0" w:line="240" w:lineRule="auto"/>
        <w:ind w:firstLine="720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4D1F76" w:rsidRPr="004A74C6" w:rsidRDefault="004D1F76" w:rsidP="004A74C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4A74C6">
        <w:rPr>
          <w:rFonts w:ascii="Times New Roman" w:hAnsi="Times New Roman"/>
          <w:color w:val="000000"/>
          <w:sz w:val="28"/>
          <w:lang w:eastAsia="ru-RU"/>
        </w:rPr>
        <w:t>Именуемый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A74C6">
        <w:rPr>
          <w:rFonts w:ascii="Times New Roman" w:hAnsi="Times New Roman"/>
          <w:color w:val="000000"/>
          <w:sz w:val="28"/>
          <w:szCs w:val="28"/>
          <w:lang w:eastAsia="ru-RU"/>
        </w:rPr>
        <w:t>в дальнейшем "Инвестор", в лице</w:t>
      </w:r>
    </w:p>
    <w:p w:rsidR="004D1F76" w:rsidRPr="004A74C6" w:rsidRDefault="004D1F76" w:rsidP="004A74C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4A74C6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_________________________________________________________________,</w:t>
      </w:r>
    </w:p>
    <w:p w:rsidR="004D1F76" w:rsidRPr="004A74C6" w:rsidRDefault="004D1F76" w:rsidP="004A74C6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(должность </w:t>
      </w:r>
      <w:r w:rsidRPr="004A74C6">
        <w:rPr>
          <w:rFonts w:ascii="Times New Roman" w:hAnsi="Times New Roman"/>
          <w:color w:val="000000"/>
          <w:sz w:val="24"/>
          <w:szCs w:val="24"/>
          <w:lang w:eastAsia="ru-RU"/>
        </w:rPr>
        <w:t>и Ф.И.О.)</w:t>
      </w:r>
    </w:p>
    <w:p w:rsidR="004D1F76" w:rsidRPr="004A74C6" w:rsidRDefault="004D1F76" w:rsidP="004A74C6">
      <w:pPr>
        <w:shd w:val="clear" w:color="auto" w:fill="FFFFFF"/>
        <w:spacing w:after="0" w:line="240" w:lineRule="auto"/>
        <w:ind w:firstLine="720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4D1F76" w:rsidRPr="004A74C6" w:rsidRDefault="004D1F76" w:rsidP="004A74C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4A74C6">
        <w:rPr>
          <w:rFonts w:ascii="Times New Roman" w:hAnsi="Times New Roman"/>
          <w:color w:val="000000"/>
          <w:sz w:val="28"/>
          <w:lang w:eastAsia="ru-RU"/>
        </w:rPr>
        <w:t>Действующего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A74C6">
        <w:rPr>
          <w:rFonts w:ascii="Times New Roman" w:hAnsi="Times New Roman"/>
          <w:color w:val="000000"/>
          <w:sz w:val="28"/>
          <w:szCs w:val="28"/>
          <w:lang w:eastAsia="ru-RU"/>
        </w:rPr>
        <w:t>на основании</w:t>
      </w:r>
    </w:p>
    <w:p w:rsidR="004D1F76" w:rsidRPr="004A74C6" w:rsidRDefault="004D1F76" w:rsidP="004A74C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4A74C6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_________________________________________________________________,</w:t>
      </w:r>
    </w:p>
    <w:p w:rsidR="004D1F76" w:rsidRPr="004A74C6" w:rsidRDefault="004D1F76" w:rsidP="004A74C6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(реквизиты </w:t>
      </w:r>
      <w:r w:rsidRPr="004A74C6">
        <w:rPr>
          <w:rFonts w:ascii="Times New Roman" w:hAnsi="Times New Roman"/>
          <w:color w:val="000000"/>
          <w:sz w:val="24"/>
          <w:szCs w:val="24"/>
          <w:lang w:eastAsia="ru-RU"/>
        </w:rPr>
        <w:t>документа, на основании которого действует должностное лицо)</w:t>
      </w:r>
    </w:p>
    <w:p w:rsidR="004D1F76" w:rsidRPr="004A74C6" w:rsidRDefault="004D1F76" w:rsidP="004A74C6">
      <w:pPr>
        <w:shd w:val="clear" w:color="auto" w:fill="FFFFFF"/>
        <w:spacing w:after="0" w:line="240" w:lineRule="auto"/>
        <w:ind w:firstLine="720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4D1F76" w:rsidRPr="004A74C6" w:rsidRDefault="004D1F76" w:rsidP="004A74C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4A74C6">
        <w:rPr>
          <w:rFonts w:ascii="Times New Roman" w:hAnsi="Times New Roman"/>
          <w:color w:val="000000"/>
          <w:sz w:val="28"/>
          <w:lang w:eastAsia="ru-RU"/>
        </w:rPr>
        <w:t>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A74C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другой стороны, вместе именуемые в дальнейшем "Стороны",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соответствии с постановлением администрации </w:t>
      </w:r>
      <w:r w:rsidRPr="004A74C6">
        <w:rPr>
          <w:rFonts w:ascii="Times New Roman" w:hAnsi="Times New Roman"/>
          <w:color w:val="000000"/>
          <w:sz w:val="28"/>
          <w:szCs w:val="28"/>
          <w:lang w:eastAsia="ru-RU"/>
        </w:rPr>
        <w:t>от "__" ____________ 20__ года N ______ заключили настоящее инвестиционное соглашение (далее - Соглашение) о нижеследующем:</w:t>
      </w:r>
    </w:p>
    <w:p w:rsidR="004D1F76" w:rsidRPr="004A74C6" w:rsidRDefault="004D1F76" w:rsidP="004A74C6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4D1F76" w:rsidRPr="004A74C6" w:rsidRDefault="004D1F76" w:rsidP="004A74C6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4A74C6">
        <w:rPr>
          <w:rFonts w:ascii="Times New Roman" w:hAnsi="Times New Roman"/>
          <w:color w:val="000000"/>
          <w:sz w:val="28"/>
          <w:szCs w:val="28"/>
          <w:lang w:eastAsia="ru-RU"/>
        </w:rPr>
        <w:t>1. Предмет Соглашения</w:t>
      </w:r>
    </w:p>
    <w:p w:rsidR="004D1F76" w:rsidRPr="004A74C6" w:rsidRDefault="004D1F76" w:rsidP="004A74C6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4D1F76" w:rsidRPr="004A74C6" w:rsidRDefault="004D1F76" w:rsidP="004A74C6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4A74C6">
        <w:rPr>
          <w:rFonts w:ascii="Times New Roman" w:hAnsi="Times New Roman"/>
          <w:color w:val="000000"/>
          <w:sz w:val="28"/>
          <w:szCs w:val="28"/>
          <w:lang w:eastAsia="ru-RU"/>
        </w:rPr>
        <w:t>Предметом Соглашения является взаимодействие Сторон на период реализации Инвестором инвестиционного проекта</w:t>
      </w:r>
    </w:p>
    <w:p w:rsidR="004D1F76" w:rsidRPr="004A74C6" w:rsidRDefault="004D1F76" w:rsidP="004A74C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4A74C6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4D1F76" w:rsidRPr="004A74C6" w:rsidRDefault="004D1F76" w:rsidP="004A74C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4A74C6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_________________________________________________________________,</w:t>
      </w:r>
    </w:p>
    <w:p w:rsidR="004D1F76" w:rsidRPr="004A74C6" w:rsidRDefault="004D1F76" w:rsidP="004A74C6">
      <w:pPr>
        <w:shd w:val="clear" w:color="auto" w:fill="FFFFFF"/>
        <w:spacing w:after="0" w:line="240" w:lineRule="auto"/>
        <w:ind w:firstLine="720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4A74C6">
        <w:rPr>
          <w:rFonts w:ascii="Times New Roman" w:hAnsi="Times New Roman"/>
          <w:color w:val="000000"/>
          <w:sz w:val="24"/>
          <w:szCs w:val="24"/>
          <w:lang w:eastAsia="ru-RU"/>
        </w:rPr>
        <w:t>(наименование инвестиционного проекта)</w:t>
      </w:r>
    </w:p>
    <w:p w:rsidR="004D1F76" w:rsidRPr="004A74C6" w:rsidRDefault="004D1F76" w:rsidP="004A74C6">
      <w:pPr>
        <w:shd w:val="clear" w:color="auto" w:fill="FFFFFF"/>
        <w:spacing w:after="0" w:line="240" w:lineRule="auto"/>
        <w:ind w:firstLine="720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4A74C6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4D1F76" w:rsidRPr="004A74C6" w:rsidRDefault="004D1F76" w:rsidP="004A74C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4A74C6">
        <w:rPr>
          <w:rFonts w:ascii="Times New Roman" w:hAnsi="Times New Roman"/>
          <w:color w:val="000000"/>
          <w:sz w:val="28"/>
          <w:lang w:eastAsia="ru-RU"/>
        </w:rPr>
        <w:t>включенного</w:t>
      </w:r>
      <w:r w:rsidRPr="004A74C6">
        <w:rPr>
          <w:rFonts w:ascii="Times New Roman" w:hAnsi="Times New Roman"/>
          <w:color w:val="000000"/>
          <w:sz w:val="28"/>
          <w:szCs w:val="28"/>
          <w:lang w:eastAsia="ru-RU"/>
        </w:rPr>
        <w:t> в перечень приоритетных инвестиционных проектов, и предоставления Инвестору налоговых льгот в соответствии с законодательством  о налогах.</w:t>
      </w:r>
    </w:p>
    <w:p w:rsidR="004D1F76" w:rsidRPr="004A74C6" w:rsidRDefault="004D1F76" w:rsidP="004A74C6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4A74C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Основные средства, в отношении которых Инвестору предоставляются налоговые льготы,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льгота по уплате земельного налога и арендной плате за землю</w:t>
      </w:r>
      <w:r w:rsidRPr="004A74C6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4D1F76" w:rsidRPr="004A74C6" w:rsidRDefault="004D1F76" w:rsidP="004A74C6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4D1F76" w:rsidRPr="004A74C6" w:rsidRDefault="004D1F76" w:rsidP="004A74C6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4A74C6">
        <w:rPr>
          <w:rFonts w:ascii="Times New Roman" w:hAnsi="Times New Roman"/>
          <w:color w:val="000000"/>
          <w:sz w:val="28"/>
          <w:szCs w:val="28"/>
          <w:lang w:eastAsia="ru-RU"/>
        </w:rPr>
        <w:t>2. Обязанности Сторон</w:t>
      </w:r>
    </w:p>
    <w:p w:rsidR="004D1F76" w:rsidRPr="004A74C6" w:rsidRDefault="004D1F76" w:rsidP="004A74C6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4D1F76" w:rsidRPr="004A74C6" w:rsidRDefault="004D1F76" w:rsidP="004A74C6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4A74C6">
        <w:rPr>
          <w:rFonts w:ascii="Times New Roman" w:hAnsi="Times New Roman"/>
          <w:color w:val="000000"/>
          <w:sz w:val="28"/>
          <w:szCs w:val="28"/>
          <w:lang w:eastAsia="ru-RU"/>
        </w:rPr>
        <w:t>В целях реализации настоящего Соглашения:</w:t>
      </w:r>
    </w:p>
    <w:p w:rsidR="004D1F76" w:rsidRPr="004A74C6" w:rsidRDefault="004D1F76" w:rsidP="004A74C6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4A74C6">
        <w:rPr>
          <w:rFonts w:ascii="Times New Roman" w:hAnsi="Times New Roman"/>
          <w:color w:val="000000"/>
          <w:sz w:val="28"/>
          <w:szCs w:val="28"/>
          <w:lang w:eastAsia="ru-RU"/>
        </w:rPr>
        <w:t>2.1. Инвестор в соответствии с действующим законодательством в рамках настоящего Соглашения обязуется:</w:t>
      </w:r>
    </w:p>
    <w:p w:rsidR="004D1F76" w:rsidRPr="004A74C6" w:rsidRDefault="004D1F76" w:rsidP="004A74C6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4A74C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2.1.1. Реализовать на территории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поселения</w:t>
      </w:r>
      <w:r w:rsidRPr="004A74C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инвестиционный проект, предусмотренный разделом 1 настоящего Соглашения, в соответствии с плановыми показателями, указанными в приложении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Pr="004A74C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 настоящему Соглашению, с учетом требований пункта 4.2 раздела 4 настоящего Соглашения.</w:t>
      </w:r>
    </w:p>
    <w:p w:rsidR="004D1F76" w:rsidRPr="004A74C6" w:rsidRDefault="004D1F76" w:rsidP="004A74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A74C6">
        <w:rPr>
          <w:rFonts w:ascii="Times New Roman" w:hAnsi="Times New Roman"/>
          <w:color w:val="000000"/>
          <w:sz w:val="28"/>
          <w:szCs w:val="28"/>
          <w:lang w:eastAsia="ru-RU"/>
        </w:rPr>
        <w:t>2.1.2. Выплачивать работникам среднемесячную заработную плату в размере не ниже размера среднемесячной заработной платы по виду экономической деятельности</w:t>
      </w:r>
    </w:p>
    <w:p w:rsidR="004D1F76" w:rsidRPr="004A74C6" w:rsidRDefault="004D1F76" w:rsidP="004A74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A74C6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4D1F76" w:rsidRPr="004A74C6" w:rsidRDefault="004D1F76" w:rsidP="004A74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A74C6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4D1F76" w:rsidRPr="004A74C6" w:rsidRDefault="004D1F76" w:rsidP="004A74C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(наименование </w:t>
      </w:r>
      <w:r w:rsidRPr="004A74C6">
        <w:rPr>
          <w:rFonts w:ascii="Times New Roman" w:hAnsi="Times New Roman"/>
          <w:color w:val="000000"/>
          <w:sz w:val="24"/>
          <w:szCs w:val="24"/>
          <w:lang w:eastAsia="ru-RU"/>
        </w:rPr>
        <w:t>вида экономической деятельности в соответствии</w:t>
      </w:r>
    </w:p>
    <w:p w:rsidR="004D1F76" w:rsidRPr="004A74C6" w:rsidRDefault="004D1F76" w:rsidP="004A74C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 </w:t>
      </w:r>
      <w:r w:rsidRPr="004A74C6">
        <w:rPr>
          <w:rFonts w:ascii="Times New Roman" w:hAnsi="Times New Roman"/>
          <w:color w:val="000000"/>
          <w:sz w:val="24"/>
          <w:szCs w:val="24"/>
          <w:lang w:eastAsia="ru-RU"/>
        </w:rPr>
        <w:t>Общероссийским классификатором видов экономической деятельности,</w:t>
      </w:r>
    </w:p>
    <w:p w:rsidR="004D1F76" w:rsidRPr="004A74C6" w:rsidRDefault="004D1F76" w:rsidP="004A74C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утвержденным </w:t>
      </w:r>
      <w:r w:rsidRPr="004A74C6">
        <w:rPr>
          <w:rFonts w:ascii="Times New Roman" w:hAnsi="Times New Roman"/>
          <w:color w:val="000000"/>
          <w:sz w:val="24"/>
          <w:szCs w:val="24"/>
          <w:lang w:eastAsia="ru-RU"/>
        </w:rPr>
        <w:t>постановлением Госстандарта России от 6 ноября 2001 года</w:t>
      </w:r>
    </w:p>
    <w:p w:rsidR="004D1F76" w:rsidRPr="004A74C6" w:rsidRDefault="004D1F76" w:rsidP="004A74C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A74C6">
        <w:rPr>
          <w:rFonts w:ascii="Times New Roman" w:hAnsi="Times New Roman"/>
          <w:color w:val="000000"/>
          <w:sz w:val="24"/>
          <w:szCs w:val="24"/>
          <w:lang w:eastAsia="ru-RU"/>
        </w:rPr>
        <w:t>N 454-ст «О принятии и введении в действие ОКВЭД»)</w:t>
      </w:r>
    </w:p>
    <w:p w:rsidR="004D1F76" w:rsidRPr="004A74C6" w:rsidRDefault="004D1F76" w:rsidP="004A74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D1F76" w:rsidRPr="004A74C6" w:rsidRDefault="004D1F76" w:rsidP="004A74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A74C6">
        <w:rPr>
          <w:rFonts w:ascii="Times New Roman" w:hAnsi="Times New Roman"/>
          <w:color w:val="000000"/>
          <w:sz w:val="28"/>
          <w:lang w:eastAsia="ru-RU"/>
        </w:rPr>
        <w:t>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A74C6">
        <w:rPr>
          <w:rFonts w:ascii="Times New Roman" w:hAnsi="Times New Roman"/>
          <w:color w:val="000000"/>
          <w:sz w:val="28"/>
          <w:szCs w:val="28"/>
          <w:lang w:eastAsia="ru-RU"/>
        </w:rPr>
        <w:t>области по данным за последний утвержденный Федеральной службой государственной статистики год.</w:t>
      </w:r>
    </w:p>
    <w:p w:rsidR="004D1F76" w:rsidRPr="004A74C6" w:rsidRDefault="004D1F76" w:rsidP="004A74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4D1F76" w:rsidRPr="004A74C6" w:rsidRDefault="004D1F76" w:rsidP="004A74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A74C6">
        <w:rPr>
          <w:rFonts w:ascii="Times New Roman" w:hAnsi="Times New Roman"/>
          <w:color w:val="000000"/>
          <w:sz w:val="28"/>
          <w:szCs w:val="28"/>
          <w:lang w:eastAsia="ru-RU"/>
        </w:rPr>
        <w:t>2.1.3. Обеспечивать отсутствие задолженности по налогам и сборам, пеням и налоговым санкциям в бюджеты бюджетной системы Российской Федерации.</w:t>
      </w:r>
    </w:p>
    <w:p w:rsidR="004D1F76" w:rsidRPr="004A74C6" w:rsidRDefault="004D1F76" w:rsidP="004A74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A74C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2.1.4. Представлять 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администрацию</w:t>
      </w:r>
      <w:r w:rsidRPr="004A74C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(далее – уполномоченный орган) в течение срока действия настоящего Соглашения не позднее 1 апреля за отчетны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й финансовый год и не позднее 1 </w:t>
      </w:r>
      <w:r w:rsidRPr="004A74C6">
        <w:rPr>
          <w:rFonts w:ascii="Times New Roman" w:hAnsi="Times New Roman"/>
          <w:color w:val="000000"/>
          <w:sz w:val="28"/>
          <w:szCs w:val="28"/>
          <w:lang w:eastAsia="ru-RU"/>
        </w:rPr>
        <w:t>сентября за первое полугодие текущего финанс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ового года следующие документы:</w:t>
      </w:r>
      <w:r w:rsidRPr="004A74C6">
        <w:rPr>
          <w:rFonts w:ascii="Times New Roman" w:hAnsi="Times New Roman"/>
          <w:color w:val="000000"/>
          <w:sz w:val="28"/>
          <w:lang w:eastAsia="ru-RU"/>
        </w:rPr>
        <w:t xml:space="preserve"> информацию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A74C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 ходе реализации инвестиционного проекта по форме согласно приложению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Pr="004A74C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 настоящему Соглашению;</w:t>
      </w:r>
    </w:p>
    <w:p w:rsidR="004D1F76" w:rsidRDefault="004D1F76" w:rsidP="004A74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A74C6">
        <w:rPr>
          <w:rFonts w:ascii="Times New Roman" w:hAnsi="Times New Roman"/>
          <w:color w:val="000000"/>
          <w:sz w:val="28"/>
          <w:lang w:eastAsia="ru-RU"/>
        </w:rPr>
        <w:t>Копию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A74C6">
        <w:rPr>
          <w:rFonts w:ascii="Times New Roman" w:hAnsi="Times New Roman"/>
          <w:color w:val="000000"/>
          <w:sz w:val="28"/>
          <w:szCs w:val="28"/>
          <w:lang w:eastAsia="ru-RU"/>
        </w:rPr>
        <w:t>расчета по страховым взносам за последний отчетный год (полугодие);</w:t>
      </w:r>
      <w:r w:rsidRPr="004A74C6">
        <w:rPr>
          <w:rFonts w:ascii="Times New Roman" w:hAnsi="Times New Roman"/>
          <w:color w:val="000000"/>
          <w:sz w:val="28"/>
          <w:lang w:eastAsia="ru-RU"/>
        </w:rPr>
        <w:t xml:space="preserve"> справку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A74C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налогового органа об исполнении налогоплательщиком обязанности по уплате налогов, сборов, пеней, штрафов, выданную не позднее чем за один месяц до дня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представления в уполномоченный </w:t>
      </w:r>
      <w:r w:rsidRPr="004A74C6">
        <w:rPr>
          <w:rFonts w:ascii="Times New Roman" w:hAnsi="Times New Roman"/>
          <w:color w:val="000000"/>
          <w:sz w:val="28"/>
          <w:szCs w:val="28"/>
          <w:lang w:eastAsia="ru-RU"/>
        </w:rPr>
        <w:t>орган документов, предус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мотренных настоящим подпунктом;</w:t>
      </w:r>
      <w:r w:rsidRPr="004A74C6">
        <w:rPr>
          <w:rFonts w:ascii="Times New Roman" w:hAnsi="Times New Roman"/>
          <w:color w:val="000000"/>
          <w:sz w:val="28"/>
          <w:lang w:eastAsia="ru-RU"/>
        </w:rPr>
        <w:t xml:space="preserve"> акт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A74C6">
        <w:rPr>
          <w:rFonts w:ascii="Times New Roman" w:hAnsi="Times New Roman"/>
          <w:color w:val="000000"/>
          <w:sz w:val="28"/>
          <w:szCs w:val="28"/>
          <w:lang w:eastAsia="ru-RU"/>
        </w:rPr>
        <w:t>совместной сверки расчетов по налогам, сборам, пеням и штрафам за последний отчетный год (полугодие).</w:t>
      </w:r>
    </w:p>
    <w:p w:rsidR="004D1F76" w:rsidRPr="004A74C6" w:rsidRDefault="004D1F76" w:rsidP="004A74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2.1.5. Письменно уведомить администрацию </w:t>
      </w:r>
      <w:r w:rsidRPr="004A74C6">
        <w:rPr>
          <w:rFonts w:ascii="Times New Roman" w:hAnsi="Times New Roman"/>
          <w:color w:val="000000"/>
          <w:sz w:val="28"/>
          <w:szCs w:val="28"/>
          <w:lang w:eastAsia="ru-RU"/>
        </w:rPr>
        <w:t>о прекращении реализации инвестиционного проекта (в связи с предстоящей ликвидацией Инвестора (юридического лица) или о принятии решения об отказе от предоставления налоговых льгот в течение трех дней со дня принятия соответствующего решения.</w:t>
      </w:r>
    </w:p>
    <w:p w:rsidR="004D1F76" w:rsidRPr="004A74C6" w:rsidRDefault="004D1F76" w:rsidP="004A74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A74C6">
        <w:rPr>
          <w:rFonts w:ascii="Times New Roman" w:hAnsi="Times New Roman"/>
          <w:color w:val="000000"/>
          <w:sz w:val="28"/>
          <w:szCs w:val="28"/>
          <w:lang w:eastAsia="ru-RU"/>
        </w:rPr>
        <w:t>2.2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4A74C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Инвестор в соответствии с действующим законодательством в рамках настоящего Соглашения вправе:</w:t>
      </w:r>
    </w:p>
    <w:p w:rsidR="004D1F76" w:rsidRPr="004A74C6" w:rsidRDefault="004D1F76" w:rsidP="00D819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A74C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2.2.1. Обратиться в уполномоченный орган в сроки, установленные подпунктом 2.1.4 пункта 2.1 настоящего раздела, но не чаще одного раза в календарный год с предложением об изменении значений плановых показателей, указанных в строках 2, 2.2, 2.3 приложения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Pr="004A74C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 настоящему Соглашению, при отклонении среднего за отчетный период значения курса иностранной валюты к российскому рублю* более чем на 10% по сравнению с курсом иностранной валюты к российскому рублю, предусмотренным в бизнес-плане инвестиционного проекта и указанным в приложении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Pr="004A74C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 настоящему Соглашению (применяется в отношении инвесторов, реализующих приоритетные проекты и осуществляющие внешнеторговую деятельность, оказывающую влияние на реализацию таких проектов).</w:t>
      </w:r>
    </w:p>
    <w:p w:rsidR="004D1F76" w:rsidRPr="004A74C6" w:rsidRDefault="004D1F76" w:rsidP="004A74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A74C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2.3.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Администрация</w:t>
      </w:r>
      <w:r w:rsidRPr="004A74C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пределах своей компетенции в соответствии с действующим законодательством в рамках настоящего Соглашения:</w:t>
      </w:r>
    </w:p>
    <w:p w:rsidR="004D1F76" w:rsidRPr="004A74C6" w:rsidRDefault="004D1F76" w:rsidP="004A74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2.3.1. </w:t>
      </w:r>
      <w:r w:rsidRPr="004A74C6">
        <w:rPr>
          <w:rFonts w:ascii="Times New Roman" w:hAnsi="Times New Roman"/>
          <w:color w:val="000000"/>
          <w:sz w:val="28"/>
          <w:szCs w:val="28"/>
          <w:lang w:eastAsia="ru-RU"/>
        </w:rPr>
        <w:t>Определяет органом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4A74C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ответственным со стороны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администрации</w:t>
      </w:r>
      <w:r w:rsidRPr="004A74C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 реализацию Соглашения,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заместителя Главы сельского поселения</w:t>
      </w:r>
      <w:r w:rsidRPr="004A74C6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4D1F76" w:rsidRPr="004A74C6" w:rsidRDefault="004D1F76" w:rsidP="004A74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A74C6">
        <w:rPr>
          <w:rFonts w:ascii="Times New Roman" w:hAnsi="Times New Roman"/>
          <w:color w:val="000000"/>
          <w:sz w:val="28"/>
          <w:szCs w:val="28"/>
          <w:lang w:eastAsia="ru-RU"/>
        </w:rPr>
        <w:t>2.3.2. Рассматривает письменные предложения Инвестора, указанные в пункте 2.2 настоящего раздела.</w:t>
      </w:r>
    </w:p>
    <w:p w:rsidR="004D1F76" w:rsidRPr="004A74C6" w:rsidRDefault="004D1F76" w:rsidP="004A74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Администрация</w:t>
      </w:r>
      <w:r w:rsidRPr="004A74C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принимает предложение Инвестора об изменении значений плановых показателей, указанных в строках 2, 2.2, 2.3 приложения 2 к настоящему Соглашению, путем принятия решения о заключении дополнительного Соглашения к настоящему Соглашению.</w:t>
      </w:r>
    </w:p>
    <w:p w:rsidR="004D1F76" w:rsidRPr="004A74C6" w:rsidRDefault="004D1F76" w:rsidP="004A74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A74C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случае принятия решения об отказе в изменении значений плановых показателей указанных в строках 2, 2.2, 2.3 приложения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Pr="004A74C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 настоящему Соглашению, уполномоченный орган доводит до Инвестора информацию о принятом решении.</w:t>
      </w:r>
    </w:p>
    <w:p w:rsidR="004D1F76" w:rsidRPr="004A74C6" w:rsidRDefault="004D1F76" w:rsidP="004A74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A74C6">
        <w:rPr>
          <w:rFonts w:ascii="Times New Roman" w:hAnsi="Times New Roman"/>
          <w:color w:val="000000"/>
          <w:sz w:val="28"/>
          <w:szCs w:val="28"/>
          <w:lang w:eastAsia="ru-RU"/>
        </w:rPr>
        <w:t>2.3.3. Осуществляет иные полномочия, связанные с реализацией настоящего Соглашения.</w:t>
      </w:r>
    </w:p>
    <w:p w:rsidR="004D1F76" w:rsidRPr="004A74C6" w:rsidRDefault="004D1F76" w:rsidP="004A74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D1F76" w:rsidRPr="004A74C6" w:rsidRDefault="004D1F76" w:rsidP="004A74C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A74C6">
        <w:rPr>
          <w:rFonts w:ascii="Times New Roman" w:hAnsi="Times New Roman"/>
          <w:color w:val="000000"/>
          <w:sz w:val="28"/>
          <w:szCs w:val="28"/>
          <w:lang w:eastAsia="ru-RU"/>
        </w:rPr>
        <w:t>3. Срок действия Соглашения</w:t>
      </w:r>
    </w:p>
    <w:p w:rsidR="004D1F76" w:rsidRPr="004A74C6" w:rsidRDefault="004D1F76" w:rsidP="004A74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D1F76" w:rsidRPr="004A74C6" w:rsidRDefault="004D1F76" w:rsidP="004A74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A74C6">
        <w:rPr>
          <w:rFonts w:ascii="Times New Roman" w:hAnsi="Times New Roman"/>
          <w:color w:val="000000"/>
          <w:sz w:val="28"/>
          <w:szCs w:val="28"/>
          <w:lang w:eastAsia="ru-RU"/>
        </w:rPr>
        <w:t>Соглашение вступает в силу со дня его подписания Сторонами и действует на период реализации инвестиционного проекта и предоставления Инвестору налоговых льгот в соответствии с законодательством области о налогах.</w:t>
      </w:r>
    </w:p>
    <w:p w:rsidR="004D1F76" w:rsidRPr="004A74C6" w:rsidRDefault="004D1F76" w:rsidP="004A74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D1F76" w:rsidRPr="004A74C6" w:rsidRDefault="004D1F76" w:rsidP="004A74C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 w:rsidRPr="004A74C6">
        <w:rPr>
          <w:rFonts w:ascii="Times New Roman" w:hAnsi="Times New Roman"/>
          <w:color w:val="000000"/>
          <w:sz w:val="28"/>
          <w:szCs w:val="28"/>
          <w:lang w:eastAsia="ru-RU"/>
        </w:rPr>
        <w:t>. Основания и порядок приостановления права Инвестора</w:t>
      </w:r>
    </w:p>
    <w:p w:rsidR="004D1F76" w:rsidRPr="004A74C6" w:rsidRDefault="004D1F76" w:rsidP="004A74C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>н</w:t>
      </w:r>
      <w:r w:rsidRPr="004A74C6">
        <w:rPr>
          <w:rFonts w:ascii="Times New Roman" w:hAnsi="Times New Roman"/>
          <w:color w:val="000000"/>
          <w:sz w:val="28"/>
          <w:lang w:eastAsia="ru-RU"/>
        </w:rPr>
        <w:t>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A74C6">
        <w:rPr>
          <w:rFonts w:ascii="Times New Roman" w:hAnsi="Times New Roman"/>
          <w:color w:val="000000"/>
          <w:sz w:val="28"/>
          <w:szCs w:val="28"/>
          <w:lang w:eastAsia="ru-RU"/>
        </w:rPr>
        <w:t>применение налоговых льгот</w:t>
      </w:r>
    </w:p>
    <w:p w:rsidR="004D1F76" w:rsidRPr="004A74C6" w:rsidRDefault="004D1F76" w:rsidP="004A74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D1F76" w:rsidRPr="004A74C6" w:rsidRDefault="004D1F76" w:rsidP="004A74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 w:rsidRPr="004A74C6">
        <w:rPr>
          <w:rFonts w:ascii="Times New Roman" w:hAnsi="Times New Roman"/>
          <w:color w:val="000000"/>
          <w:sz w:val="28"/>
          <w:szCs w:val="28"/>
          <w:lang w:eastAsia="ru-RU"/>
        </w:rPr>
        <w:t>.1. Право на применение Инвестором налоговых льгот в соответствии с законодательством области о на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логах может быть приостановлено </w:t>
      </w:r>
      <w:r w:rsidRPr="004A74C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случае выявления отклонения годового суммарного значения объема налоговых поступлений от Инвестора в консолидированный бюджет по следующим видам налогов: налога на прибыль организаций, транспортного налога, налога на имущество организаций, налога на доходы физических лиц, земельного налога более чем на 30% в меньшую сторону от годового суммарного значения аналогичных плановых показателей, указанных в приложении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Pr="004A74C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 настоящему Соглашению, - за налоговый период, по итогам которого выявлено указанное отклонение, с первого числа такого налогового периода.</w:t>
      </w:r>
    </w:p>
    <w:p w:rsidR="004D1F76" w:rsidRPr="004A74C6" w:rsidRDefault="004D1F76" w:rsidP="004A74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4.2. Уполномоченный орган </w:t>
      </w:r>
      <w:r w:rsidRPr="004A74C6">
        <w:rPr>
          <w:rFonts w:ascii="Times New Roman" w:hAnsi="Times New Roman"/>
          <w:color w:val="000000"/>
          <w:sz w:val="28"/>
          <w:szCs w:val="28"/>
          <w:lang w:eastAsia="ru-RU"/>
        </w:rPr>
        <w:t>обязан уведомить налоговый орган по месту учета Инвестора:</w:t>
      </w:r>
    </w:p>
    <w:p w:rsidR="004D1F76" w:rsidRPr="004A74C6" w:rsidRDefault="004D1F76" w:rsidP="004A74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A74C6">
        <w:rPr>
          <w:rFonts w:ascii="Times New Roman" w:hAnsi="Times New Roman"/>
          <w:color w:val="000000"/>
          <w:sz w:val="28"/>
          <w:lang w:eastAsia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A74C6">
        <w:rPr>
          <w:rFonts w:ascii="Times New Roman" w:hAnsi="Times New Roman"/>
          <w:color w:val="000000"/>
          <w:sz w:val="28"/>
          <w:szCs w:val="28"/>
          <w:lang w:eastAsia="ru-RU"/>
        </w:rPr>
        <w:t>выявленном за отчетный год отклонении годового суммарного значения объема налоговых поступлений от Инвестора в консолидированный бюджет  по следующим видам налогов: налога на прибыль организаций, транспортного налога, налога на имущество организаций, налога на доходы физических лиц, земельного налога более чем на 30% в меньшую сторону от годового суммарного значения аналогичных плановых показателей, указанных в Соглашении, - не позднее 15 апреля года, следующего за отчетным годом.</w:t>
      </w:r>
    </w:p>
    <w:p w:rsidR="004D1F76" w:rsidRPr="004A74C6" w:rsidRDefault="004D1F76" w:rsidP="004A74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D1F76" w:rsidRPr="004A74C6" w:rsidRDefault="004D1F76" w:rsidP="004A74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D1F76" w:rsidRPr="004A74C6" w:rsidRDefault="004D1F76" w:rsidP="004A74C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 w:rsidRPr="004A74C6">
        <w:rPr>
          <w:rFonts w:ascii="Times New Roman" w:hAnsi="Times New Roman"/>
          <w:color w:val="000000"/>
          <w:sz w:val="28"/>
          <w:szCs w:val="28"/>
          <w:lang w:eastAsia="ru-RU"/>
        </w:rPr>
        <w:t>. Основания и порядок расторжения Соглашения</w:t>
      </w:r>
    </w:p>
    <w:p w:rsidR="004D1F76" w:rsidRPr="004A74C6" w:rsidRDefault="004D1F76" w:rsidP="004A74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D1F76" w:rsidRPr="004A74C6" w:rsidRDefault="004D1F76" w:rsidP="004A74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A74C6">
        <w:rPr>
          <w:rFonts w:ascii="Times New Roman" w:hAnsi="Times New Roman"/>
          <w:color w:val="000000"/>
          <w:sz w:val="28"/>
          <w:szCs w:val="28"/>
          <w:lang w:eastAsia="ru-RU"/>
        </w:rPr>
        <w:t>Настоящее Соглашение может быть расторгнуто досрочно в одностороннем порядке:</w:t>
      </w:r>
    </w:p>
    <w:p w:rsidR="004D1F76" w:rsidRPr="004A74C6" w:rsidRDefault="004D1F76" w:rsidP="004A74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 w:rsidRPr="004A74C6">
        <w:rPr>
          <w:rFonts w:ascii="Times New Roman" w:hAnsi="Times New Roman"/>
          <w:color w:val="000000"/>
          <w:sz w:val="28"/>
          <w:szCs w:val="28"/>
          <w:lang w:eastAsia="ru-RU"/>
        </w:rPr>
        <w:t>.1</w:t>
      </w:r>
      <w:r w:rsidRPr="004A74C6">
        <w:rPr>
          <w:rFonts w:ascii="Times New Roman" w:hAnsi="Times New Roman"/>
          <w:color w:val="000000"/>
          <w:sz w:val="28"/>
          <w:lang w:eastAsia="ru-RU"/>
        </w:rPr>
        <w:t>. по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A74C6">
        <w:rPr>
          <w:rFonts w:ascii="Times New Roman" w:hAnsi="Times New Roman"/>
          <w:color w:val="000000"/>
          <w:sz w:val="28"/>
          <w:szCs w:val="28"/>
          <w:lang w:eastAsia="ru-RU"/>
        </w:rPr>
        <w:t>инициативе Инвестора в случаях:</w:t>
      </w:r>
    </w:p>
    <w:p w:rsidR="004D1F76" w:rsidRPr="004A74C6" w:rsidRDefault="004D1F76" w:rsidP="004A74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>- п</w:t>
      </w:r>
      <w:r w:rsidRPr="004A74C6">
        <w:rPr>
          <w:rFonts w:ascii="Times New Roman" w:hAnsi="Times New Roman"/>
          <w:color w:val="000000"/>
          <w:sz w:val="28"/>
          <w:lang w:eastAsia="ru-RU"/>
        </w:rPr>
        <w:t>ринятия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A74C6">
        <w:rPr>
          <w:rFonts w:ascii="Times New Roman" w:hAnsi="Times New Roman"/>
          <w:color w:val="000000"/>
          <w:sz w:val="28"/>
          <w:szCs w:val="28"/>
          <w:lang w:eastAsia="ru-RU"/>
        </w:rPr>
        <w:t>Инвестором решения об отказе от предоставления налоговых льгот;</w:t>
      </w:r>
    </w:p>
    <w:p w:rsidR="004D1F76" w:rsidRPr="004A74C6" w:rsidRDefault="004D1F76" w:rsidP="004A74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 xml:space="preserve">- </w:t>
      </w:r>
      <w:r w:rsidRPr="004A74C6">
        <w:rPr>
          <w:rFonts w:ascii="Times New Roman" w:hAnsi="Times New Roman"/>
          <w:color w:val="000000"/>
          <w:sz w:val="28"/>
          <w:lang w:eastAsia="ru-RU"/>
        </w:rPr>
        <w:t>прекращения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A74C6">
        <w:rPr>
          <w:rFonts w:ascii="Times New Roman" w:hAnsi="Times New Roman"/>
          <w:color w:val="000000"/>
          <w:sz w:val="28"/>
          <w:szCs w:val="28"/>
          <w:lang w:eastAsia="ru-RU"/>
        </w:rPr>
        <w:t>реализации инвестиционного проекта в связи с предстоящей ликвидацией Инвестора (юридического лица);</w:t>
      </w:r>
    </w:p>
    <w:p w:rsidR="004D1F76" w:rsidRPr="004A74C6" w:rsidRDefault="004D1F76" w:rsidP="004A74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 w:rsidRPr="004A74C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.2. По инициативе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администрации</w:t>
      </w:r>
      <w:r w:rsidRPr="004A74C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случаях:</w:t>
      </w:r>
    </w:p>
    <w:p w:rsidR="004D1F76" w:rsidRPr="004A74C6" w:rsidRDefault="004D1F76" w:rsidP="004A74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>- о</w:t>
      </w:r>
      <w:r w:rsidRPr="004A74C6">
        <w:rPr>
          <w:rFonts w:ascii="Times New Roman" w:hAnsi="Times New Roman"/>
          <w:color w:val="000000"/>
          <w:sz w:val="28"/>
          <w:lang w:eastAsia="ru-RU"/>
        </w:rPr>
        <w:t>тклонения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A74C6">
        <w:rPr>
          <w:rFonts w:ascii="Times New Roman" w:hAnsi="Times New Roman"/>
          <w:color w:val="000000"/>
          <w:sz w:val="28"/>
          <w:szCs w:val="28"/>
          <w:lang w:eastAsia="ru-RU"/>
        </w:rPr>
        <w:t>общего объема инвестиций за период реализации проекта более чем на 30% от аналогичного планового показателя, указанного в строке 5 приложения 2 к настоящему Соглашению;</w:t>
      </w:r>
      <w:r w:rsidRPr="004A74C6">
        <w:rPr>
          <w:rFonts w:ascii="Times New Roman" w:hAnsi="Times New Roman"/>
          <w:color w:val="000000"/>
          <w:sz w:val="28"/>
          <w:lang w:eastAsia="ru-RU"/>
        </w:rPr>
        <w:t xml:space="preserve"> отклонения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A74C6">
        <w:rPr>
          <w:rFonts w:ascii="Times New Roman" w:hAnsi="Times New Roman"/>
          <w:color w:val="000000"/>
          <w:sz w:val="28"/>
          <w:szCs w:val="28"/>
          <w:lang w:eastAsia="ru-RU"/>
        </w:rPr>
        <w:t>срока реализации инвестиционного проекта более чем на 30% в большую сторону от аналогичного планового показателя, указанного в строке 4 приложения 2 к настоящему Соглашению;</w:t>
      </w:r>
      <w:r w:rsidRPr="004A74C6">
        <w:rPr>
          <w:rFonts w:ascii="Times New Roman" w:hAnsi="Times New Roman"/>
          <w:color w:val="000000"/>
          <w:sz w:val="28"/>
          <w:lang w:eastAsia="ru-RU"/>
        </w:rPr>
        <w:t xml:space="preserve"> отклонения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A74C6">
        <w:rPr>
          <w:rFonts w:ascii="Times New Roman" w:hAnsi="Times New Roman"/>
          <w:color w:val="000000"/>
          <w:sz w:val="28"/>
          <w:szCs w:val="28"/>
          <w:lang w:eastAsia="ru-RU"/>
        </w:rPr>
        <w:t>в течение 2 отчетных периодов** подряд суммарного значения объема налоговых поступле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ний в консолидированный бюджет </w:t>
      </w:r>
      <w:r w:rsidRPr="004A74C6">
        <w:rPr>
          <w:rFonts w:ascii="Times New Roman" w:hAnsi="Times New Roman"/>
          <w:color w:val="000000"/>
          <w:sz w:val="28"/>
          <w:szCs w:val="28"/>
          <w:lang w:eastAsia="ru-RU"/>
        </w:rPr>
        <w:t>по следующим видам налогов: налога на прибыль организаций, транспортного налога, налога на имущество организаций, налога на доходы физических лиц, земельного налога более чем на 30% в меньшую сторону от аналогичных суммарных значений плановых показателей, указанных в приложении 2 к настоящему Соглашению;</w:t>
      </w:r>
    </w:p>
    <w:p w:rsidR="004D1F76" w:rsidRPr="004A74C6" w:rsidRDefault="004D1F76" w:rsidP="004A74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 xml:space="preserve">- </w:t>
      </w:r>
      <w:r w:rsidRPr="004A74C6">
        <w:rPr>
          <w:rFonts w:ascii="Times New Roman" w:hAnsi="Times New Roman"/>
          <w:color w:val="000000"/>
          <w:sz w:val="28"/>
          <w:lang w:eastAsia="ru-RU"/>
        </w:rPr>
        <w:t>невыполнения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A74C6">
        <w:rPr>
          <w:rFonts w:ascii="Times New Roman" w:hAnsi="Times New Roman"/>
          <w:color w:val="000000"/>
          <w:sz w:val="28"/>
          <w:szCs w:val="28"/>
          <w:lang w:eastAsia="ru-RU"/>
        </w:rPr>
        <w:t>Инвестором обязательств, предусмотренных подпунктами 2.1.2, 2.1.3 пункта 2.1 раздела 2 настоящего Соглашения;</w:t>
      </w:r>
    </w:p>
    <w:p w:rsidR="004D1F76" w:rsidRPr="004A74C6" w:rsidRDefault="004D1F76" w:rsidP="004A74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>- д</w:t>
      </w:r>
      <w:r w:rsidRPr="004A74C6">
        <w:rPr>
          <w:rFonts w:ascii="Times New Roman" w:hAnsi="Times New Roman"/>
          <w:color w:val="000000"/>
          <w:sz w:val="28"/>
          <w:lang w:eastAsia="ru-RU"/>
        </w:rPr>
        <w:t>вукратного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A74C6">
        <w:rPr>
          <w:rFonts w:ascii="Times New Roman" w:hAnsi="Times New Roman"/>
          <w:color w:val="000000"/>
          <w:sz w:val="28"/>
          <w:szCs w:val="28"/>
          <w:lang w:eastAsia="ru-RU"/>
        </w:rPr>
        <w:t>нарушения Инвестором обязательств по представлению в уполномоченный орган документов, предусмотренных подпунктом 2.1.4 пункта 2.1 раздела 2 настоящего Соглашения.</w:t>
      </w:r>
    </w:p>
    <w:p w:rsidR="004D1F76" w:rsidRPr="004A74C6" w:rsidRDefault="004D1F76" w:rsidP="004A74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D1F76" w:rsidRPr="004A74C6" w:rsidRDefault="004D1F76" w:rsidP="004A74C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6</w:t>
      </w:r>
      <w:r w:rsidRPr="004A74C6">
        <w:rPr>
          <w:rFonts w:ascii="Times New Roman" w:hAnsi="Times New Roman"/>
          <w:color w:val="000000"/>
          <w:sz w:val="28"/>
          <w:szCs w:val="28"/>
          <w:lang w:eastAsia="ru-RU"/>
        </w:rPr>
        <w:t>. Порядок разрешения споров и ответственность Сторон</w:t>
      </w:r>
    </w:p>
    <w:p w:rsidR="004D1F76" w:rsidRPr="004A74C6" w:rsidRDefault="004D1F76" w:rsidP="004A74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D1F76" w:rsidRPr="004A74C6" w:rsidRDefault="004D1F76" w:rsidP="004A74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6</w:t>
      </w:r>
      <w:r w:rsidRPr="004A74C6">
        <w:rPr>
          <w:rFonts w:ascii="Times New Roman" w:hAnsi="Times New Roman"/>
          <w:color w:val="000000"/>
          <w:sz w:val="28"/>
          <w:szCs w:val="28"/>
          <w:lang w:eastAsia="ru-RU"/>
        </w:rPr>
        <w:t>.1. Стороны несут ответственность по своим обязательствам в соответствии с действующим законодательством Российской Федерации.</w:t>
      </w:r>
    </w:p>
    <w:p w:rsidR="004D1F76" w:rsidRPr="004A74C6" w:rsidRDefault="004D1F76" w:rsidP="004A74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6</w:t>
      </w:r>
      <w:r w:rsidRPr="004A74C6">
        <w:rPr>
          <w:rFonts w:ascii="Times New Roman" w:hAnsi="Times New Roman"/>
          <w:color w:val="000000"/>
          <w:sz w:val="28"/>
          <w:szCs w:val="28"/>
          <w:lang w:eastAsia="ru-RU"/>
        </w:rPr>
        <w:t>.2. Все споры и разногласия, которые могут возникнуть в связи с применением настоящего Соглашения, решаются путем переговоров.</w:t>
      </w:r>
    </w:p>
    <w:p w:rsidR="004D1F76" w:rsidRPr="004A74C6" w:rsidRDefault="004D1F76" w:rsidP="004A74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6</w:t>
      </w:r>
      <w:r w:rsidRPr="004A74C6">
        <w:rPr>
          <w:rFonts w:ascii="Times New Roman" w:hAnsi="Times New Roman"/>
          <w:color w:val="000000"/>
          <w:sz w:val="28"/>
          <w:szCs w:val="28"/>
          <w:lang w:eastAsia="ru-RU"/>
        </w:rPr>
        <w:t>.3. В случае невозможности урегулирования споры и разногласия подлежат рассмотрению в судебном порядке в соответствии с законодательством Российской Федерации.</w:t>
      </w:r>
    </w:p>
    <w:p w:rsidR="004D1F76" w:rsidRPr="004A74C6" w:rsidRDefault="004D1F76" w:rsidP="004A74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D1F76" w:rsidRPr="004A74C6" w:rsidRDefault="004D1F76" w:rsidP="004A74C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7</w:t>
      </w:r>
      <w:r w:rsidRPr="004A74C6">
        <w:rPr>
          <w:rFonts w:ascii="Times New Roman" w:hAnsi="Times New Roman"/>
          <w:color w:val="000000"/>
          <w:sz w:val="28"/>
          <w:szCs w:val="28"/>
          <w:lang w:eastAsia="ru-RU"/>
        </w:rPr>
        <w:t>. Заключительные положения</w:t>
      </w:r>
    </w:p>
    <w:p w:rsidR="004D1F76" w:rsidRPr="004A74C6" w:rsidRDefault="004D1F76" w:rsidP="004A74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D1F76" w:rsidRPr="004A74C6" w:rsidRDefault="004D1F76" w:rsidP="004A74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7</w:t>
      </w:r>
      <w:r w:rsidRPr="004A74C6">
        <w:rPr>
          <w:rFonts w:ascii="Times New Roman" w:hAnsi="Times New Roman"/>
          <w:color w:val="000000"/>
          <w:sz w:val="28"/>
          <w:szCs w:val="28"/>
          <w:lang w:eastAsia="ru-RU"/>
        </w:rPr>
        <w:t>.1. Взаимодействие Сторон по реализации Соглашения не ущемляет прав и интересов третьих лиц и осуществляется в рамках законодательства Российской Федерации.</w:t>
      </w:r>
    </w:p>
    <w:p w:rsidR="004D1F76" w:rsidRPr="004A74C6" w:rsidRDefault="004D1F76" w:rsidP="004A74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7</w:t>
      </w:r>
      <w:r w:rsidRPr="004A74C6">
        <w:rPr>
          <w:rFonts w:ascii="Times New Roman" w:hAnsi="Times New Roman"/>
          <w:color w:val="000000"/>
          <w:sz w:val="28"/>
          <w:szCs w:val="28"/>
          <w:lang w:eastAsia="ru-RU"/>
        </w:rPr>
        <w:t>.2. Все изменения и дополнения к настоящему Соглашению действительны в том случае, если они совершены в письменной форме и подписаны Сторонами.</w:t>
      </w:r>
    </w:p>
    <w:p w:rsidR="004D1F76" w:rsidRPr="004A74C6" w:rsidRDefault="004D1F76" w:rsidP="004A74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7</w:t>
      </w:r>
      <w:r w:rsidRPr="004A74C6">
        <w:rPr>
          <w:rFonts w:ascii="Times New Roman" w:hAnsi="Times New Roman"/>
          <w:color w:val="000000"/>
          <w:sz w:val="28"/>
          <w:szCs w:val="28"/>
          <w:lang w:eastAsia="ru-RU"/>
        </w:rPr>
        <w:t>.3. Настоящее Соглашение совершено в двух экземплярах на русском языке, каждый из которых имеет равную юридическую силу, по одному экземпляру для каждой из Сторон.</w:t>
      </w:r>
    </w:p>
    <w:p w:rsidR="004D1F76" w:rsidRPr="004A74C6" w:rsidRDefault="004D1F76" w:rsidP="004A74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7</w:t>
      </w:r>
      <w:r w:rsidRPr="004A74C6">
        <w:rPr>
          <w:rFonts w:ascii="Times New Roman" w:hAnsi="Times New Roman"/>
          <w:color w:val="000000"/>
          <w:sz w:val="28"/>
          <w:szCs w:val="28"/>
          <w:lang w:eastAsia="ru-RU"/>
        </w:rPr>
        <w:t>.4. К настоящему Соглашению прилагаются и являются его неотъемлемой частью:</w:t>
      </w:r>
    </w:p>
    <w:p w:rsidR="004D1F76" w:rsidRPr="004A74C6" w:rsidRDefault="004D1F76" w:rsidP="004A74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A74C6">
        <w:rPr>
          <w:rFonts w:ascii="Times New Roman" w:hAnsi="Times New Roman"/>
          <w:color w:val="000000"/>
          <w:sz w:val="28"/>
          <w:lang w:eastAsia="ru-RU"/>
        </w:rPr>
        <w:t>Приложение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1</w:t>
      </w:r>
      <w:r w:rsidRPr="004A74C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"Плановые показатели инвестиционного проекта";</w:t>
      </w:r>
    </w:p>
    <w:p w:rsidR="004D1F76" w:rsidRPr="004A74C6" w:rsidRDefault="004D1F76" w:rsidP="004A74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A74C6">
        <w:rPr>
          <w:rFonts w:ascii="Times New Roman" w:hAnsi="Times New Roman"/>
          <w:color w:val="000000"/>
          <w:sz w:val="28"/>
          <w:lang w:eastAsia="ru-RU"/>
        </w:rPr>
        <w:t>Приложение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</w:t>
      </w:r>
      <w:r w:rsidRPr="004A74C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"Информация о ходе реализации инвестиционного проекта".</w:t>
      </w:r>
    </w:p>
    <w:p w:rsidR="004D1F76" w:rsidRPr="004A74C6" w:rsidRDefault="004D1F76" w:rsidP="004A74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4D1F76" w:rsidRPr="004A74C6" w:rsidRDefault="004D1F76" w:rsidP="004A74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8</w:t>
      </w:r>
      <w:r w:rsidRPr="004A74C6">
        <w:rPr>
          <w:rFonts w:ascii="Times New Roman" w:hAnsi="Times New Roman"/>
          <w:color w:val="000000"/>
          <w:sz w:val="28"/>
          <w:szCs w:val="28"/>
          <w:lang w:eastAsia="ru-RU"/>
        </w:rPr>
        <w:t>. Реквизиты и подписи Сторон</w:t>
      </w:r>
    </w:p>
    <w:p w:rsidR="004D1F76" w:rsidRPr="004A74C6" w:rsidRDefault="004D1F76" w:rsidP="004A74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4745"/>
        <w:gridCol w:w="4826"/>
      </w:tblGrid>
      <w:tr w:rsidR="004D1F76" w:rsidRPr="00B76951" w:rsidTr="004A74C6"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F76" w:rsidRPr="004A74C6" w:rsidRDefault="004D1F76" w:rsidP="004A7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4A74C6">
              <w:rPr>
                <w:rFonts w:ascii="Times New Roman" w:hAnsi="Times New Roman"/>
                <w:sz w:val="28"/>
                <w:szCs w:val="28"/>
                <w:lang w:eastAsia="ru-RU"/>
              </w:rPr>
              <w:t>Правительство</w:t>
            </w:r>
          </w:p>
          <w:p w:rsidR="004D1F76" w:rsidRPr="004A74C6" w:rsidRDefault="004D1F76" w:rsidP="004A7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4A74C6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</w:t>
            </w:r>
          </w:p>
          <w:p w:rsidR="004D1F76" w:rsidRPr="004A74C6" w:rsidRDefault="004D1F76" w:rsidP="004A7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  <w:p w:rsidR="004D1F76" w:rsidRPr="004A74C6" w:rsidRDefault="004D1F76" w:rsidP="004A7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4A74C6">
              <w:rPr>
                <w:rFonts w:ascii="Times New Roman" w:hAnsi="Times New Roman"/>
                <w:sz w:val="28"/>
                <w:szCs w:val="28"/>
                <w:lang w:eastAsia="ru-RU"/>
              </w:rPr>
              <w:t>М.П.</w:t>
            </w:r>
          </w:p>
        </w:tc>
        <w:tc>
          <w:tcPr>
            <w:tcW w:w="52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F76" w:rsidRPr="004A74C6" w:rsidRDefault="004D1F76" w:rsidP="004A7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4A74C6">
              <w:rPr>
                <w:rFonts w:ascii="Times New Roman" w:hAnsi="Times New Roman"/>
                <w:sz w:val="28"/>
                <w:szCs w:val="28"/>
                <w:lang w:eastAsia="ru-RU"/>
              </w:rPr>
              <w:t>Инвестор</w:t>
            </w:r>
          </w:p>
          <w:p w:rsidR="004D1F76" w:rsidRPr="004A74C6" w:rsidRDefault="004D1F76" w:rsidP="004A7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4A74C6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</w:t>
            </w:r>
          </w:p>
          <w:p w:rsidR="004D1F76" w:rsidRPr="004A74C6" w:rsidRDefault="004D1F76" w:rsidP="004A7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  <w:p w:rsidR="004D1F76" w:rsidRPr="004A74C6" w:rsidRDefault="004D1F76" w:rsidP="004A7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4A74C6">
              <w:rPr>
                <w:rFonts w:ascii="Times New Roman" w:hAnsi="Times New Roman"/>
                <w:sz w:val="28"/>
                <w:szCs w:val="28"/>
                <w:lang w:eastAsia="ru-RU"/>
              </w:rPr>
              <w:t>М.П.</w:t>
            </w:r>
          </w:p>
        </w:tc>
      </w:tr>
    </w:tbl>
    <w:p w:rsidR="004D1F76" w:rsidRPr="004A74C6" w:rsidRDefault="004D1F76" w:rsidP="004A74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4D1F76" w:rsidRPr="004A74C6" w:rsidRDefault="004D1F76" w:rsidP="004A74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* - </w:t>
      </w:r>
      <w:r w:rsidRPr="004A74C6">
        <w:rPr>
          <w:rFonts w:ascii="Times New Roman" w:hAnsi="Times New Roman"/>
          <w:color w:val="000000"/>
          <w:sz w:val="24"/>
          <w:szCs w:val="24"/>
          <w:lang w:eastAsia="ru-RU"/>
        </w:rPr>
        <w:t>средним за отчетный период значением курса иностранной валюты к российскому рублю является показатель отношения суммы курсов иностранной валюты к российскому рублю, установленных Центральным банком Российской Федерации на каждый из дней отчетного периода, к коли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честву дней в отчетном периоде;</w:t>
      </w:r>
      <w:r w:rsidRPr="004A74C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** - отчетным периодом является календарное полугодие с 1 января по 30 июня включительно и с 1 июля по 31 декабря включительно, за которое субъект инвестиционной деятельности, реализующий приоритетный проект, представляет в Департамент экономического развития области документы, предусмотренные подпунктом 2.1.4 пункта 2.1 раздела 2 настоящего Соглашения.</w:t>
      </w:r>
    </w:p>
    <w:p w:rsidR="004D1F76" w:rsidRPr="004A74C6" w:rsidRDefault="004D1F76" w:rsidP="004A74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A74C6">
        <w:rPr>
          <w:rFonts w:ascii="Times New Roman" w:hAnsi="Times New Roman"/>
          <w:color w:val="000000"/>
          <w:sz w:val="24"/>
          <w:szCs w:val="24"/>
          <w:lang w:eastAsia="ru-RU"/>
        </w:rPr>
        <w:t>В случае если инвестиционное соглашение заключено до 30 июня, первым отчетным периодом является период с 1 января по 30 июня текущего года, в случае если инвестиционное соглашение заключено до 31 декабря, первым отчетным периодом является период с 1 июля по 31 декабря текущего года.</w:t>
      </w:r>
    </w:p>
    <w:p w:rsidR="004D1F76" w:rsidRPr="003360F6" w:rsidRDefault="004D1F76" w:rsidP="003360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1F76" w:rsidRPr="003360F6" w:rsidRDefault="004D1F76" w:rsidP="003360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1F76" w:rsidRPr="003360F6" w:rsidRDefault="004D1F76" w:rsidP="003360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1F76" w:rsidRPr="004A74C6" w:rsidRDefault="004D1F76" w:rsidP="003360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4A74C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Приложение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</w:p>
    <w:p w:rsidR="004D1F76" w:rsidRPr="004A74C6" w:rsidRDefault="004D1F76" w:rsidP="003360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4A74C6">
        <w:rPr>
          <w:rFonts w:ascii="Times New Roman" w:hAnsi="Times New Roman"/>
          <w:color w:val="000000"/>
          <w:sz w:val="28"/>
          <w:lang w:eastAsia="ru-RU"/>
        </w:rPr>
        <w:t>к</w:t>
      </w:r>
      <w:r w:rsidRPr="004A74C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Соглашению</w:t>
      </w:r>
    </w:p>
    <w:p w:rsidR="004D1F76" w:rsidRPr="004A74C6" w:rsidRDefault="004D1F76" w:rsidP="004A74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4D1F76" w:rsidRPr="004A74C6" w:rsidRDefault="004D1F76" w:rsidP="004A74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4D1F76" w:rsidRPr="004A74C6" w:rsidRDefault="004D1F76" w:rsidP="004A74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4A74C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ПЛАНОВЫЕ ПОКАЗАТЕЛИ</w:t>
      </w:r>
    </w:p>
    <w:p w:rsidR="004D1F76" w:rsidRPr="004A74C6" w:rsidRDefault="004D1F76" w:rsidP="004A74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4A74C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ИНВЕСТИЦИОННОГО ПРОЕКТА*</w:t>
      </w:r>
    </w:p>
    <w:p w:rsidR="004D1F76" w:rsidRPr="004A74C6" w:rsidRDefault="004D1F76" w:rsidP="004A74C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709" w:type="dxa"/>
        <w:tblCellMar>
          <w:left w:w="0" w:type="dxa"/>
          <w:right w:w="0" w:type="dxa"/>
        </w:tblCellMar>
        <w:tblLook w:val="00A0"/>
      </w:tblPr>
      <w:tblGrid>
        <w:gridCol w:w="584"/>
        <w:gridCol w:w="2584"/>
        <w:gridCol w:w="1309"/>
        <w:gridCol w:w="1308"/>
        <w:gridCol w:w="1308"/>
        <w:gridCol w:w="1308"/>
        <w:gridCol w:w="1308"/>
      </w:tblGrid>
      <w:tr w:rsidR="004D1F76" w:rsidRPr="00B76951" w:rsidTr="00D8190E">
        <w:trPr>
          <w:trHeight w:val="20"/>
        </w:trPr>
        <w:tc>
          <w:tcPr>
            <w:tcW w:w="5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F76" w:rsidRPr="004A74C6" w:rsidRDefault="004D1F76" w:rsidP="004A7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4C6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4D1F76" w:rsidRPr="004A74C6" w:rsidRDefault="004D1F76" w:rsidP="004A74C6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4C6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58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F76" w:rsidRPr="004A74C6" w:rsidRDefault="004D1F76" w:rsidP="004A74C6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4C6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планового показателя</w:t>
            </w:r>
          </w:p>
        </w:tc>
        <w:tc>
          <w:tcPr>
            <w:tcW w:w="130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F76" w:rsidRPr="004A74C6" w:rsidRDefault="004D1F76" w:rsidP="004A74C6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4C6">
              <w:rPr>
                <w:rFonts w:ascii="Times New Roman" w:hAnsi="Times New Roman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523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F76" w:rsidRPr="004A74C6" w:rsidRDefault="004D1F76" w:rsidP="004A74C6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4C6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планового показателя**</w:t>
            </w:r>
          </w:p>
        </w:tc>
      </w:tr>
      <w:tr w:rsidR="004D1F76" w:rsidRPr="00B76951" w:rsidTr="00D8190E">
        <w:trPr>
          <w:trHeight w:val="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F76" w:rsidRPr="004A74C6" w:rsidRDefault="004D1F76" w:rsidP="004A7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1F76" w:rsidRPr="004A74C6" w:rsidRDefault="004D1F76" w:rsidP="004A7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1F76" w:rsidRPr="004A74C6" w:rsidRDefault="004D1F76" w:rsidP="004A7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F76" w:rsidRPr="004A74C6" w:rsidRDefault="004D1F76" w:rsidP="004A74C6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4C6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F76" w:rsidRPr="004A74C6" w:rsidRDefault="004D1F76" w:rsidP="004A74C6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4C6">
              <w:rPr>
                <w:rFonts w:ascii="Times New Roman" w:hAnsi="Times New Roman"/>
                <w:sz w:val="24"/>
                <w:szCs w:val="24"/>
                <w:lang w:eastAsia="ru-RU"/>
              </w:rPr>
              <w:t>…</w:t>
            </w:r>
          </w:p>
        </w:tc>
      </w:tr>
      <w:tr w:rsidR="004D1F76" w:rsidRPr="00B76951" w:rsidTr="00D8190E">
        <w:trPr>
          <w:trHeight w:val="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F76" w:rsidRPr="004A74C6" w:rsidRDefault="004D1F76" w:rsidP="004A7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1F76" w:rsidRPr="004A74C6" w:rsidRDefault="004D1F76" w:rsidP="004A7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1F76" w:rsidRPr="004A74C6" w:rsidRDefault="004D1F76" w:rsidP="004A7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F76" w:rsidRPr="004A74C6" w:rsidRDefault="004D1F76" w:rsidP="004A74C6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4C6">
              <w:rPr>
                <w:rFonts w:ascii="Times New Roman" w:hAnsi="Times New Roman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F76" w:rsidRPr="004A74C6" w:rsidRDefault="004D1F76" w:rsidP="004A74C6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4C6">
              <w:rPr>
                <w:rFonts w:ascii="Times New Roman" w:hAnsi="Times New Roman"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F76" w:rsidRPr="004A74C6" w:rsidRDefault="004D1F76" w:rsidP="004A74C6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4C6">
              <w:rPr>
                <w:rFonts w:ascii="Times New Roman" w:hAnsi="Times New Roman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F76" w:rsidRPr="004A74C6" w:rsidRDefault="004D1F76" w:rsidP="004A74C6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4C6">
              <w:rPr>
                <w:rFonts w:ascii="Times New Roman" w:hAnsi="Times New Roman"/>
                <w:sz w:val="24"/>
                <w:szCs w:val="24"/>
                <w:lang w:eastAsia="ru-RU"/>
              </w:rPr>
              <w:t>2 полугодие</w:t>
            </w:r>
          </w:p>
        </w:tc>
      </w:tr>
      <w:tr w:rsidR="004D1F76" w:rsidRPr="00B76951" w:rsidTr="00D8190E">
        <w:trPr>
          <w:trHeight w:val="2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F76" w:rsidRPr="004A74C6" w:rsidRDefault="004D1F76" w:rsidP="004A74C6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4C6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F76" w:rsidRPr="004A74C6" w:rsidRDefault="004D1F76" w:rsidP="004A74C6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4C6">
              <w:rPr>
                <w:rFonts w:ascii="Times New Roman" w:hAnsi="Times New Roman"/>
                <w:sz w:val="24"/>
                <w:szCs w:val="24"/>
                <w:lang w:eastAsia="ru-RU"/>
              </w:rPr>
              <w:t>Объем инвестиций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F76" w:rsidRPr="004A74C6" w:rsidRDefault="004D1F76" w:rsidP="004A74C6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4C6">
              <w:rPr>
                <w:rFonts w:ascii="Times New Roman" w:hAnsi="Times New Roman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F76" w:rsidRPr="004A74C6" w:rsidRDefault="004D1F76" w:rsidP="004A74C6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4C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F76" w:rsidRPr="004A74C6" w:rsidRDefault="004D1F76" w:rsidP="004A74C6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4C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F76" w:rsidRPr="004A74C6" w:rsidRDefault="004D1F76" w:rsidP="004A74C6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4C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F76" w:rsidRPr="004A74C6" w:rsidRDefault="004D1F76" w:rsidP="004A74C6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4C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1F76" w:rsidRPr="00B76951" w:rsidTr="00D8190E">
        <w:trPr>
          <w:trHeight w:val="2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F76" w:rsidRPr="004A74C6" w:rsidRDefault="004D1F76" w:rsidP="004A74C6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4C6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F76" w:rsidRPr="004A74C6" w:rsidRDefault="004D1F76" w:rsidP="004A7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4C6">
              <w:rPr>
                <w:rFonts w:ascii="Times New Roman" w:hAnsi="Times New Roman"/>
                <w:sz w:val="24"/>
                <w:szCs w:val="24"/>
                <w:lang w:eastAsia="ru-RU"/>
              </w:rPr>
              <w:t>Объем налоговых поступлений</w:t>
            </w:r>
          </w:p>
          <w:p w:rsidR="004D1F76" w:rsidRPr="004A74C6" w:rsidRDefault="004D1F76" w:rsidP="004A7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Pr="004A74C6">
              <w:rPr>
                <w:rFonts w:ascii="Times New Roman" w:hAnsi="Times New Roman"/>
                <w:sz w:val="24"/>
                <w:szCs w:val="24"/>
                <w:lang w:eastAsia="ru-RU"/>
              </w:rPr>
              <w:t>консолидированный бюджет области,</w:t>
            </w:r>
          </w:p>
          <w:p w:rsidR="004D1F76" w:rsidRPr="004A74C6" w:rsidRDefault="004D1F76" w:rsidP="004A74C6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Pr="004A74C6">
              <w:rPr>
                <w:rFonts w:ascii="Times New Roman" w:hAnsi="Times New Roman"/>
                <w:sz w:val="24"/>
                <w:szCs w:val="24"/>
                <w:lang w:eastAsia="ru-RU"/>
              </w:rPr>
              <w:t>том числе: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F76" w:rsidRPr="004A74C6" w:rsidRDefault="004D1F76" w:rsidP="004A7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4C6">
              <w:rPr>
                <w:rFonts w:ascii="Times New Roman" w:hAnsi="Times New Roman"/>
                <w:sz w:val="24"/>
                <w:szCs w:val="24"/>
                <w:lang w:eastAsia="ru-RU"/>
              </w:rPr>
              <w:t>тыс. руб.</w:t>
            </w:r>
          </w:p>
          <w:p w:rsidR="004D1F76" w:rsidRPr="004A74C6" w:rsidRDefault="004D1F76" w:rsidP="004A74C6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4C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F76" w:rsidRPr="004A74C6" w:rsidRDefault="004D1F76" w:rsidP="004A74C6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4C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F76" w:rsidRPr="004A74C6" w:rsidRDefault="004D1F76" w:rsidP="004A74C6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4C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F76" w:rsidRPr="004A74C6" w:rsidRDefault="004D1F76" w:rsidP="004A74C6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4C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F76" w:rsidRPr="004A74C6" w:rsidRDefault="004D1F76" w:rsidP="004A74C6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4C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1F76" w:rsidRPr="00B76951" w:rsidTr="00D8190E">
        <w:trPr>
          <w:trHeight w:val="2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F76" w:rsidRPr="004A74C6" w:rsidRDefault="004D1F76" w:rsidP="004A74C6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4C6">
              <w:rPr>
                <w:rFonts w:ascii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F76" w:rsidRPr="004A74C6" w:rsidRDefault="004D1F76" w:rsidP="004A74C6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4C6">
              <w:rPr>
                <w:rFonts w:ascii="Times New Roman" w:hAnsi="Times New Roman"/>
                <w:sz w:val="24"/>
                <w:szCs w:val="24"/>
                <w:lang w:eastAsia="ru-RU"/>
              </w:rPr>
              <w:t>Транспортный налог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F76" w:rsidRPr="004A74C6" w:rsidRDefault="004D1F76" w:rsidP="004A74C6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4C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F76" w:rsidRPr="004A74C6" w:rsidRDefault="004D1F76" w:rsidP="004A74C6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4C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F76" w:rsidRPr="004A74C6" w:rsidRDefault="004D1F76" w:rsidP="004A74C6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4C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F76" w:rsidRPr="004A74C6" w:rsidRDefault="004D1F76" w:rsidP="004A74C6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4C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F76" w:rsidRPr="004A74C6" w:rsidRDefault="004D1F76" w:rsidP="004A74C6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4C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1F76" w:rsidRPr="00B76951" w:rsidTr="00D8190E">
        <w:trPr>
          <w:trHeight w:val="2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F76" w:rsidRPr="004A74C6" w:rsidRDefault="004D1F76" w:rsidP="004A74C6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4C6">
              <w:rPr>
                <w:rFonts w:ascii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F76" w:rsidRPr="004A74C6" w:rsidRDefault="004D1F76" w:rsidP="004A74C6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4C6">
              <w:rPr>
                <w:rFonts w:ascii="Times New Roman" w:hAnsi="Times New Roman"/>
                <w:sz w:val="24"/>
                <w:szCs w:val="24"/>
                <w:lang w:eastAsia="ru-RU"/>
              </w:rPr>
              <w:t>Налог на имущество организаций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F76" w:rsidRPr="004A74C6" w:rsidRDefault="004D1F76" w:rsidP="004A74C6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4C6">
              <w:rPr>
                <w:rFonts w:ascii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F76" w:rsidRPr="004A74C6" w:rsidRDefault="004D1F76" w:rsidP="004A74C6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4C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F76" w:rsidRPr="004A74C6" w:rsidRDefault="004D1F76" w:rsidP="004A74C6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4C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F76" w:rsidRPr="004A74C6" w:rsidRDefault="004D1F76" w:rsidP="004A74C6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4C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F76" w:rsidRPr="004A74C6" w:rsidRDefault="004D1F76" w:rsidP="004A74C6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4C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1F76" w:rsidRPr="00B76951" w:rsidTr="00D8190E">
        <w:trPr>
          <w:trHeight w:val="2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F76" w:rsidRPr="004A74C6" w:rsidRDefault="004D1F76" w:rsidP="004A74C6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4C6">
              <w:rPr>
                <w:rFonts w:ascii="Times New Roman" w:hAnsi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F76" w:rsidRPr="004A74C6" w:rsidRDefault="004D1F76" w:rsidP="004A74C6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4C6">
              <w:rPr>
                <w:rFonts w:ascii="Times New Roman" w:hAnsi="Times New Roman"/>
                <w:sz w:val="24"/>
                <w:szCs w:val="24"/>
                <w:lang w:eastAsia="ru-RU"/>
              </w:rPr>
              <w:t>Налог на прибыль организаций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F76" w:rsidRPr="004A74C6" w:rsidRDefault="004D1F76" w:rsidP="004A74C6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4C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F76" w:rsidRPr="004A74C6" w:rsidRDefault="004D1F76" w:rsidP="004A74C6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4C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F76" w:rsidRPr="004A74C6" w:rsidRDefault="004D1F76" w:rsidP="004A74C6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4C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F76" w:rsidRPr="004A74C6" w:rsidRDefault="004D1F76" w:rsidP="004A74C6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4C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F76" w:rsidRPr="004A74C6" w:rsidRDefault="004D1F76" w:rsidP="004A74C6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4C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1F76" w:rsidRPr="00B76951" w:rsidTr="00D8190E">
        <w:trPr>
          <w:trHeight w:val="2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F76" w:rsidRPr="004A74C6" w:rsidRDefault="004D1F76" w:rsidP="004A74C6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4C6">
              <w:rPr>
                <w:rFonts w:ascii="Times New Roman" w:hAnsi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F76" w:rsidRPr="004A74C6" w:rsidRDefault="004D1F76" w:rsidP="004A74C6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4C6">
              <w:rPr>
                <w:rFonts w:ascii="Times New Roman" w:hAnsi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F76" w:rsidRPr="004A74C6" w:rsidRDefault="004D1F76" w:rsidP="004A74C6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4C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F76" w:rsidRPr="004A74C6" w:rsidRDefault="004D1F76" w:rsidP="004A74C6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4C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F76" w:rsidRPr="004A74C6" w:rsidRDefault="004D1F76" w:rsidP="004A74C6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4C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F76" w:rsidRPr="004A74C6" w:rsidRDefault="004D1F76" w:rsidP="004A74C6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4C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F76" w:rsidRPr="004A74C6" w:rsidRDefault="004D1F76" w:rsidP="004A74C6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4C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1F76" w:rsidRPr="00B76951" w:rsidTr="00D8190E">
        <w:trPr>
          <w:trHeight w:val="2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F76" w:rsidRPr="004A74C6" w:rsidRDefault="004D1F76" w:rsidP="004A74C6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4C6">
              <w:rPr>
                <w:rFonts w:ascii="Times New Roman" w:hAnsi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F76" w:rsidRPr="004A74C6" w:rsidRDefault="004D1F76" w:rsidP="004A74C6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4C6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F76" w:rsidRPr="004A74C6" w:rsidRDefault="004D1F76" w:rsidP="004A74C6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4C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F76" w:rsidRPr="004A74C6" w:rsidRDefault="004D1F76" w:rsidP="004A74C6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4C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F76" w:rsidRPr="004A74C6" w:rsidRDefault="004D1F76" w:rsidP="004A74C6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4C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F76" w:rsidRPr="004A74C6" w:rsidRDefault="004D1F76" w:rsidP="004A74C6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4C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F76" w:rsidRPr="004A74C6" w:rsidRDefault="004D1F76" w:rsidP="004A74C6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4C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1F76" w:rsidRPr="00B76951" w:rsidTr="00D8190E">
        <w:trPr>
          <w:trHeight w:val="2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F76" w:rsidRPr="004A74C6" w:rsidRDefault="004D1F76" w:rsidP="004A74C6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4C6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F76" w:rsidRPr="004A74C6" w:rsidRDefault="004D1F76" w:rsidP="004A74C6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4C6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созданных рабочих мест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F76" w:rsidRPr="004A74C6" w:rsidRDefault="004D1F76" w:rsidP="004A74C6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4C6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F76" w:rsidRPr="004A74C6" w:rsidRDefault="004D1F76" w:rsidP="004A74C6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4C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F76" w:rsidRPr="004A74C6" w:rsidRDefault="004D1F76" w:rsidP="004A74C6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4C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F76" w:rsidRPr="004A74C6" w:rsidRDefault="004D1F76" w:rsidP="004A74C6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4C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F76" w:rsidRPr="004A74C6" w:rsidRDefault="004D1F76" w:rsidP="004A74C6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4C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1F76" w:rsidRPr="00B76951" w:rsidTr="00D8190E">
        <w:trPr>
          <w:trHeight w:val="2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F76" w:rsidRPr="004A74C6" w:rsidRDefault="004D1F76" w:rsidP="004A74C6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4C6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F76" w:rsidRPr="004A74C6" w:rsidRDefault="004D1F76" w:rsidP="004A74C6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4C6">
              <w:rPr>
                <w:rFonts w:ascii="Times New Roman" w:hAnsi="Times New Roman"/>
                <w:sz w:val="24"/>
                <w:szCs w:val="24"/>
                <w:lang w:eastAsia="ru-RU"/>
              </w:rPr>
              <w:t>Срок реализации инвестиционного проекта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F76" w:rsidRPr="004A74C6" w:rsidRDefault="004D1F76" w:rsidP="004A74C6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4C6">
              <w:rPr>
                <w:rFonts w:ascii="Times New Roman" w:hAnsi="Times New Roman"/>
                <w:sz w:val="24"/>
                <w:szCs w:val="24"/>
                <w:lang w:eastAsia="ru-RU"/>
              </w:rPr>
              <w:t>месяц, год</w:t>
            </w:r>
          </w:p>
        </w:tc>
        <w:tc>
          <w:tcPr>
            <w:tcW w:w="523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F76" w:rsidRPr="004A74C6" w:rsidRDefault="004D1F76" w:rsidP="004A74C6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4C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1F76" w:rsidRPr="00B76951" w:rsidTr="00D8190E">
        <w:trPr>
          <w:trHeight w:val="2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F76" w:rsidRPr="004A74C6" w:rsidRDefault="004D1F76" w:rsidP="004A74C6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4C6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F76" w:rsidRPr="004A74C6" w:rsidRDefault="004D1F76" w:rsidP="004A74C6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4C6">
              <w:rPr>
                <w:rFonts w:ascii="Times New Roman" w:hAnsi="Times New Roman"/>
                <w:sz w:val="24"/>
                <w:szCs w:val="24"/>
                <w:lang w:eastAsia="ru-RU"/>
              </w:rPr>
              <w:t>Общий объем инвестиций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F76" w:rsidRPr="004A74C6" w:rsidRDefault="004D1F76" w:rsidP="004A74C6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4C6">
              <w:rPr>
                <w:rFonts w:ascii="Times New Roman" w:hAnsi="Times New Roman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523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F76" w:rsidRPr="004A74C6" w:rsidRDefault="004D1F76" w:rsidP="004A74C6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4C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D1F76" w:rsidRPr="004A74C6" w:rsidRDefault="004D1F76" w:rsidP="004A74C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A74C6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br w:type="textWrapping" w:clear="all"/>
      </w:r>
    </w:p>
    <w:p w:rsidR="004D1F76" w:rsidRPr="004A74C6" w:rsidRDefault="004D1F76" w:rsidP="004A74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4A74C6">
        <w:rPr>
          <w:rFonts w:ascii="Times New Roman" w:hAnsi="Times New Roman"/>
          <w:color w:val="000000"/>
          <w:sz w:val="24"/>
          <w:szCs w:val="24"/>
          <w:lang w:eastAsia="ru-RU"/>
        </w:rPr>
        <w:t>* - Плановые показатели инвестиционного проекта соответствуют данным в бизнес-плане инвестиционного проекта _________________________.</w:t>
      </w:r>
    </w:p>
    <w:p w:rsidR="004D1F76" w:rsidRPr="004A74C6" w:rsidRDefault="004D1F76" w:rsidP="004A74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4A74C6">
        <w:rPr>
          <w:rFonts w:ascii="Times New Roman" w:hAnsi="Times New Roman"/>
          <w:color w:val="000000"/>
          <w:sz w:val="24"/>
          <w:szCs w:val="24"/>
          <w:lang w:eastAsia="ru-RU"/>
        </w:rPr>
        <w:t>** - При расчете показателей, указанных в строках 1, 2.2, 2.3, применялся курс ________________ в размере ______ российских рублей за один __________.</w:t>
      </w:r>
    </w:p>
    <w:p w:rsidR="004D1F76" w:rsidRPr="004A74C6" w:rsidRDefault="004D1F76" w:rsidP="004A74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4D1F76" w:rsidRDefault="004D1F76" w:rsidP="004A74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D1F76" w:rsidRDefault="004D1F76" w:rsidP="004A74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D1F76" w:rsidRDefault="004D1F76" w:rsidP="004A74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D1F76" w:rsidRDefault="004D1F76" w:rsidP="004A74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D1F76" w:rsidRPr="004A74C6" w:rsidRDefault="004D1F76" w:rsidP="003360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4D1F76" w:rsidRPr="004A74C6" w:rsidRDefault="004D1F76" w:rsidP="003360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4A74C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Приложение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</w:p>
    <w:p w:rsidR="004D1F76" w:rsidRPr="004A74C6" w:rsidRDefault="004D1F76" w:rsidP="003360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4A74C6">
        <w:rPr>
          <w:rFonts w:ascii="Times New Roman" w:hAnsi="Times New Roman"/>
          <w:color w:val="000000"/>
          <w:sz w:val="28"/>
          <w:lang w:eastAsia="ru-RU"/>
        </w:rPr>
        <w:t>к</w:t>
      </w:r>
      <w:r w:rsidRPr="004A74C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Соглашению</w:t>
      </w:r>
    </w:p>
    <w:p w:rsidR="004D1F76" w:rsidRPr="004A74C6" w:rsidRDefault="004D1F76" w:rsidP="003360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4D1F76" w:rsidRPr="004A74C6" w:rsidRDefault="004D1F76" w:rsidP="003360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4A74C6">
        <w:rPr>
          <w:rFonts w:ascii="Times New Roman" w:hAnsi="Times New Roman"/>
          <w:color w:val="000000"/>
          <w:sz w:val="28"/>
          <w:szCs w:val="28"/>
          <w:lang w:eastAsia="ru-RU"/>
        </w:rPr>
        <w:t>Форма</w:t>
      </w:r>
    </w:p>
    <w:p w:rsidR="004D1F76" w:rsidRPr="004A74C6" w:rsidRDefault="004D1F76" w:rsidP="004A74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4D1F76" w:rsidRPr="004A74C6" w:rsidRDefault="004D1F76" w:rsidP="004A74C6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4A74C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ИНФОРМАЦИЯ</w:t>
      </w:r>
    </w:p>
    <w:p w:rsidR="004D1F76" w:rsidRPr="004A74C6" w:rsidRDefault="004D1F76" w:rsidP="004A74C6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lang w:eastAsia="ru-RU"/>
        </w:rPr>
        <w:t>о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A74C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ходе реализации инвестиционного проекта</w:t>
      </w:r>
    </w:p>
    <w:p w:rsidR="004D1F76" w:rsidRPr="004A74C6" w:rsidRDefault="004D1F76" w:rsidP="004A74C6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4D1F76" w:rsidRPr="004A74C6" w:rsidRDefault="004D1F76" w:rsidP="004A74C6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4A74C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______________________________________________</w:t>
      </w:r>
    </w:p>
    <w:p w:rsidR="004D1F76" w:rsidRPr="004A74C6" w:rsidRDefault="004D1F76" w:rsidP="004A74C6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4A74C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(Инвестор)</w:t>
      </w:r>
    </w:p>
    <w:p w:rsidR="004D1F76" w:rsidRPr="004A74C6" w:rsidRDefault="004D1F76" w:rsidP="004A74C6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4D1F76" w:rsidRPr="004A74C6" w:rsidRDefault="004D1F76" w:rsidP="004A74C6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4A74C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______________________________________________</w:t>
      </w:r>
    </w:p>
    <w:p w:rsidR="004D1F76" w:rsidRPr="004A74C6" w:rsidRDefault="004D1F76" w:rsidP="004A74C6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4A74C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(наименование инвестиционного проекта)</w:t>
      </w:r>
    </w:p>
    <w:p w:rsidR="004D1F76" w:rsidRPr="004A74C6" w:rsidRDefault="004D1F76" w:rsidP="004A74C6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4D1F76" w:rsidRPr="004A74C6" w:rsidRDefault="004D1F76" w:rsidP="004A74C6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lang w:eastAsia="ru-RU"/>
        </w:rPr>
        <w:t>з</w:t>
      </w:r>
      <w:r w:rsidRPr="004A74C6">
        <w:rPr>
          <w:rFonts w:ascii="Times New Roman" w:hAnsi="Times New Roman"/>
          <w:b/>
          <w:bCs/>
          <w:color w:val="000000"/>
          <w:sz w:val="28"/>
          <w:lang w:eastAsia="ru-RU"/>
        </w:rPr>
        <w:t>а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A74C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_________________________</w:t>
      </w:r>
    </w:p>
    <w:p w:rsidR="004D1F76" w:rsidRPr="004A74C6" w:rsidRDefault="004D1F76" w:rsidP="004A74C6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4A74C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(период)</w:t>
      </w:r>
    </w:p>
    <w:p w:rsidR="004D1F76" w:rsidRPr="004A74C6" w:rsidRDefault="004D1F76" w:rsidP="004A74C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612" w:type="dxa"/>
        <w:tblLayout w:type="fixed"/>
        <w:tblCellMar>
          <w:left w:w="0" w:type="dxa"/>
          <w:right w:w="0" w:type="dxa"/>
        </w:tblCellMar>
        <w:tblLook w:val="00A0"/>
      </w:tblPr>
      <w:tblGrid>
        <w:gridCol w:w="576"/>
        <w:gridCol w:w="2313"/>
        <w:gridCol w:w="1292"/>
        <w:gridCol w:w="1147"/>
        <w:gridCol w:w="1127"/>
        <w:gridCol w:w="1033"/>
        <w:gridCol w:w="1125"/>
        <w:gridCol w:w="999"/>
      </w:tblGrid>
      <w:tr w:rsidR="004D1F76" w:rsidRPr="00B76951" w:rsidTr="00D8190E">
        <w:tc>
          <w:tcPr>
            <w:tcW w:w="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F76" w:rsidRPr="004A74C6" w:rsidRDefault="004D1F76" w:rsidP="004A7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4A74C6">
              <w:rPr>
                <w:rFonts w:ascii="Times New Roman" w:hAnsi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31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F76" w:rsidRPr="004A74C6" w:rsidRDefault="004D1F76" w:rsidP="004A7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4A74C6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2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F76" w:rsidRPr="004A74C6" w:rsidRDefault="004D1F76" w:rsidP="004A7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4A74C6">
              <w:rPr>
                <w:rFonts w:ascii="Times New Roman" w:hAnsi="Times New Roman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22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F76" w:rsidRPr="004A74C6" w:rsidRDefault="004D1F76" w:rsidP="004A7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4A74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Плановые показатели </w:t>
            </w:r>
          </w:p>
          <w:p w:rsidR="004D1F76" w:rsidRPr="004A74C6" w:rsidRDefault="004D1F76" w:rsidP="004A7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4A74C6">
              <w:rPr>
                <w:rFonts w:ascii="Times New Roman" w:hAnsi="Times New Roman"/>
                <w:sz w:val="24"/>
                <w:lang w:eastAsia="ru-RU"/>
              </w:rPr>
              <w:t>за</w:t>
            </w:r>
            <w:r w:rsidRPr="004A74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период</w:t>
            </w:r>
          </w:p>
        </w:tc>
        <w:tc>
          <w:tcPr>
            <w:tcW w:w="315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F76" w:rsidRPr="004A74C6" w:rsidRDefault="004D1F76" w:rsidP="004A7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4A74C6">
              <w:rPr>
                <w:rFonts w:ascii="Times New Roman" w:hAnsi="Times New Roman"/>
                <w:sz w:val="24"/>
                <w:szCs w:val="24"/>
                <w:lang w:eastAsia="ru-RU"/>
              </w:rPr>
              <w:t>Фактические показатели за период</w:t>
            </w:r>
          </w:p>
        </w:tc>
      </w:tr>
      <w:tr w:rsidR="004D1F76" w:rsidRPr="00B76951" w:rsidTr="00D8190E"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1F76" w:rsidRPr="004A74C6" w:rsidRDefault="004D1F76" w:rsidP="004A74C6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1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1F76" w:rsidRPr="004A74C6" w:rsidRDefault="004D1F76" w:rsidP="004A74C6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1F76" w:rsidRPr="004A74C6" w:rsidRDefault="004D1F76" w:rsidP="004A74C6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F76" w:rsidRPr="004A74C6" w:rsidRDefault="004D1F76" w:rsidP="004A7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4A74C6">
              <w:rPr>
                <w:rFonts w:ascii="Times New Roman" w:hAnsi="Times New Roman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F76" w:rsidRPr="004A74C6" w:rsidRDefault="004D1F76" w:rsidP="004A7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4A74C6">
              <w:rPr>
                <w:rFonts w:ascii="Times New Roman" w:hAnsi="Times New Roman"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F76" w:rsidRPr="004A74C6" w:rsidRDefault="004D1F76" w:rsidP="004A7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4A74C6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F76" w:rsidRPr="004A74C6" w:rsidRDefault="004D1F76" w:rsidP="004A7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4A74C6">
              <w:rPr>
                <w:rFonts w:ascii="Times New Roman" w:hAnsi="Times New Roman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F76" w:rsidRPr="004A74C6" w:rsidRDefault="004D1F76" w:rsidP="004A7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4A74C6">
              <w:rPr>
                <w:rFonts w:ascii="Times New Roman" w:hAnsi="Times New Roman"/>
                <w:sz w:val="24"/>
                <w:szCs w:val="24"/>
                <w:lang w:eastAsia="ru-RU"/>
              </w:rPr>
              <w:t>2 полугодие</w:t>
            </w:r>
          </w:p>
        </w:tc>
      </w:tr>
      <w:tr w:rsidR="004D1F76" w:rsidRPr="00B76951" w:rsidTr="00D8190E"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F76" w:rsidRPr="004A74C6" w:rsidRDefault="004D1F76" w:rsidP="004A7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4A74C6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F76" w:rsidRPr="004A74C6" w:rsidRDefault="004D1F76" w:rsidP="004A7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4A74C6">
              <w:rPr>
                <w:rFonts w:ascii="Times New Roman" w:hAnsi="Times New Roman"/>
                <w:sz w:val="24"/>
                <w:szCs w:val="24"/>
                <w:lang w:eastAsia="ru-RU"/>
              </w:rPr>
              <w:t>Объем инвестиций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F76" w:rsidRPr="004A74C6" w:rsidRDefault="004D1F76" w:rsidP="004A7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4A74C6">
              <w:rPr>
                <w:rFonts w:ascii="Times New Roman" w:hAnsi="Times New Roman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F76" w:rsidRPr="004A74C6" w:rsidRDefault="004D1F76" w:rsidP="004A7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4A74C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F76" w:rsidRPr="004A74C6" w:rsidRDefault="004D1F76" w:rsidP="004A7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4A74C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F76" w:rsidRPr="004A74C6" w:rsidRDefault="004D1F76" w:rsidP="004A7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4A74C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F76" w:rsidRPr="004A74C6" w:rsidRDefault="004D1F76" w:rsidP="004A7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4A74C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F76" w:rsidRPr="004A74C6" w:rsidRDefault="004D1F76" w:rsidP="004A7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4A74C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1F76" w:rsidRPr="00B76951" w:rsidTr="00D8190E"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F76" w:rsidRPr="004A74C6" w:rsidRDefault="004D1F76" w:rsidP="004A7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4A74C6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F76" w:rsidRPr="004A74C6" w:rsidRDefault="004D1F76" w:rsidP="004A7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4A74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Объем налоговых поступлений </w:t>
            </w:r>
          </w:p>
          <w:p w:rsidR="004D1F76" w:rsidRPr="004A74C6" w:rsidRDefault="004D1F76" w:rsidP="004A7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4A74C6">
              <w:rPr>
                <w:rFonts w:ascii="Times New Roman" w:hAnsi="Times New Roman"/>
                <w:sz w:val="24"/>
                <w:lang w:eastAsia="ru-RU"/>
              </w:rPr>
              <w:t>в</w:t>
            </w:r>
            <w:r w:rsidRPr="004A74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консолидированный бюджет </w:t>
            </w:r>
          </w:p>
          <w:p w:rsidR="004D1F76" w:rsidRPr="004A74C6" w:rsidRDefault="004D1F76" w:rsidP="004A7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4A74C6">
              <w:rPr>
                <w:rFonts w:ascii="Times New Roman" w:hAnsi="Times New Roman"/>
                <w:sz w:val="24"/>
                <w:lang w:eastAsia="ru-RU"/>
              </w:rPr>
              <w:t>в</w:t>
            </w:r>
            <w:r w:rsidRPr="004A74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том числе:</w:t>
            </w:r>
          </w:p>
        </w:tc>
        <w:tc>
          <w:tcPr>
            <w:tcW w:w="129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F76" w:rsidRPr="004A74C6" w:rsidRDefault="004D1F76" w:rsidP="004A7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4A74C6">
              <w:rPr>
                <w:rFonts w:ascii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F76" w:rsidRPr="004A74C6" w:rsidRDefault="004D1F76" w:rsidP="004A7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4A74C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F76" w:rsidRPr="004A74C6" w:rsidRDefault="004D1F76" w:rsidP="004A7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4A74C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F76" w:rsidRPr="004A74C6" w:rsidRDefault="004D1F76" w:rsidP="004A7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4A74C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F76" w:rsidRPr="004A74C6" w:rsidRDefault="004D1F76" w:rsidP="004A7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4A74C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F76" w:rsidRPr="004A74C6" w:rsidRDefault="004D1F76" w:rsidP="004A7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4A74C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1F76" w:rsidRPr="00B76951" w:rsidTr="00D8190E"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F76" w:rsidRPr="004A74C6" w:rsidRDefault="004D1F76" w:rsidP="004A7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4A74C6">
              <w:rPr>
                <w:rFonts w:ascii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F76" w:rsidRPr="004A74C6" w:rsidRDefault="004D1F76" w:rsidP="004A7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4A74C6">
              <w:rPr>
                <w:rFonts w:ascii="Times New Roman" w:hAnsi="Times New Roman"/>
                <w:sz w:val="24"/>
                <w:szCs w:val="24"/>
                <w:lang w:eastAsia="ru-RU"/>
              </w:rPr>
              <w:t>Транспортный налог</w:t>
            </w:r>
          </w:p>
        </w:tc>
        <w:tc>
          <w:tcPr>
            <w:tcW w:w="129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F76" w:rsidRPr="004A74C6" w:rsidRDefault="004D1F76" w:rsidP="004A74C6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F76" w:rsidRPr="004A74C6" w:rsidRDefault="004D1F76" w:rsidP="004A7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4A74C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F76" w:rsidRPr="004A74C6" w:rsidRDefault="004D1F76" w:rsidP="004A7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4A74C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F76" w:rsidRPr="004A74C6" w:rsidRDefault="004D1F76" w:rsidP="004A7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4A74C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F76" w:rsidRPr="004A74C6" w:rsidRDefault="004D1F76" w:rsidP="004A7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4A74C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F76" w:rsidRPr="004A74C6" w:rsidRDefault="004D1F76" w:rsidP="004A7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4A74C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1F76" w:rsidRPr="00B76951" w:rsidTr="00D8190E"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F76" w:rsidRPr="004A74C6" w:rsidRDefault="004D1F76" w:rsidP="004A7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4A74C6">
              <w:rPr>
                <w:rFonts w:ascii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F76" w:rsidRPr="004A74C6" w:rsidRDefault="004D1F76" w:rsidP="004A7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4A74C6">
              <w:rPr>
                <w:rFonts w:ascii="Times New Roman" w:hAnsi="Times New Roman"/>
                <w:sz w:val="24"/>
                <w:szCs w:val="24"/>
                <w:lang w:eastAsia="ru-RU"/>
              </w:rPr>
              <w:t>Налог на имущество организаций</w:t>
            </w:r>
          </w:p>
        </w:tc>
        <w:tc>
          <w:tcPr>
            <w:tcW w:w="129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F76" w:rsidRPr="004A74C6" w:rsidRDefault="004D1F76" w:rsidP="004A74C6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F76" w:rsidRPr="004A74C6" w:rsidRDefault="004D1F76" w:rsidP="004A7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4A74C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F76" w:rsidRPr="004A74C6" w:rsidRDefault="004D1F76" w:rsidP="004A7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4A74C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F76" w:rsidRPr="004A74C6" w:rsidRDefault="004D1F76" w:rsidP="004A7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4A74C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F76" w:rsidRPr="004A74C6" w:rsidRDefault="004D1F76" w:rsidP="004A7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4A74C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F76" w:rsidRPr="004A74C6" w:rsidRDefault="004D1F76" w:rsidP="004A7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4A74C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1F76" w:rsidRPr="00B76951" w:rsidTr="00D8190E"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F76" w:rsidRPr="004A74C6" w:rsidRDefault="004D1F76" w:rsidP="004A7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4A74C6">
              <w:rPr>
                <w:rFonts w:ascii="Times New Roman" w:hAnsi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F76" w:rsidRPr="004A74C6" w:rsidRDefault="004D1F76" w:rsidP="004A7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4A74C6">
              <w:rPr>
                <w:rFonts w:ascii="Times New Roman" w:hAnsi="Times New Roman"/>
                <w:sz w:val="24"/>
                <w:szCs w:val="24"/>
                <w:lang w:eastAsia="ru-RU"/>
              </w:rPr>
              <w:t>Налог на прибыль организаций</w:t>
            </w:r>
          </w:p>
        </w:tc>
        <w:tc>
          <w:tcPr>
            <w:tcW w:w="129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F76" w:rsidRPr="004A74C6" w:rsidRDefault="004D1F76" w:rsidP="004A74C6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F76" w:rsidRPr="004A74C6" w:rsidRDefault="004D1F76" w:rsidP="004A7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4A74C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F76" w:rsidRPr="004A74C6" w:rsidRDefault="004D1F76" w:rsidP="004A7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4A74C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F76" w:rsidRPr="004A74C6" w:rsidRDefault="004D1F76" w:rsidP="004A7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4A74C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F76" w:rsidRPr="004A74C6" w:rsidRDefault="004D1F76" w:rsidP="004A7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4A74C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F76" w:rsidRPr="004A74C6" w:rsidRDefault="004D1F76" w:rsidP="004A7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4A74C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1F76" w:rsidRPr="00B76951" w:rsidTr="00D8190E"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F76" w:rsidRPr="004A74C6" w:rsidRDefault="004D1F76" w:rsidP="004A7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4A74C6">
              <w:rPr>
                <w:rFonts w:ascii="Times New Roman" w:hAnsi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F76" w:rsidRPr="004A74C6" w:rsidRDefault="004D1F76" w:rsidP="004A7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4A74C6">
              <w:rPr>
                <w:rFonts w:ascii="Times New Roman" w:hAnsi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29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F76" w:rsidRPr="004A74C6" w:rsidRDefault="004D1F76" w:rsidP="004A74C6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F76" w:rsidRPr="004A74C6" w:rsidRDefault="004D1F76" w:rsidP="004A7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4A74C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F76" w:rsidRPr="004A74C6" w:rsidRDefault="004D1F76" w:rsidP="004A7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4A74C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F76" w:rsidRPr="004A74C6" w:rsidRDefault="004D1F76" w:rsidP="004A7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4A74C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F76" w:rsidRPr="004A74C6" w:rsidRDefault="004D1F76" w:rsidP="004A7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4A74C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F76" w:rsidRPr="004A74C6" w:rsidRDefault="004D1F76" w:rsidP="004A7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4A74C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1F76" w:rsidRPr="00B76951" w:rsidTr="00D8190E"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F76" w:rsidRPr="004A74C6" w:rsidRDefault="004D1F76" w:rsidP="004A7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4A74C6">
              <w:rPr>
                <w:rFonts w:ascii="Times New Roman" w:hAnsi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F76" w:rsidRPr="004A74C6" w:rsidRDefault="004D1F76" w:rsidP="004A7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4A74C6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29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F76" w:rsidRPr="004A74C6" w:rsidRDefault="004D1F76" w:rsidP="004A74C6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F76" w:rsidRPr="004A74C6" w:rsidRDefault="004D1F76" w:rsidP="004A7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4A74C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F76" w:rsidRPr="004A74C6" w:rsidRDefault="004D1F76" w:rsidP="004A7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4A74C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F76" w:rsidRPr="004A74C6" w:rsidRDefault="004D1F76" w:rsidP="004A7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4A74C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F76" w:rsidRPr="004A74C6" w:rsidRDefault="004D1F76" w:rsidP="004A7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4A74C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F76" w:rsidRPr="004A74C6" w:rsidRDefault="004D1F76" w:rsidP="004A7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4A74C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1F76" w:rsidRPr="00B76951" w:rsidTr="00D8190E"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F76" w:rsidRPr="004A74C6" w:rsidRDefault="004D1F76" w:rsidP="004A7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4A74C6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F76" w:rsidRPr="004A74C6" w:rsidRDefault="004D1F76" w:rsidP="004A7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4A74C6">
              <w:rPr>
                <w:rFonts w:ascii="Times New Roman" w:hAnsi="Times New Roman"/>
                <w:sz w:val="24"/>
                <w:szCs w:val="24"/>
                <w:lang w:eastAsia="ru-RU"/>
              </w:rPr>
              <w:t>Объем налоговых льгот,</w:t>
            </w:r>
          </w:p>
          <w:p w:rsidR="004D1F76" w:rsidRPr="004A74C6" w:rsidRDefault="004D1F76" w:rsidP="004A7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4A74C6">
              <w:rPr>
                <w:rFonts w:ascii="Times New Roman" w:hAnsi="Times New Roman"/>
                <w:sz w:val="24"/>
                <w:lang w:eastAsia="ru-RU"/>
              </w:rPr>
              <w:t>в</w:t>
            </w:r>
            <w:r w:rsidRPr="004A74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том числе:</w:t>
            </w:r>
          </w:p>
        </w:tc>
        <w:tc>
          <w:tcPr>
            <w:tcW w:w="129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F76" w:rsidRPr="004A74C6" w:rsidRDefault="004D1F76" w:rsidP="004A7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4A74C6">
              <w:rPr>
                <w:rFonts w:ascii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F76" w:rsidRPr="004A74C6" w:rsidRDefault="004D1F76" w:rsidP="004A7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4A74C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F76" w:rsidRPr="004A74C6" w:rsidRDefault="004D1F76" w:rsidP="004A7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4A74C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F76" w:rsidRPr="004A74C6" w:rsidRDefault="004D1F76" w:rsidP="004A7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4A74C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F76" w:rsidRPr="004A74C6" w:rsidRDefault="004D1F76" w:rsidP="004A7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4A74C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F76" w:rsidRPr="004A74C6" w:rsidRDefault="004D1F76" w:rsidP="004A7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4A74C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1F76" w:rsidRPr="00B76951" w:rsidTr="00D8190E"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F76" w:rsidRPr="004A74C6" w:rsidRDefault="004D1F76" w:rsidP="004A7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4A74C6">
              <w:rPr>
                <w:rFonts w:ascii="Times New Roman" w:hAnsi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F76" w:rsidRPr="004A74C6" w:rsidRDefault="004D1F76" w:rsidP="00CA6E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Льгота по земельному налогу</w:t>
            </w:r>
          </w:p>
        </w:tc>
        <w:tc>
          <w:tcPr>
            <w:tcW w:w="129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F76" w:rsidRPr="004A74C6" w:rsidRDefault="004D1F76" w:rsidP="004A74C6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F76" w:rsidRPr="004A74C6" w:rsidRDefault="004D1F76" w:rsidP="004A7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4A74C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F76" w:rsidRPr="004A74C6" w:rsidRDefault="004D1F76" w:rsidP="004A7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4A74C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F76" w:rsidRPr="004A74C6" w:rsidRDefault="004D1F76" w:rsidP="004A7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4A74C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F76" w:rsidRPr="004A74C6" w:rsidRDefault="004D1F76" w:rsidP="004A7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4A74C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F76" w:rsidRPr="004A74C6" w:rsidRDefault="004D1F76" w:rsidP="004A7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4A74C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1F76" w:rsidRPr="00B76951" w:rsidTr="00D8190E"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F76" w:rsidRPr="004A74C6" w:rsidRDefault="004D1F76" w:rsidP="004A7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F76" w:rsidRPr="004A74C6" w:rsidRDefault="004D1F76" w:rsidP="004A7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F76" w:rsidRPr="004A74C6" w:rsidRDefault="004D1F76" w:rsidP="004A74C6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F76" w:rsidRPr="004A74C6" w:rsidRDefault="004D1F76" w:rsidP="004A7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4A74C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F76" w:rsidRPr="004A74C6" w:rsidRDefault="004D1F76" w:rsidP="004A7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4A74C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F76" w:rsidRPr="004A74C6" w:rsidRDefault="004D1F76" w:rsidP="004A7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4A74C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F76" w:rsidRPr="004A74C6" w:rsidRDefault="004D1F76" w:rsidP="004A7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4A74C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F76" w:rsidRPr="004A74C6" w:rsidRDefault="004D1F76" w:rsidP="004A7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4A74C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1F76" w:rsidRPr="00B76951" w:rsidTr="00D8190E"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F76" w:rsidRPr="004A74C6" w:rsidRDefault="004D1F76" w:rsidP="004A7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F76" w:rsidRPr="004A74C6" w:rsidRDefault="004D1F76" w:rsidP="004A7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F76" w:rsidRPr="004A74C6" w:rsidRDefault="004D1F76" w:rsidP="004A74C6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F76" w:rsidRPr="004A74C6" w:rsidRDefault="004D1F76" w:rsidP="004A7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4A74C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F76" w:rsidRPr="004A74C6" w:rsidRDefault="004D1F76" w:rsidP="004A7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4A74C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F76" w:rsidRPr="004A74C6" w:rsidRDefault="004D1F76" w:rsidP="004A7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4A74C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F76" w:rsidRPr="004A74C6" w:rsidRDefault="004D1F76" w:rsidP="004A7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4A74C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F76" w:rsidRPr="004A74C6" w:rsidRDefault="004D1F76" w:rsidP="004A7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4A74C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1F76" w:rsidRPr="00B76951" w:rsidTr="00D8190E"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F76" w:rsidRPr="004A74C6" w:rsidRDefault="004D1F76" w:rsidP="004A7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4A74C6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F76" w:rsidRPr="004A74C6" w:rsidRDefault="004D1F76" w:rsidP="004A7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4A74C6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созданных рабочих мест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F76" w:rsidRPr="004A74C6" w:rsidRDefault="004D1F76" w:rsidP="004A7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4A74C6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F76" w:rsidRPr="004A74C6" w:rsidRDefault="004D1F76" w:rsidP="004A7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4A74C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F76" w:rsidRPr="004A74C6" w:rsidRDefault="004D1F76" w:rsidP="004A7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4A74C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F76" w:rsidRPr="004A74C6" w:rsidRDefault="004D1F76" w:rsidP="004A7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4A74C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F76" w:rsidRPr="004A74C6" w:rsidRDefault="004D1F76" w:rsidP="004A7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4A74C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F76" w:rsidRPr="004A74C6" w:rsidRDefault="004D1F76" w:rsidP="004A7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4A74C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1F76" w:rsidRPr="00B76951" w:rsidTr="00D8190E"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F76" w:rsidRPr="004A74C6" w:rsidRDefault="004D1F76" w:rsidP="004A7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4A74C6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F76" w:rsidRPr="004A74C6" w:rsidRDefault="004D1F76" w:rsidP="004A7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4A74C6">
              <w:rPr>
                <w:rFonts w:ascii="Times New Roman" w:hAnsi="Times New Roman"/>
                <w:sz w:val="24"/>
                <w:szCs w:val="24"/>
                <w:lang w:eastAsia="ru-RU"/>
              </w:rPr>
              <w:t>Размер среднемесячной заработной платы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F76" w:rsidRPr="004A74C6" w:rsidRDefault="004D1F76" w:rsidP="004A7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4A74C6">
              <w:rPr>
                <w:rFonts w:ascii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F76" w:rsidRPr="004A74C6" w:rsidRDefault="004D1F76" w:rsidP="004A7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4A74C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F76" w:rsidRPr="004A74C6" w:rsidRDefault="004D1F76" w:rsidP="004A7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4A74C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F76" w:rsidRPr="004A74C6" w:rsidRDefault="004D1F76" w:rsidP="004A7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4A74C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F76" w:rsidRPr="004A74C6" w:rsidRDefault="004D1F76" w:rsidP="004A7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4A74C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F76" w:rsidRPr="004A74C6" w:rsidRDefault="004D1F76" w:rsidP="004A7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4A74C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1F76" w:rsidRPr="00B76951" w:rsidTr="00D8190E"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F76" w:rsidRPr="004A74C6" w:rsidRDefault="004D1F76" w:rsidP="004A7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4A74C6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F76" w:rsidRPr="004A74C6" w:rsidRDefault="004D1F76" w:rsidP="004A7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4A74C6">
              <w:rPr>
                <w:rFonts w:ascii="Times New Roman" w:hAnsi="Times New Roman"/>
                <w:sz w:val="24"/>
                <w:szCs w:val="24"/>
                <w:lang w:eastAsia="ru-RU"/>
              </w:rPr>
              <w:t>Срок реализации инвестиционного проекта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F76" w:rsidRPr="004A74C6" w:rsidRDefault="004D1F76" w:rsidP="004A7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4A74C6">
              <w:rPr>
                <w:rFonts w:ascii="Times New Roman" w:hAnsi="Times New Roman"/>
                <w:sz w:val="24"/>
                <w:lang w:eastAsia="ru-RU"/>
              </w:rPr>
              <w:t>месяц</w:t>
            </w:r>
            <w:r w:rsidRPr="004A74C6">
              <w:rPr>
                <w:rFonts w:ascii="Times New Roman" w:hAnsi="Times New Roman"/>
                <w:sz w:val="24"/>
                <w:szCs w:val="24"/>
                <w:lang w:eastAsia="ru-RU"/>
              </w:rPr>
              <w:t>, год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F76" w:rsidRPr="004A74C6" w:rsidRDefault="004D1F76" w:rsidP="004A7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4A74C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F76" w:rsidRPr="004A74C6" w:rsidRDefault="004D1F76" w:rsidP="004A7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4A74C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1F76" w:rsidRPr="00B76951" w:rsidTr="00D8190E"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F76" w:rsidRPr="004A74C6" w:rsidRDefault="004D1F76" w:rsidP="004A7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4A74C6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F76" w:rsidRPr="004A74C6" w:rsidRDefault="004D1F76" w:rsidP="004A7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4A74C6">
              <w:rPr>
                <w:rFonts w:ascii="Times New Roman" w:hAnsi="Times New Roman"/>
                <w:sz w:val="24"/>
                <w:szCs w:val="24"/>
                <w:lang w:eastAsia="ru-RU"/>
              </w:rPr>
              <w:t>Дата ввода в эксплуатацию основных средств (в случае поэтапного ввода указать дату начала и завершения ввода)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F76" w:rsidRPr="004A74C6" w:rsidRDefault="004D1F76" w:rsidP="004A7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4A74C6">
              <w:rPr>
                <w:rFonts w:ascii="Times New Roman" w:hAnsi="Times New Roman"/>
                <w:sz w:val="24"/>
                <w:lang w:eastAsia="ru-RU"/>
              </w:rPr>
              <w:t>месяц</w:t>
            </w:r>
            <w:r w:rsidRPr="004A74C6">
              <w:rPr>
                <w:rFonts w:ascii="Times New Roman" w:hAnsi="Times New Roman"/>
                <w:sz w:val="24"/>
                <w:szCs w:val="24"/>
                <w:lang w:eastAsia="ru-RU"/>
              </w:rPr>
              <w:t>, год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F76" w:rsidRPr="004A74C6" w:rsidRDefault="004D1F76" w:rsidP="004A7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4A74C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F76" w:rsidRPr="004A74C6" w:rsidRDefault="004D1F76" w:rsidP="004A7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4A74C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1F76" w:rsidRPr="00B76951" w:rsidTr="00D8190E"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F76" w:rsidRPr="004A74C6" w:rsidRDefault="004D1F76" w:rsidP="004A7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4C6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F76" w:rsidRPr="004A74C6" w:rsidRDefault="004D1F76" w:rsidP="004A7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4C6">
              <w:rPr>
                <w:rFonts w:ascii="Times New Roman" w:hAnsi="Times New Roman"/>
                <w:sz w:val="24"/>
                <w:szCs w:val="24"/>
                <w:lang w:eastAsia="ru-RU"/>
              </w:rPr>
              <w:t>Стоимость вводимых основных средств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F76" w:rsidRPr="004A74C6" w:rsidRDefault="004D1F76" w:rsidP="004A7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4C6">
              <w:rPr>
                <w:rFonts w:ascii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F76" w:rsidRPr="004A74C6" w:rsidRDefault="004D1F76" w:rsidP="004A7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4C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F76" w:rsidRPr="004A74C6" w:rsidRDefault="004D1F76" w:rsidP="004A7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4C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1F76" w:rsidRPr="00B76951" w:rsidTr="00D8190E"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F76" w:rsidRPr="004A74C6" w:rsidRDefault="004D1F76" w:rsidP="004A7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4C6"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F76" w:rsidRPr="004A74C6" w:rsidRDefault="004D1F76" w:rsidP="004A7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4C6">
              <w:rPr>
                <w:rFonts w:ascii="Times New Roman" w:hAnsi="Times New Roman"/>
                <w:sz w:val="24"/>
                <w:szCs w:val="24"/>
                <w:lang w:eastAsia="ru-RU"/>
              </w:rPr>
              <w:t>Общий объем инвестиций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F76" w:rsidRPr="004A74C6" w:rsidRDefault="004D1F76" w:rsidP="004A7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4C6">
              <w:rPr>
                <w:rFonts w:ascii="Times New Roman" w:hAnsi="Times New Roman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F76" w:rsidRPr="004A74C6" w:rsidRDefault="004D1F76" w:rsidP="004A7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4C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F76" w:rsidRPr="004A74C6" w:rsidRDefault="004D1F76" w:rsidP="004A7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4C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D1F76" w:rsidRPr="004A74C6" w:rsidRDefault="004D1F76" w:rsidP="004A74C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D1F76" w:rsidRPr="004A74C6" w:rsidRDefault="004D1F76" w:rsidP="004A74C6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4A74C6">
        <w:rPr>
          <w:rFonts w:ascii="Times New Roman" w:hAnsi="Times New Roman"/>
          <w:color w:val="000000"/>
          <w:sz w:val="28"/>
          <w:szCs w:val="28"/>
          <w:lang w:eastAsia="ru-RU"/>
        </w:rPr>
        <w:t>Достоверность представленных сведений подтверждаю:</w:t>
      </w:r>
    </w:p>
    <w:p w:rsidR="004D1F76" w:rsidRPr="004A74C6" w:rsidRDefault="004D1F76" w:rsidP="004A74C6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4D1F76" w:rsidRPr="004A74C6" w:rsidRDefault="004D1F76" w:rsidP="004A74C6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4A74C6">
        <w:rPr>
          <w:rFonts w:ascii="Times New Roman" w:hAnsi="Times New Roman"/>
          <w:color w:val="000000"/>
          <w:sz w:val="28"/>
          <w:szCs w:val="28"/>
          <w:lang w:eastAsia="ru-RU"/>
        </w:rPr>
        <w:t>Руководитель:</w:t>
      </w:r>
    </w:p>
    <w:p w:rsidR="004D1F76" w:rsidRPr="004A74C6" w:rsidRDefault="004D1F76" w:rsidP="004A74C6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4A74C6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</w:t>
      </w:r>
    </w:p>
    <w:p w:rsidR="004D1F76" w:rsidRPr="004A74C6" w:rsidRDefault="004D1F76" w:rsidP="004A74C6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4A74C6">
        <w:rPr>
          <w:rFonts w:ascii="Times New Roman" w:hAnsi="Times New Roman"/>
          <w:color w:val="000000"/>
          <w:sz w:val="24"/>
          <w:szCs w:val="24"/>
          <w:lang w:eastAsia="ru-RU"/>
        </w:rPr>
        <w:t>(подпись) (расшифровка подписи)</w:t>
      </w:r>
    </w:p>
    <w:p w:rsidR="004D1F76" w:rsidRPr="004A74C6" w:rsidRDefault="004D1F76" w:rsidP="004A74C6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4D1F76" w:rsidRPr="004A74C6" w:rsidRDefault="004D1F76" w:rsidP="004A74C6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4A74C6">
        <w:rPr>
          <w:rFonts w:ascii="Times New Roman" w:hAnsi="Times New Roman"/>
          <w:color w:val="000000"/>
          <w:sz w:val="28"/>
          <w:szCs w:val="28"/>
          <w:lang w:eastAsia="ru-RU"/>
        </w:rPr>
        <w:t>Главный бухгалтер:</w:t>
      </w:r>
    </w:p>
    <w:p w:rsidR="004D1F76" w:rsidRPr="004A74C6" w:rsidRDefault="004D1F76" w:rsidP="004A74C6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4A74C6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</w:t>
      </w:r>
    </w:p>
    <w:p w:rsidR="004D1F76" w:rsidRPr="004A74C6" w:rsidRDefault="004D1F76" w:rsidP="004A74C6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4A74C6">
        <w:rPr>
          <w:rFonts w:ascii="Times New Roman" w:hAnsi="Times New Roman"/>
          <w:color w:val="000000"/>
          <w:sz w:val="24"/>
          <w:szCs w:val="24"/>
          <w:lang w:eastAsia="ru-RU"/>
        </w:rPr>
        <w:t>(подпись) (расшифровка подписи)</w:t>
      </w:r>
    </w:p>
    <w:p w:rsidR="004D1F76" w:rsidRPr="004A74C6" w:rsidRDefault="004D1F76" w:rsidP="004A74C6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4D1F76" w:rsidRPr="004A74C6" w:rsidRDefault="004D1F76" w:rsidP="004A74C6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4A74C6">
        <w:rPr>
          <w:rFonts w:ascii="Times New Roman" w:hAnsi="Times New Roman"/>
          <w:color w:val="000000"/>
          <w:sz w:val="28"/>
          <w:szCs w:val="28"/>
          <w:lang w:eastAsia="ru-RU"/>
        </w:rPr>
        <w:t>М.П.</w:t>
      </w:r>
    </w:p>
    <w:p w:rsidR="004D1F76" w:rsidRPr="004A74C6" w:rsidRDefault="004D1F76" w:rsidP="004A74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sectPr w:rsidR="004D1F76" w:rsidRPr="004A74C6" w:rsidSect="00F57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31AEE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846F5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518B2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5D24B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8662B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10AFE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E46C0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C66CF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D389C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88EDD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74C6"/>
    <w:rsid w:val="002D2601"/>
    <w:rsid w:val="003174BB"/>
    <w:rsid w:val="003360F6"/>
    <w:rsid w:val="0048435D"/>
    <w:rsid w:val="004A74C6"/>
    <w:rsid w:val="004D1F76"/>
    <w:rsid w:val="004F4404"/>
    <w:rsid w:val="00584D1F"/>
    <w:rsid w:val="00827151"/>
    <w:rsid w:val="00850B06"/>
    <w:rsid w:val="009152B6"/>
    <w:rsid w:val="00923F02"/>
    <w:rsid w:val="00981310"/>
    <w:rsid w:val="00AE4E88"/>
    <w:rsid w:val="00B41DD0"/>
    <w:rsid w:val="00B76951"/>
    <w:rsid w:val="00C34619"/>
    <w:rsid w:val="00CA6EC3"/>
    <w:rsid w:val="00D37B2F"/>
    <w:rsid w:val="00D667A2"/>
    <w:rsid w:val="00D8190E"/>
    <w:rsid w:val="00DB00FA"/>
    <w:rsid w:val="00DB04B1"/>
    <w:rsid w:val="00DC67C9"/>
    <w:rsid w:val="00DE71A0"/>
    <w:rsid w:val="00E47594"/>
    <w:rsid w:val="00F57F3B"/>
    <w:rsid w:val="00FA6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F3B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F4404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hAnsi="Times New Roman"/>
      <w:sz w:val="28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F4404"/>
    <w:rPr>
      <w:rFonts w:cs="Times New Roman"/>
      <w:sz w:val="28"/>
      <w:lang w:val="ru-RU" w:eastAsia="ar-SA"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4A74C6"/>
    <w:rPr>
      <w:rFonts w:ascii="Courier New" w:hAnsi="Courier New" w:cs="Courier New"/>
      <w:sz w:val="20"/>
      <w:szCs w:val="20"/>
      <w:lang w:eastAsia="ru-RU"/>
    </w:rPr>
  </w:style>
  <w:style w:type="paragraph" w:styleId="HTMLPreformatted">
    <w:name w:val="HTML Preformatted"/>
    <w:basedOn w:val="Normal"/>
    <w:link w:val="HTMLPreformattedChar"/>
    <w:uiPriority w:val="99"/>
    <w:rsid w:val="004A74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D37B2F"/>
    <w:rPr>
      <w:rFonts w:ascii="Courier New" w:hAnsi="Courier New" w:cs="Courier New"/>
      <w:sz w:val="20"/>
      <w:szCs w:val="20"/>
      <w:lang w:eastAsia="en-US"/>
    </w:rPr>
  </w:style>
  <w:style w:type="paragraph" w:styleId="Subtitle">
    <w:name w:val="Subtitle"/>
    <w:basedOn w:val="Normal"/>
    <w:next w:val="Normal"/>
    <w:link w:val="SubtitleChar"/>
    <w:uiPriority w:val="99"/>
    <w:qFormat/>
    <w:locked/>
    <w:rsid w:val="004F4404"/>
    <w:pPr>
      <w:suppressAutoHyphens/>
      <w:spacing w:after="0" w:line="240" w:lineRule="auto"/>
      <w:jc w:val="center"/>
    </w:pPr>
    <w:rPr>
      <w:rFonts w:ascii="Arial" w:hAnsi="Arial"/>
      <w:sz w:val="28"/>
      <w:szCs w:val="20"/>
      <w:lang w:eastAsia="ar-S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F4404"/>
    <w:rPr>
      <w:rFonts w:ascii="Arial" w:hAnsi="Arial" w:cs="Times New Roman"/>
      <w:sz w:val="28"/>
      <w:lang w:val="ru-RU" w:eastAsia="ar-SA" w:bidi="ar-SA"/>
    </w:rPr>
  </w:style>
  <w:style w:type="paragraph" w:customStyle="1" w:styleId="ConsPlusNormal">
    <w:name w:val="ConsPlusNormal"/>
    <w:uiPriority w:val="99"/>
    <w:rsid w:val="00DB04B1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490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avo.gov.ru/proxy/ips/?docbody=&amp;prevDoc=125040901&amp;backlink=1&amp;&amp;nd=125038835&amp;rdk=8&amp;refoid=1251741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gov.ru/proxy/ips/?docbody=&amp;prevDoc=125040901&amp;backlink=1&amp;&amp;nd=125038835&amp;rdk=8&amp;refoid=12517411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10</Pages>
  <Words>2577</Words>
  <Characters>14691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RePack by Diakov</dc:creator>
  <cp:keywords/>
  <dc:description/>
  <cp:lastModifiedBy>Olga</cp:lastModifiedBy>
  <cp:revision>3</cp:revision>
  <dcterms:created xsi:type="dcterms:W3CDTF">2018-12-26T13:23:00Z</dcterms:created>
  <dcterms:modified xsi:type="dcterms:W3CDTF">2018-12-26T13:24:00Z</dcterms:modified>
</cp:coreProperties>
</file>