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A1" w:rsidRPr="00FC3DDE" w:rsidRDefault="007634A1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621151055" r:id="rId6"/>
        </w:object>
      </w:r>
    </w:p>
    <w:p w:rsidR="007634A1" w:rsidRPr="00FC3DDE" w:rsidRDefault="007634A1" w:rsidP="00FC3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4A1" w:rsidRPr="00FC3DDE" w:rsidRDefault="007634A1" w:rsidP="00FC3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DE">
        <w:rPr>
          <w:rFonts w:ascii="Times New Roman" w:hAnsi="Times New Roman"/>
          <w:b/>
          <w:sz w:val="28"/>
          <w:szCs w:val="28"/>
        </w:rPr>
        <w:t>АДМИНИСТРАЦИЯ</w:t>
      </w:r>
    </w:p>
    <w:p w:rsidR="007634A1" w:rsidRPr="00FC3DDE" w:rsidRDefault="007634A1" w:rsidP="00FC3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DE">
        <w:rPr>
          <w:rFonts w:ascii="Times New Roman" w:hAnsi="Times New Roman"/>
          <w:b/>
          <w:sz w:val="28"/>
          <w:szCs w:val="28"/>
        </w:rPr>
        <w:t>ДМИТРИЕВСКОГО СЕЛЬСКОГО ПОСЕЛЕНИЯ</w:t>
      </w:r>
    </w:p>
    <w:p w:rsidR="007634A1" w:rsidRPr="00FC3DDE" w:rsidRDefault="007634A1" w:rsidP="00FC3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DE">
        <w:rPr>
          <w:rFonts w:ascii="Times New Roman" w:hAnsi="Times New Roman"/>
          <w:b/>
          <w:sz w:val="28"/>
          <w:szCs w:val="28"/>
        </w:rPr>
        <w:t>ГАЛИЧСКОГО МУНИЦИПАЛЬНОГО РАЙОНА</w:t>
      </w:r>
    </w:p>
    <w:p w:rsidR="007634A1" w:rsidRPr="00FC3DDE" w:rsidRDefault="007634A1" w:rsidP="00FC3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DDE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7634A1" w:rsidRPr="00FC3DDE" w:rsidRDefault="007634A1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4A1" w:rsidRPr="00FC3DDE" w:rsidRDefault="007634A1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П О С Т А Н О В Л Е Н И Е</w:t>
      </w:r>
    </w:p>
    <w:p w:rsidR="007634A1" w:rsidRPr="00FC3DDE" w:rsidRDefault="007634A1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4A1" w:rsidRPr="00FC3DDE" w:rsidRDefault="007634A1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FC3D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DD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DDE">
        <w:rPr>
          <w:rFonts w:ascii="Times New Roman" w:hAnsi="Times New Roman"/>
          <w:sz w:val="28"/>
          <w:szCs w:val="28"/>
        </w:rPr>
        <w:t>» апреля  2019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Pr="00FC3DDE">
        <w:rPr>
          <w:rFonts w:ascii="Times New Roman" w:hAnsi="Times New Roman"/>
          <w:sz w:val="28"/>
          <w:szCs w:val="28"/>
        </w:rPr>
        <w:t>№ 27</w:t>
      </w:r>
    </w:p>
    <w:p w:rsidR="007634A1" w:rsidRPr="00FC3DDE" w:rsidRDefault="007634A1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4A1" w:rsidRDefault="007634A1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дер. Дмитриевское</w:t>
      </w:r>
    </w:p>
    <w:p w:rsidR="007634A1" w:rsidRPr="00FC3DDE" w:rsidRDefault="007634A1" w:rsidP="00FC3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4A1" w:rsidRPr="00FC3DDE" w:rsidRDefault="007634A1" w:rsidP="00FC3D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3DD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Дмитриевского сельского поселения от 09 декабря 2016 года № 254</w:t>
      </w:r>
    </w:p>
    <w:p w:rsidR="007634A1" w:rsidRPr="00FC3DDE" w:rsidRDefault="007634A1" w:rsidP="00FC3D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4A1" w:rsidRPr="00FC3DDE" w:rsidRDefault="007634A1" w:rsidP="00FC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3DDE">
        <w:rPr>
          <w:rFonts w:ascii="Times New Roman" w:hAnsi="Times New Roman"/>
          <w:sz w:val="28"/>
          <w:szCs w:val="28"/>
        </w:rPr>
        <w:t>администрация Дмитриевского сельского поселения</w:t>
      </w:r>
    </w:p>
    <w:p w:rsidR="007634A1" w:rsidRPr="00FC3DDE" w:rsidRDefault="007634A1" w:rsidP="00FC3DDE">
      <w:pPr>
        <w:pStyle w:val="NoSpacing"/>
        <w:ind w:firstLine="709"/>
        <w:contextualSpacing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ПОСТАНОВЛЯЕТ:</w:t>
      </w:r>
    </w:p>
    <w:p w:rsidR="007634A1" w:rsidRPr="00FC3DDE" w:rsidRDefault="007634A1" w:rsidP="00FC3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1. Внести в постановление администрации Дмитриевского сельского поселения от 09 декабря 2016 года № 254 «Об утверждении генер</w:t>
      </w:r>
      <w:r>
        <w:rPr>
          <w:rFonts w:ascii="Times New Roman" w:hAnsi="Times New Roman"/>
          <w:sz w:val="28"/>
          <w:szCs w:val="28"/>
        </w:rPr>
        <w:t>альной схемы очистки территории</w:t>
      </w:r>
      <w:r w:rsidRPr="00FC3DDE">
        <w:rPr>
          <w:rFonts w:ascii="Times New Roman" w:hAnsi="Times New Roman"/>
          <w:sz w:val="28"/>
          <w:szCs w:val="28"/>
        </w:rPr>
        <w:t xml:space="preserve"> Дмитриевского сельского поселения Галичского муниципального района Костромской области» следующие изменения:</w:t>
      </w:r>
    </w:p>
    <w:p w:rsidR="007634A1" w:rsidRPr="00FC3DDE" w:rsidRDefault="007634A1" w:rsidP="00FC3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1.1. Таблицу 2.5.2.3 Генеральной схемы изложить в следующей редакции (см.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DDE">
        <w:rPr>
          <w:rFonts w:ascii="Times New Roman" w:hAnsi="Times New Roman"/>
          <w:sz w:val="28"/>
          <w:szCs w:val="28"/>
        </w:rPr>
        <w:t xml:space="preserve">1 к постановлению). </w:t>
      </w:r>
    </w:p>
    <w:p w:rsidR="007634A1" w:rsidRPr="00FC3DDE" w:rsidRDefault="007634A1" w:rsidP="00FC3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2. Опубликовать утвержденный настоящим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C3DDE">
        <w:rPr>
          <w:rFonts w:ascii="Times New Roman" w:hAnsi="Times New Roman"/>
          <w:sz w:val="28"/>
          <w:szCs w:val="28"/>
        </w:rPr>
        <w:t xml:space="preserve"> реестр мест (площадок) накопления твердых коммунальных отходов, расположенных на территории Дмитриевского сельского поселения Галичского муниципального района Костромской области на официальном сайте администрации Дмитриевского сельского поселения в сети «Интернет».</w:t>
      </w:r>
    </w:p>
    <w:p w:rsidR="007634A1" w:rsidRPr="00FC3DDE" w:rsidRDefault="007634A1" w:rsidP="00FC3DDE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7634A1" w:rsidRPr="00FC3DDE" w:rsidRDefault="007634A1" w:rsidP="00FC3DDE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DE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7634A1" w:rsidRPr="00FC3DDE" w:rsidRDefault="007634A1" w:rsidP="00FC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A1" w:rsidRPr="00FC3DDE" w:rsidRDefault="007634A1" w:rsidP="00FC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A1" w:rsidRPr="00FC3DDE" w:rsidRDefault="007634A1" w:rsidP="00FC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A1" w:rsidRPr="00FC3DDE" w:rsidRDefault="007634A1" w:rsidP="00FC3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C3DDE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C3DDE">
        <w:rPr>
          <w:rFonts w:ascii="Times New Roman" w:hAnsi="Times New Roman"/>
          <w:sz w:val="28"/>
          <w:szCs w:val="28"/>
        </w:rPr>
        <w:t xml:space="preserve">                   А.В. Тютин</w:t>
      </w:r>
    </w:p>
    <w:p w:rsidR="007634A1" w:rsidRPr="00FC3DDE" w:rsidRDefault="007634A1" w:rsidP="00FC3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A1" w:rsidRPr="00647B49" w:rsidRDefault="007634A1" w:rsidP="00FC3D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4A1" w:rsidRPr="00647B49" w:rsidRDefault="007634A1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4A1" w:rsidRDefault="007634A1" w:rsidP="00647B49">
      <w:pPr>
        <w:jc w:val="right"/>
        <w:rPr>
          <w:rFonts w:ascii="Times New Roman" w:hAnsi="Times New Roman"/>
          <w:sz w:val="24"/>
          <w:szCs w:val="24"/>
        </w:rPr>
      </w:pPr>
    </w:p>
    <w:p w:rsidR="007634A1" w:rsidRDefault="007634A1" w:rsidP="00647B49">
      <w:pPr>
        <w:jc w:val="right"/>
        <w:rPr>
          <w:rFonts w:ascii="Times New Roman" w:hAnsi="Times New Roman"/>
          <w:sz w:val="24"/>
          <w:szCs w:val="24"/>
        </w:rPr>
        <w:sectPr w:rsidR="007634A1" w:rsidSect="007233B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7634A1" w:rsidRDefault="007634A1" w:rsidP="00185BE2">
      <w:pPr>
        <w:spacing w:before="100" w:beforeAutospacing="1" w:after="100" w:afterAutospacing="1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7634A1" w:rsidRDefault="007634A1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7634A1" w:rsidRDefault="007634A1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7634A1" w:rsidRDefault="007634A1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7634A1" w:rsidRDefault="007634A1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17.04.2019 г. № 27</w:t>
      </w:r>
    </w:p>
    <w:p w:rsidR="007634A1" w:rsidRPr="00A65E9D" w:rsidRDefault="007634A1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7634A1" w:rsidRPr="00FA69AE" w:rsidRDefault="007634A1" w:rsidP="00185B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07661">
        <w:rPr>
          <w:rStyle w:val="Strong"/>
          <w:rFonts w:ascii="Times New Roman" w:hAnsi="Times New Roman"/>
          <w:sz w:val="24"/>
          <w:szCs w:val="24"/>
        </w:rPr>
        <w:t>РЕЕСТР МЕСТ (ПЛОЩАДОК</w:t>
      </w:r>
      <w:r>
        <w:rPr>
          <w:rStyle w:val="Strong"/>
          <w:rFonts w:ascii="Times New Roman" w:hAnsi="Times New Roman"/>
          <w:sz w:val="24"/>
          <w:szCs w:val="24"/>
        </w:rPr>
        <w:t>) НАКОПЛЕНИЯ ТКО В ДМИТРИЕВСКОМ СЕЛЬСКОМ ПОСЕЛЕНИИ ГАЛИЧСКОГО МУНИЦИПАЛЬНОГО РАЙОНА КОСТРОМСКОЙ ОБЛАСТИ</w:t>
      </w:r>
    </w:p>
    <w:tbl>
      <w:tblPr>
        <w:tblW w:w="154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667"/>
        <w:gridCol w:w="850"/>
        <w:gridCol w:w="1134"/>
        <w:gridCol w:w="905"/>
        <w:gridCol w:w="851"/>
        <w:gridCol w:w="992"/>
        <w:gridCol w:w="851"/>
        <w:gridCol w:w="850"/>
        <w:gridCol w:w="1418"/>
        <w:gridCol w:w="567"/>
        <w:gridCol w:w="1559"/>
        <w:gridCol w:w="1276"/>
        <w:gridCol w:w="2057"/>
      </w:tblGrid>
      <w:tr w:rsidR="007634A1" w:rsidRPr="00FC3DDE" w:rsidTr="00FC3DDE"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556" w:type="dxa"/>
            <w:gridSpan w:val="4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Данные о технических характеристиках мест (площадок) накопления ТКО</w:t>
            </w:r>
          </w:p>
        </w:tc>
        <w:tc>
          <w:tcPr>
            <w:tcW w:w="3544" w:type="dxa"/>
            <w:gridSpan w:val="3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333" w:type="dxa"/>
            <w:gridSpan w:val="2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Географические координаты (в десятичных долях)</w:t>
            </w: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Схема размещения мест (площадок) накопления ТКО</w:t>
            </w: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Используемое покрытие</w:t>
            </w: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Площадь контейнерной площадки, кв.м.</w:t>
            </w: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Количество контейнеров/бункеров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Объем контейнеров/бункеров, куб.м.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ОГРН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Фактический адрес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3DDE">
              <w:rPr>
                <w:rFonts w:ascii="Times New Roman" w:hAnsi="Times New Roman"/>
                <w:bCs/>
                <w:sz w:val="20"/>
                <w:szCs w:val="20"/>
              </w:rPr>
              <w:t>Почтовый адрес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Дмитриевское, ул. Школьная,  у д.12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Дмитриевское, </w:t>
            </w:r>
          </w:p>
          <w:p w:rsidR="007634A1" w:rsidRDefault="007634A1" w:rsidP="00FC3DDE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Школьная, </w:t>
            </w:r>
          </w:p>
          <w:p w:rsidR="007634A1" w:rsidRPr="00FC3DDE" w:rsidRDefault="007634A1" w:rsidP="00FC3DDE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Олимпийская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Дмитриевское, ул. Новая у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Дмитриевское,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Новая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Дмитриевское, ул. Центральная, у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Дмитриевское,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Дмитриевское, ул. Центральная у д.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детский сад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Дмитриевское,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ул. Центральная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Фоминское, ул. Ветеранов у д. 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МКД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Фоминское </w:t>
            </w:r>
          </w:p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Солнечная,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Ветеранов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Фоминское, ул. Ветеранов у д. 47а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Фоминское, </w:t>
            </w:r>
          </w:p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Ветеранов,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Энтузиастов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Фоминское, ул. 70 лет Октября у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Фоминское, </w:t>
            </w:r>
          </w:p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70 лет Октября,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Юбилейная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Фоминское, ул. Энтузиастов у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Фоминское,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Энтузиастов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Фоминское,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Космонавтов, у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Фоминское,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с. Успенская Слобода,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 ул. Молодежная, у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с. Успенская Слобода,</w:t>
            </w:r>
          </w:p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 ул. Молодежная,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Дружбы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с. Успенская Слобода,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Дружбы, у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с. Успенская Слобода, </w:t>
            </w:r>
          </w:p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Дружбы,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Фестивальная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Лаптево, на въезде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Лаптево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Михайловское, ул. Победы, у церкви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Частные дома, 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с. Михайловское, </w:t>
            </w:r>
          </w:p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Победы, </w:t>
            </w:r>
          </w:p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Центральная,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Михайловское, ул. Победы, у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Частные дома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с. Михайловское, </w:t>
            </w:r>
          </w:p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Победы,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Садовая,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Тихая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Михайловское, ул. Центральная, у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с. Михайловское,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ул. Центральная, 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Михайловское, ул. Садовая, у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детский сад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с. Михайловское, ул. Садовая, Сосновая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Челсма,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ул. Центральная, у д.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магазин ООО «Меркурий»</w:t>
            </w:r>
          </w:p>
        </w:tc>
        <w:tc>
          <w:tcPr>
            <w:tcW w:w="2057" w:type="dxa"/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Челсма,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 ул. Центральная,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Северная,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Набережная, 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д. Челсма, 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Костромская, у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Челсма,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Костромская,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Колхозная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Челсма,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Молодежная, у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Челсма,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Молодежная,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Челсма,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Молодежная, у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Челсма,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Молодежная, 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 Челсма,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Центральная, у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Челсма,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 Челсма,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Заводская, у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магазин ООО «Олимп»</w:t>
            </w: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Челсма,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Заводская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Челсма,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Заводская, у д.25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школа</w:t>
            </w: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Челсма, ул.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Заводская,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 Челсма,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Колхозная, у д.21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Челсма,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Колхозная,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 Нагатино,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Центральная, у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</w:t>
            </w: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Нагатино,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Громова,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Центральная, 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Нагатино,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Молодежная, у магазина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 магазин ООО «Ореховское торговое предприятие»</w:t>
            </w: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Нагатино,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Громова,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Молодежная,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</w:tr>
      <w:tr w:rsidR="007634A1" w:rsidRPr="00FC3DDE" w:rsidTr="00FC3DDE">
        <w:trPr>
          <w:cantSplit/>
          <w:trHeight w:val="1134"/>
        </w:trPr>
        <w:tc>
          <w:tcPr>
            <w:tcW w:w="42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Буносово, ул.</w:t>
            </w:r>
            <w:r w:rsidRPr="00FC3DDE">
              <w:rPr>
                <w:rFonts w:ascii="Times New Roman" w:hAnsi="Times New Roman"/>
                <w:sz w:val="20"/>
                <w:szCs w:val="20"/>
              </w:rPr>
              <w:t>Центральная, у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905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Дмитриевского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extDirection w:val="btLr"/>
          </w:tcPr>
          <w:p w:rsidR="007634A1" w:rsidRPr="00FC3DDE" w:rsidRDefault="007634A1" w:rsidP="00FC3DD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1054425980531</w:t>
            </w:r>
          </w:p>
        </w:tc>
        <w:tc>
          <w:tcPr>
            <w:tcW w:w="1559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Костромская область, Галичский район, д. Дмитриевское, ул. Центральная, д. 14</w:t>
            </w:r>
          </w:p>
        </w:tc>
        <w:tc>
          <w:tcPr>
            <w:tcW w:w="1276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color w:val="000000"/>
                <w:sz w:val="20"/>
                <w:szCs w:val="20"/>
              </w:rPr>
              <w:t>Частные дома,</w:t>
            </w:r>
          </w:p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7634A1" w:rsidRPr="00FC3DDE" w:rsidRDefault="007634A1" w:rsidP="00FC3D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E">
              <w:rPr>
                <w:rFonts w:ascii="Times New Roman" w:hAnsi="Times New Roman"/>
                <w:sz w:val="20"/>
                <w:szCs w:val="20"/>
              </w:rPr>
              <w:t>д. Буносово</w:t>
            </w:r>
          </w:p>
        </w:tc>
      </w:tr>
    </w:tbl>
    <w:p w:rsidR="007634A1" w:rsidRDefault="007634A1" w:rsidP="00185BE2"/>
    <w:p w:rsidR="007634A1" w:rsidRDefault="007634A1" w:rsidP="00647B49">
      <w:pPr>
        <w:jc w:val="right"/>
        <w:rPr>
          <w:rFonts w:ascii="Times New Roman" w:hAnsi="Times New Roman"/>
          <w:sz w:val="24"/>
          <w:szCs w:val="24"/>
        </w:rPr>
      </w:pPr>
    </w:p>
    <w:sectPr w:rsidR="007634A1" w:rsidSect="00185BE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5C5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8F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125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4CC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283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149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E8B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62C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06D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AC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3D"/>
    <w:rsid w:val="000028C7"/>
    <w:rsid w:val="00014E4C"/>
    <w:rsid w:val="000161F9"/>
    <w:rsid w:val="0003368B"/>
    <w:rsid w:val="000520CD"/>
    <w:rsid w:val="000814F2"/>
    <w:rsid w:val="00084908"/>
    <w:rsid w:val="00094B3B"/>
    <w:rsid w:val="000A0F52"/>
    <w:rsid w:val="00101253"/>
    <w:rsid w:val="00106964"/>
    <w:rsid w:val="00156597"/>
    <w:rsid w:val="00185BE2"/>
    <w:rsid w:val="001A6B19"/>
    <w:rsid w:val="001E43A0"/>
    <w:rsid w:val="001F1144"/>
    <w:rsid w:val="001F293C"/>
    <w:rsid w:val="0020217D"/>
    <w:rsid w:val="00265847"/>
    <w:rsid w:val="00281DF9"/>
    <w:rsid w:val="002C4F37"/>
    <w:rsid w:val="00304A13"/>
    <w:rsid w:val="00356787"/>
    <w:rsid w:val="003627BD"/>
    <w:rsid w:val="0037566D"/>
    <w:rsid w:val="003A110F"/>
    <w:rsid w:val="003B1047"/>
    <w:rsid w:val="003D01EA"/>
    <w:rsid w:val="003F78F0"/>
    <w:rsid w:val="00406E30"/>
    <w:rsid w:val="00415C7C"/>
    <w:rsid w:val="00454102"/>
    <w:rsid w:val="00464D65"/>
    <w:rsid w:val="00493620"/>
    <w:rsid w:val="004E108D"/>
    <w:rsid w:val="0053508F"/>
    <w:rsid w:val="005836EC"/>
    <w:rsid w:val="005B241A"/>
    <w:rsid w:val="00644FA0"/>
    <w:rsid w:val="00647B49"/>
    <w:rsid w:val="00657ADF"/>
    <w:rsid w:val="006A5EC5"/>
    <w:rsid w:val="006C3F6E"/>
    <w:rsid w:val="006D580A"/>
    <w:rsid w:val="006F53EE"/>
    <w:rsid w:val="007233BA"/>
    <w:rsid w:val="0072353D"/>
    <w:rsid w:val="00726E41"/>
    <w:rsid w:val="007527FF"/>
    <w:rsid w:val="007634A1"/>
    <w:rsid w:val="00773743"/>
    <w:rsid w:val="00805AA7"/>
    <w:rsid w:val="00847478"/>
    <w:rsid w:val="008B0ECA"/>
    <w:rsid w:val="008C52F3"/>
    <w:rsid w:val="008F213C"/>
    <w:rsid w:val="00907661"/>
    <w:rsid w:val="009462A7"/>
    <w:rsid w:val="00950494"/>
    <w:rsid w:val="009C55ED"/>
    <w:rsid w:val="009D31BB"/>
    <w:rsid w:val="009E2B19"/>
    <w:rsid w:val="009F0FF5"/>
    <w:rsid w:val="00A02698"/>
    <w:rsid w:val="00A0793E"/>
    <w:rsid w:val="00A557E2"/>
    <w:rsid w:val="00A65E9D"/>
    <w:rsid w:val="00A73369"/>
    <w:rsid w:val="00AA5983"/>
    <w:rsid w:val="00AC54E4"/>
    <w:rsid w:val="00AD01F1"/>
    <w:rsid w:val="00AF64A0"/>
    <w:rsid w:val="00B169DC"/>
    <w:rsid w:val="00B22A16"/>
    <w:rsid w:val="00B50BA5"/>
    <w:rsid w:val="00BE1A4F"/>
    <w:rsid w:val="00BE2C51"/>
    <w:rsid w:val="00C41B19"/>
    <w:rsid w:val="00C423E1"/>
    <w:rsid w:val="00CF2211"/>
    <w:rsid w:val="00D06B56"/>
    <w:rsid w:val="00D62128"/>
    <w:rsid w:val="00D87DB7"/>
    <w:rsid w:val="00DC5C78"/>
    <w:rsid w:val="00DF2A19"/>
    <w:rsid w:val="00E01729"/>
    <w:rsid w:val="00E079CF"/>
    <w:rsid w:val="00E157AE"/>
    <w:rsid w:val="00E53F48"/>
    <w:rsid w:val="00EC3138"/>
    <w:rsid w:val="00ED40CB"/>
    <w:rsid w:val="00F02A70"/>
    <w:rsid w:val="00F805FB"/>
    <w:rsid w:val="00FA69AE"/>
    <w:rsid w:val="00FC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4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E41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6E41"/>
    <w:rPr>
      <w:rFonts w:ascii="Arial Narrow" w:hAnsi="Arial Narrow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6E41"/>
    <w:rPr>
      <w:rFonts w:ascii="Times New Roman" w:hAnsi="Times New Roman" w:cs="Times New Roman"/>
      <w:sz w:val="28"/>
    </w:rPr>
  </w:style>
  <w:style w:type="paragraph" w:styleId="NormalWeb">
    <w:name w:val="Normal (Web)"/>
    <w:basedOn w:val="Normal"/>
    <w:uiPriority w:val="99"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2353D"/>
    <w:rPr>
      <w:rFonts w:cs="Times New Roman"/>
    </w:rPr>
  </w:style>
  <w:style w:type="character" w:styleId="Strong">
    <w:name w:val="Strong"/>
    <w:basedOn w:val="DefaultParagraphFont"/>
    <w:uiPriority w:val="99"/>
    <w:qFormat/>
    <w:rsid w:val="0072353D"/>
    <w:rPr>
      <w:rFonts w:cs="Times New Roman"/>
      <w:b/>
      <w:bCs/>
    </w:rPr>
  </w:style>
  <w:style w:type="paragraph" w:styleId="NoSpacing">
    <w:name w:val="No Spacing"/>
    <w:uiPriority w:val="99"/>
    <w:qFormat/>
    <w:rsid w:val="00E157AE"/>
    <w:rPr>
      <w:rFonts w:cs="Times New Roman"/>
    </w:rPr>
  </w:style>
  <w:style w:type="table" w:styleId="TableGrid">
    <w:name w:val="Table Grid"/>
    <w:basedOn w:val="TableNormal"/>
    <w:uiPriority w:val="99"/>
    <w:rsid w:val="006C3F6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">
    <w:name w:val="Содержимое таблицы"/>
    <w:basedOn w:val="Normal"/>
    <w:uiPriority w:val="99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7</Pages>
  <Words>1389</Words>
  <Characters>7919</Characters>
  <Application>Microsoft Office Outlook</Application>
  <DocSecurity>0</DocSecurity>
  <Lines>0</Lines>
  <Paragraphs>0</Paragraphs>
  <ScaleCrop>false</ScaleCrop>
  <Company>Гридино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Гридино</dc:creator>
  <cp:keywords/>
  <dc:description/>
  <cp:lastModifiedBy>Olga</cp:lastModifiedBy>
  <cp:revision>10</cp:revision>
  <cp:lastPrinted>2019-06-04T07:57:00Z</cp:lastPrinted>
  <dcterms:created xsi:type="dcterms:W3CDTF">2019-02-20T05:57:00Z</dcterms:created>
  <dcterms:modified xsi:type="dcterms:W3CDTF">2019-06-04T07:58:00Z</dcterms:modified>
</cp:coreProperties>
</file>