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77" w:rsidRDefault="006E7277" w:rsidP="005573C0">
      <w:pPr>
        <w:pStyle w:val="Heading2"/>
        <w:rPr>
          <w:rFonts w:ascii="Book Antiqua" w:hAnsi="Book Antiqua"/>
          <w:bCs/>
        </w:rPr>
      </w:pPr>
      <w:r w:rsidRPr="000021D9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4" o:title="" chromakey="#ebebeb" gain="112993f" blacklevel="-5898f"/>
          </v:shape>
          <o:OLEObject Type="Embed" ProgID="Unknown" ShapeID="_x0000_i1025" DrawAspect="Content" ObjectID="_1628330827" r:id="rId5"/>
        </w:object>
      </w:r>
    </w:p>
    <w:p w:rsidR="006E7277" w:rsidRDefault="006E7277" w:rsidP="005573C0">
      <w:pPr>
        <w:pStyle w:val="Heading2"/>
        <w:rPr>
          <w:rFonts w:ascii="Book Antiqua" w:hAnsi="Book Antiqua"/>
          <w:bCs/>
        </w:rPr>
      </w:pPr>
    </w:p>
    <w:p w:rsidR="006E7277" w:rsidRDefault="006E7277" w:rsidP="005573C0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6E7277" w:rsidRDefault="006E7277" w:rsidP="005573C0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ДМИТРИЕВСКОГО СЕЛЬСКОГО ПОСЕЛЕНИЯ</w:t>
      </w:r>
    </w:p>
    <w:p w:rsidR="006E7277" w:rsidRDefault="006E7277" w:rsidP="005573C0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ГАЛИЧСКОГО МУНИЦИПАЛЬНОГО  РАЙОНА </w:t>
      </w:r>
    </w:p>
    <w:p w:rsidR="006E7277" w:rsidRDefault="006E7277" w:rsidP="005573C0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6E7277" w:rsidRDefault="006E7277" w:rsidP="005573C0">
      <w:pPr>
        <w:rPr>
          <w:sz w:val="32"/>
          <w:szCs w:val="32"/>
        </w:rPr>
      </w:pPr>
    </w:p>
    <w:p w:rsidR="006E7277" w:rsidRDefault="006E7277" w:rsidP="005573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А С П О Р Я Ж Е Н И Е </w:t>
      </w:r>
    </w:p>
    <w:p w:rsidR="006E7277" w:rsidRDefault="006E7277" w:rsidP="005573C0">
      <w:pPr>
        <w:jc w:val="center"/>
        <w:rPr>
          <w:sz w:val="32"/>
          <w:szCs w:val="32"/>
        </w:rPr>
      </w:pPr>
    </w:p>
    <w:p w:rsidR="006E7277" w:rsidRDefault="006E7277" w:rsidP="005573C0">
      <w:pPr>
        <w:pStyle w:val="Heading1"/>
      </w:pPr>
      <w:r>
        <w:t xml:space="preserve">от   « 10  »  июня  2015 года  № 34-р   </w:t>
      </w:r>
    </w:p>
    <w:p w:rsidR="006E7277" w:rsidRDefault="006E7277" w:rsidP="005573C0"/>
    <w:p w:rsidR="006E7277" w:rsidRDefault="006E7277" w:rsidP="005573C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Дмитриевское</w:t>
      </w:r>
    </w:p>
    <w:p w:rsidR="006E7277" w:rsidRDefault="006E7277" w:rsidP="005573C0">
      <w:pPr>
        <w:jc w:val="center"/>
        <w:rPr>
          <w:sz w:val="28"/>
          <w:szCs w:val="28"/>
        </w:rPr>
      </w:pPr>
    </w:p>
    <w:p w:rsidR="006E7277" w:rsidRDefault="006E7277" w:rsidP="005573C0">
      <w:pPr>
        <w:jc w:val="center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9287"/>
      </w:tblGrid>
      <w:tr w:rsidR="006E7277" w:rsidTr="00D12E63">
        <w:tc>
          <w:tcPr>
            <w:tcW w:w="9287" w:type="dxa"/>
          </w:tcPr>
          <w:p w:rsidR="006E7277" w:rsidRPr="00D12E63" w:rsidRDefault="006E7277" w:rsidP="00D12E63">
            <w:pPr>
              <w:jc w:val="center"/>
              <w:rPr>
                <w:b/>
                <w:sz w:val="28"/>
                <w:szCs w:val="28"/>
              </w:rPr>
            </w:pPr>
            <w:r w:rsidRPr="00D12E63">
              <w:rPr>
                <w:b/>
                <w:noProof/>
                <w:color w:val="000000"/>
                <w:sz w:val="28"/>
                <w:szCs w:val="28"/>
              </w:rPr>
              <w:t>Об утверждении Перечня информации о деятельности органов местного самоуправления Дмитриевского сельского поселения Галичского муниципального района Костромской  области, подлежащей размещению на официальном сайте Дмитриевского сельского поселения</w:t>
            </w:r>
          </w:p>
        </w:tc>
      </w:tr>
    </w:tbl>
    <w:p w:rsidR="006E7277" w:rsidRDefault="006E7277" w:rsidP="005573C0">
      <w:pPr>
        <w:ind w:firstLine="709"/>
        <w:jc w:val="both"/>
      </w:pPr>
    </w:p>
    <w:p w:rsidR="006E7277" w:rsidRDefault="006E7277" w:rsidP="005573C0">
      <w:pPr>
        <w:ind w:firstLine="709"/>
        <w:jc w:val="both"/>
      </w:pPr>
    </w:p>
    <w:p w:rsidR="006E7277" w:rsidRDefault="006E7277" w:rsidP="005573C0">
      <w:pPr>
        <w:ind w:firstLine="72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Руководствуясь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</w:t>
      </w:r>
    </w:p>
    <w:p w:rsidR="006E7277" w:rsidRDefault="006E7277" w:rsidP="005573C0">
      <w:pPr>
        <w:ind w:firstLine="720"/>
        <w:jc w:val="both"/>
        <w:rPr>
          <w:rStyle w:val="Strong"/>
          <w:b w:val="0"/>
          <w:bCs w:val="0"/>
        </w:rPr>
      </w:pPr>
      <w:r>
        <w:rPr>
          <w:noProof/>
          <w:color w:val="000000"/>
          <w:sz w:val="28"/>
          <w:szCs w:val="28"/>
        </w:rPr>
        <w:t>1.Утвердить</w:t>
      </w:r>
      <w:r>
        <w:rPr>
          <w:rStyle w:val="Strong"/>
          <w:b w:val="0"/>
          <w:bCs w:val="0"/>
          <w:sz w:val="28"/>
          <w:szCs w:val="28"/>
        </w:rPr>
        <w:t xml:space="preserve"> Перечень информации о деятельности органов местного самоуправления  Дмитриевского сельского поселения Галичского муниципального района Костромской области, подлежащей размещению на официальном сайте администрации Дмитриевского сельского поселения.</w:t>
      </w:r>
    </w:p>
    <w:p w:rsidR="006E7277" w:rsidRDefault="006E7277" w:rsidP="003C7E57">
      <w:pPr>
        <w:ind w:firstLine="720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2. Контроль за исполнением настоящего распоряжения возложить на заместителя главы администрации сельского поселения.</w:t>
      </w:r>
    </w:p>
    <w:p w:rsidR="006E7277" w:rsidRDefault="006E7277" w:rsidP="005573C0">
      <w:pPr>
        <w:ind w:firstLine="653"/>
        <w:jc w:val="both"/>
      </w:pPr>
    </w:p>
    <w:p w:rsidR="006E7277" w:rsidRDefault="006E7277" w:rsidP="005573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7277" w:rsidRDefault="006E7277" w:rsidP="005573C0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А.В.Тютин</w:t>
      </w: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jc w:val="right"/>
        <w:rPr>
          <w:sz w:val="28"/>
          <w:szCs w:val="28"/>
        </w:rPr>
      </w:pPr>
    </w:p>
    <w:p w:rsidR="006E7277" w:rsidRDefault="006E7277" w:rsidP="005573C0">
      <w:pPr>
        <w:jc w:val="right"/>
        <w:rPr>
          <w:sz w:val="28"/>
          <w:szCs w:val="28"/>
        </w:rPr>
      </w:pPr>
    </w:p>
    <w:p w:rsidR="006E7277" w:rsidRDefault="006E7277" w:rsidP="005573C0">
      <w:pPr>
        <w:jc w:val="right"/>
        <w:rPr>
          <w:sz w:val="28"/>
          <w:szCs w:val="28"/>
        </w:rPr>
      </w:pPr>
    </w:p>
    <w:p w:rsidR="006E7277" w:rsidRDefault="006E7277" w:rsidP="005573C0">
      <w:pPr>
        <w:jc w:val="right"/>
        <w:rPr>
          <w:sz w:val="28"/>
          <w:szCs w:val="28"/>
        </w:rPr>
      </w:pPr>
    </w:p>
    <w:p w:rsidR="006E7277" w:rsidRDefault="006E7277" w:rsidP="005573C0">
      <w:pPr>
        <w:jc w:val="right"/>
        <w:rPr>
          <w:sz w:val="28"/>
          <w:szCs w:val="28"/>
        </w:rPr>
      </w:pPr>
    </w:p>
    <w:p w:rsidR="006E7277" w:rsidRPr="00EA6A34" w:rsidRDefault="006E7277" w:rsidP="005573C0">
      <w:pPr>
        <w:jc w:val="right"/>
        <w:rPr>
          <w:sz w:val="24"/>
          <w:szCs w:val="24"/>
        </w:rPr>
      </w:pPr>
      <w:r w:rsidRPr="00EA6A34">
        <w:rPr>
          <w:sz w:val="24"/>
          <w:szCs w:val="24"/>
        </w:rPr>
        <w:t>Утвержден</w:t>
      </w:r>
    </w:p>
    <w:p w:rsidR="006E7277" w:rsidRPr="00EA6A34" w:rsidRDefault="006E7277" w:rsidP="005573C0">
      <w:pPr>
        <w:jc w:val="right"/>
        <w:rPr>
          <w:sz w:val="24"/>
          <w:szCs w:val="24"/>
        </w:rPr>
      </w:pPr>
      <w:r w:rsidRPr="00EA6A34">
        <w:rPr>
          <w:sz w:val="24"/>
          <w:szCs w:val="24"/>
        </w:rPr>
        <w:t>Распоряжением администрации</w:t>
      </w:r>
    </w:p>
    <w:p w:rsidR="006E7277" w:rsidRPr="00EA6A34" w:rsidRDefault="006E7277" w:rsidP="005573C0">
      <w:pPr>
        <w:jc w:val="right"/>
        <w:rPr>
          <w:sz w:val="24"/>
          <w:szCs w:val="24"/>
        </w:rPr>
      </w:pPr>
      <w:r w:rsidRPr="00EA6A34">
        <w:rPr>
          <w:sz w:val="24"/>
          <w:szCs w:val="24"/>
        </w:rPr>
        <w:t>сельского поселения</w:t>
      </w:r>
    </w:p>
    <w:p w:rsidR="006E7277" w:rsidRPr="00EA6A34" w:rsidRDefault="006E7277" w:rsidP="005573C0">
      <w:pPr>
        <w:jc w:val="right"/>
        <w:rPr>
          <w:sz w:val="24"/>
          <w:szCs w:val="24"/>
        </w:rPr>
      </w:pPr>
      <w:r w:rsidRPr="00EA6A34">
        <w:rPr>
          <w:sz w:val="24"/>
          <w:szCs w:val="24"/>
        </w:rPr>
        <w:t>от «10» июня 2015 года № 34-р</w:t>
      </w:r>
    </w:p>
    <w:p w:rsidR="006E7277" w:rsidRDefault="006E7277" w:rsidP="005573C0">
      <w:pPr>
        <w:jc w:val="right"/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6E7277" w:rsidRDefault="006E7277" w:rsidP="005573C0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информации о деятельности органов местного самоуправления  Дмитриевского сельского поселения  Галичского муниципального  района Костромской области, размещаемой в сети Интернет</w:t>
      </w:r>
    </w:p>
    <w:p w:rsidR="006E7277" w:rsidRDefault="006E7277" w:rsidP="005573C0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0"/>
        <w:gridCol w:w="3209"/>
        <w:gridCol w:w="1940"/>
        <w:gridCol w:w="3212"/>
      </w:tblGrid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размещения и</w:t>
            </w:r>
          </w:p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предоставление информации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информация об органах местного самоуправления, в том числе: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сельского поселения 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 w:rsidP="00EA6A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(юрист) администрации сельского поселения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EA6A3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Руководители  подведомственных организаций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 w:rsidP="00EA6A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руководителях органа местного самоуправления,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EA6A3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Главный специалист администрации сельского поселения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EA6A3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Консультант (юрист)</w:t>
            </w:r>
          </w:p>
          <w:p w:rsidR="006E7277" w:rsidRDefault="006E7277" w:rsidP="00EA6A3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6E7277" w:rsidRDefault="006E7277" w:rsidP="00EA6A3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сельского поселения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средствах массовой информации, учрежденных органом местного самоуправления.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сельского поселения  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издании, внесении изменений, признании утратившим силу или недействующим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5D64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сельского поселения,  консультант(юрист)  администрации сельского поселения 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 w:rsidP="005D64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проектов муниципальных правовых актов, внесенных в представительный орган местного самоуправления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внесении для рассмотрения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депутатов, консультант (юрист) , главный специалист администрации сельского поселения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www.zakupki.gov.ru</w:t>
              </w:r>
            </w:hyperlink>
            <w:r>
              <w:rPr>
                <w:sz w:val="24"/>
                <w:szCs w:val="24"/>
              </w:rPr>
              <w:t> 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5D64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         сельского поселения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регламенты,  стандарты муниципальных услуг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5D64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Заместитель главы, консультант(юрист), главный специалист администрации сельского поселения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Консультант(юрист) администрации сельского поселения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обжалования муниципальных правовых актов.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5D64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Консультант( юрист) администрации сельского поселения 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Pr="005D64C0" w:rsidRDefault="006E7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D64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Pr="005D64C0" w:rsidRDefault="006E727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D64C0">
              <w:rPr>
                <w:b/>
                <w:sz w:val="24"/>
                <w:szCs w:val="24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5D64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Заместитель главы администрации сельского поселения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Pr="005D64C0" w:rsidRDefault="006E7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D64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64C0">
              <w:rPr>
                <w:b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области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суток с момента изменения сведений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6601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сельского поселения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результатах проверок: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проведенных органом местного самоуправления, подведомственными организациями в пределах их полномочий;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6601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руководители подведомственных организаций сельского поселения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проведенных в органе местного самоуправления;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 с момента проведения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6601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проведенных в подведомственных организациях.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 с момента проведения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6601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подведомственных организаций  администрации  сельского поселения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 w:rsidP="00E676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официальных выступлений и заявлений руководителя и заместителя руководителя органа местного самоуправления.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BD3C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заместитель главы администрации сельского поселения  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сельского поселения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0533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Главный бухгалтер администрации сельского поселения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сельского поселения  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поступления граждан на муниципальную службу.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0533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Главный специалист администрации сельского поселения 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вакантных должностях муниципальной службы, имеющихся в органе местного самоуправления.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объявлении вакансий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сельского поселения  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объявлении вакансий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сельского поселения  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конкурсов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сельского поселения  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0533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Главный специалист администрации сельского поселения 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F651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Главный специалист администрации сельского поселения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 w:rsidP="00E676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или иного должностного лица, к полномочиям которых отнесены организация приема лиц, указанных в подпункте "9.1."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E676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Главный специалист администрации сельского поселения 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Обзоры обращений лиц, указанных в подпункте "9.1."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E676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Главный специалист администрации сельского поселения 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pStyle w:val="NormalWeb"/>
              <w:jc w:val="center"/>
            </w:pPr>
            <w:r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pStyle w:val="NormalWeb"/>
              <w:jc w:val="center"/>
            </w:pPr>
            <w:r>
              <w:t>В течение недели с момента представления сведений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7277" w:rsidRDefault="006E7277">
            <w:pPr>
              <w:pStyle w:val="NormalWeb"/>
              <w:jc w:val="center"/>
            </w:pPr>
            <w:r>
              <w:t xml:space="preserve">Главный специалист администрации сельского поселения 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pStyle w:val="NormalWeb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pStyle w:val="NormalWeb"/>
              <w:jc w:val="center"/>
            </w:pPr>
            <w:r>
              <w:t>В течение недели с момента представления сведений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7277" w:rsidRDefault="006E7277">
            <w:pPr>
              <w:pStyle w:val="NormalWeb"/>
              <w:jc w:val="center"/>
            </w:pPr>
            <w:r>
              <w:t xml:space="preserve">Главный специалист администрации сельского поселения  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об организации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в том числе: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юридических  и физических лиц аккредитованных органом местного самоуправления для проведения независимой экспертизы на коррупциогенность нормативных правовых актов и иных документов (в случае наличия)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Консультант(юрист) администрации сельского поселения   </w:t>
            </w:r>
          </w:p>
        </w:tc>
      </w:tr>
      <w:tr w:rsidR="006E7277" w:rsidTr="005573C0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77" w:rsidRDefault="006E7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документов, затрагивающих права, свободы и обязанности человека и гражданина или устанавливающих правовой статус организаций.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277" w:rsidRDefault="006E7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рабочего дня, соответствующего дню их направления в районную прокуратуру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277" w:rsidRDefault="006E7277" w:rsidP="00E676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Консультант (юрист), главный специалист администрации сельского поселения (разработчики)</w:t>
            </w:r>
          </w:p>
        </w:tc>
      </w:tr>
    </w:tbl>
    <w:p w:rsidR="006E7277" w:rsidRDefault="006E7277" w:rsidP="005573C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</w:p>
    <w:p w:rsidR="006E7277" w:rsidRDefault="006E7277" w:rsidP="005573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277" w:rsidRDefault="006E7277"/>
    <w:sectPr w:rsidR="006E7277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C0"/>
    <w:rsid w:val="000021D9"/>
    <w:rsid w:val="000533E7"/>
    <w:rsid w:val="000A39A0"/>
    <w:rsid w:val="000C332A"/>
    <w:rsid w:val="00320337"/>
    <w:rsid w:val="003C7E57"/>
    <w:rsid w:val="00466738"/>
    <w:rsid w:val="00502C77"/>
    <w:rsid w:val="005547B6"/>
    <w:rsid w:val="005573C0"/>
    <w:rsid w:val="005D64C0"/>
    <w:rsid w:val="006473BB"/>
    <w:rsid w:val="006601C9"/>
    <w:rsid w:val="006E7277"/>
    <w:rsid w:val="008043EF"/>
    <w:rsid w:val="008E2AD0"/>
    <w:rsid w:val="009C14DC"/>
    <w:rsid w:val="00BD3C06"/>
    <w:rsid w:val="00BE5110"/>
    <w:rsid w:val="00D12E63"/>
    <w:rsid w:val="00E676A1"/>
    <w:rsid w:val="00EA6A34"/>
    <w:rsid w:val="00EF65B9"/>
    <w:rsid w:val="00F6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3C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3C0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3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73C0"/>
    <w:rPr>
      <w:rFonts w:ascii="Arial Narrow" w:hAnsi="Arial Narrow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573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573C0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5573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573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8</Pages>
  <Words>1715</Words>
  <Characters>9776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</cp:revision>
  <cp:lastPrinted>2015-07-01T07:05:00Z</cp:lastPrinted>
  <dcterms:created xsi:type="dcterms:W3CDTF">2015-06-10T12:03:00Z</dcterms:created>
  <dcterms:modified xsi:type="dcterms:W3CDTF">2019-08-26T10:21:00Z</dcterms:modified>
</cp:coreProperties>
</file>