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4D" w:rsidRDefault="00847B4D" w:rsidP="00847B4D">
      <w:pPr>
        <w:pStyle w:val="2"/>
        <w:jc w:val="center"/>
        <w:rPr>
          <w:rFonts w:ascii="Book Antiqua" w:hAnsi="Book Antiqua"/>
          <w:b/>
          <w:bCs/>
        </w:rPr>
      </w:pPr>
      <w:r w:rsidRPr="00551C2C">
        <w:rPr>
          <w:rFonts w:ascii="Tahoma" w:hAnsi="Tahoma" w:cs="Tahoma"/>
          <w:b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4.45pt" o:ole="">
            <v:imagedata r:id="rId4" o:title="" chromakey="#ebebeb" gain="112993f" blacklevel="-5898f"/>
          </v:shape>
          <o:OLEObject Type="Embed" ProgID="Unknown" ShapeID="_x0000_i1025" DrawAspect="Content" ObjectID="_1631432682" r:id="rId5"/>
        </w:objec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847B4D" w:rsidRPr="006B5796" w:rsidRDefault="00847B4D" w:rsidP="00847B4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79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847B4D" w:rsidRPr="006B5796" w:rsidRDefault="00847B4D" w:rsidP="00847B4D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B579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B579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847B4D" w:rsidRPr="006B5796" w:rsidRDefault="00847B4D" w:rsidP="00847B4D">
      <w:pPr>
        <w:pStyle w:val="1"/>
        <w:jc w:val="center"/>
        <w:rPr>
          <w:rFonts w:ascii="Times New Roman" w:hAnsi="Times New Roman" w:cs="Times New Roman"/>
        </w:rPr>
      </w:pPr>
      <w:r w:rsidRPr="006B579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</w:t>
      </w:r>
      <w:r w:rsidR="003D1476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</w:t>
      </w:r>
      <w:r w:rsidRPr="006B5796">
        <w:rPr>
          <w:rFonts w:ascii="Times New Roman" w:hAnsi="Times New Roman" w:cs="Times New Roman"/>
        </w:rPr>
        <w:t xml:space="preserve">» </w:t>
      </w:r>
      <w:r w:rsidR="003D1476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2019</w:t>
      </w:r>
      <w:r w:rsidRPr="006B5796">
        <w:rPr>
          <w:rFonts w:ascii="Times New Roman" w:hAnsi="Times New Roman" w:cs="Times New Roman"/>
        </w:rPr>
        <w:t xml:space="preserve"> года № </w:t>
      </w:r>
      <w:r w:rsidR="003D1476">
        <w:rPr>
          <w:rFonts w:ascii="Times New Roman" w:hAnsi="Times New Roman" w:cs="Times New Roman"/>
        </w:rPr>
        <w:t>10</w:t>
      </w:r>
    </w:p>
    <w:p w:rsidR="00847B4D" w:rsidRDefault="00847B4D" w:rsidP="00847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Дмитриевское</w:t>
      </w:r>
    </w:p>
    <w:p w:rsidR="00847B4D" w:rsidRDefault="00847B4D" w:rsidP="0084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B4D" w:rsidRDefault="00847B4D" w:rsidP="0084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4D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Дмитриевского сельского поселения от 21 мая 2018 года № 25 </w:t>
      </w:r>
    </w:p>
    <w:p w:rsidR="00847B4D" w:rsidRPr="006B5796" w:rsidRDefault="00847B4D" w:rsidP="00847B4D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847B4D" w:rsidRPr="006B5796" w:rsidRDefault="00847B4D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Дмитриевское сельское поселение</w:t>
      </w:r>
      <w:r w:rsidRPr="006B5796">
        <w:rPr>
          <w:rFonts w:ascii="Times New Roman" w:hAnsi="Times New Roman" w:cs="Times New Roman"/>
          <w:sz w:val="28"/>
          <w:szCs w:val="28"/>
        </w:rPr>
        <w:t xml:space="preserve"> Галичского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Костромской области администрация сельского поселения ПОСТАНОВЛЯЕТ</w:t>
      </w:r>
      <w:r w:rsidRPr="006B5796">
        <w:rPr>
          <w:rFonts w:ascii="Times New Roman" w:hAnsi="Times New Roman" w:cs="Times New Roman"/>
          <w:sz w:val="28"/>
          <w:szCs w:val="28"/>
        </w:rPr>
        <w:t>:</w:t>
      </w:r>
    </w:p>
    <w:p w:rsidR="00847B4D" w:rsidRDefault="00847B4D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20911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E20911">
        <w:rPr>
          <w:rFonts w:ascii="Times New Roman" w:hAnsi="Times New Roman" w:cs="Times New Roman"/>
          <w:sz w:val="28"/>
          <w:szCs w:val="28"/>
        </w:rPr>
        <w:t>в</w:t>
      </w:r>
      <w:r w:rsidRPr="006B5796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6B5796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Костромской области на 2018-2022 </w:t>
      </w:r>
      <w:r w:rsidRPr="006B57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2FBE">
        <w:rPr>
          <w:rFonts w:ascii="Times New Roman" w:hAnsi="Times New Roman" w:cs="Times New Roman"/>
          <w:sz w:val="28"/>
          <w:szCs w:val="28"/>
        </w:rPr>
        <w:t>» (далее Программа):</w:t>
      </w:r>
    </w:p>
    <w:p w:rsidR="00582FBE" w:rsidRDefault="004A6F9C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B014E">
        <w:rPr>
          <w:rFonts w:ascii="Times New Roman" w:hAnsi="Times New Roman" w:cs="Times New Roman"/>
          <w:sz w:val="28"/>
          <w:szCs w:val="28"/>
        </w:rPr>
        <w:t xml:space="preserve"> </w:t>
      </w:r>
      <w:r w:rsidR="00582FBE">
        <w:rPr>
          <w:rFonts w:ascii="Times New Roman" w:hAnsi="Times New Roman" w:cs="Times New Roman"/>
          <w:sz w:val="28"/>
          <w:szCs w:val="28"/>
        </w:rPr>
        <w:t>Раздел</w:t>
      </w:r>
      <w:r w:rsidR="00AB014E">
        <w:rPr>
          <w:rFonts w:ascii="Times New Roman" w:hAnsi="Times New Roman" w:cs="Times New Roman"/>
          <w:sz w:val="28"/>
          <w:szCs w:val="28"/>
        </w:rPr>
        <w:t xml:space="preserve"> </w:t>
      </w:r>
      <w:r w:rsidR="00AB0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FBE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дополнить подразделом «Объемы и источники финансирования программы на 2019 год»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3"/>
        <w:gridCol w:w="4994"/>
      </w:tblGrid>
      <w:tr w:rsidR="00582FBE" w:rsidRPr="00E50482" w:rsidTr="00A16579">
        <w:tc>
          <w:tcPr>
            <w:tcW w:w="4529" w:type="dxa"/>
            <w:shd w:val="clear" w:color="auto" w:fill="FFFFFF"/>
          </w:tcPr>
          <w:p w:rsidR="00582FBE" w:rsidRDefault="00582FBE" w:rsidP="00A165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 на 2019 год</w:t>
            </w:r>
          </w:p>
        </w:tc>
        <w:tc>
          <w:tcPr>
            <w:tcW w:w="5110" w:type="dxa"/>
            <w:shd w:val="clear" w:color="auto" w:fill="FFFFFF"/>
          </w:tcPr>
          <w:p w:rsidR="00582FBE" w:rsidRPr="001B2611" w:rsidRDefault="00962CB1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582FBE"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бъем финансирования программы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2019 год</w:t>
            </w:r>
            <w:r w:rsidR="00582FBE"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="003D14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1423,256</w:t>
            </w:r>
            <w:r w:rsidR="00582FBE"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числе: </w:t>
            </w:r>
          </w:p>
          <w:p w:rsidR="00582FBE" w:rsidRPr="001B2611" w:rsidRDefault="00582FBE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средства федерального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областного бюджет</w:t>
            </w:r>
            <w:r w:rsidR="004A6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A6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067</w:t>
            </w:r>
            <w:r w:rsidR="004A6F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442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582FBE" w:rsidRPr="001B2611" w:rsidRDefault="00582FBE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средства местного бюджета Дмитриевского сельского поселения – </w:t>
            </w:r>
            <w:r w:rsidR="003D14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355,814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 </w:t>
            </w:r>
          </w:p>
          <w:p w:rsidR="00582FBE" w:rsidRPr="00E50482" w:rsidRDefault="00582FBE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средства собственников (при наличии) — 0 тыс</w:t>
            </w:r>
            <w:proofErr w:type="gramStart"/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уб.</w:t>
            </w:r>
          </w:p>
        </w:tc>
      </w:tr>
    </w:tbl>
    <w:p w:rsidR="00582FBE" w:rsidRDefault="00582FBE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A6F9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B014E">
        <w:rPr>
          <w:rFonts w:ascii="Times New Roman" w:hAnsi="Times New Roman" w:cs="Times New Roman"/>
          <w:sz w:val="28"/>
          <w:szCs w:val="28"/>
        </w:rPr>
        <w:t xml:space="preserve"> </w:t>
      </w:r>
      <w:r w:rsidR="00AB01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014E" w:rsidRPr="003C35E3">
        <w:rPr>
          <w:rFonts w:ascii="Times New Roman" w:hAnsi="Times New Roman" w:cs="Times New Roman"/>
          <w:sz w:val="28"/>
          <w:szCs w:val="28"/>
        </w:rPr>
        <w:t xml:space="preserve"> </w:t>
      </w:r>
      <w:r w:rsidR="003C35E3">
        <w:rPr>
          <w:rFonts w:ascii="Times New Roman" w:hAnsi="Times New Roman" w:cs="Times New Roman"/>
          <w:sz w:val="28"/>
          <w:szCs w:val="28"/>
        </w:rPr>
        <w:t>« Объемы и источники финансирования</w:t>
      </w:r>
      <w:r w:rsidR="004A6F9C">
        <w:rPr>
          <w:rFonts w:ascii="Times New Roman" w:hAnsi="Times New Roman" w:cs="Times New Roman"/>
          <w:sz w:val="28"/>
          <w:szCs w:val="28"/>
        </w:rPr>
        <w:t xml:space="preserve"> программы дополнить пунктом </w:t>
      </w:r>
    </w:p>
    <w:p w:rsidR="004A6F9C" w:rsidRPr="00BE501C" w:rsidRDefault="004A6F9C" w:rsidP="004A6F9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2C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>бъем финансирования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2019 год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3D1476">
        <w:rPr>
          <w:rFonts w:ascii="Times New Roman" w:hAnsi="Times New Roman" w:cs="Times New Roman"/>
          <w:color w:val="auto"/>
          <w:sz w:val="28"/>
          <w:szCs w:val="28"/>
        </w:rPr>
        <w:t>1423,256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в том числе:</w:t>
      </w:r>
    </w:p>
    <w:p w:rsidR="004A6F9C" w:rsidRPr="00BE501C" w:rsidRDefault="004A6F9C" w:rsidP="004A6F9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01C">
        <w:rPr>
          <w:rFonts w:ascii="Times New Roman" w:hAnsi="Times New Roman" w:cs="Times New Roman"/>
          <w:color w:val="auto"/>
          <w:sz w:val="28"/>
          <w:szCs w:val="28"/>
        </w:rPr>
        <w:t>1) средства федерального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областного 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1067,442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тыс. руб.;</w:t>
      </w:r>
    </w:p>
    <w:p w:rsidR="004A6F9C" w:rsidRPr="00BE501C" w:rsidRDefault="004A6F9C" w:rsidP="004A6F9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) средства местного бюджета Дмитриевского сельского поселения – </w:t>
      </w:r>
      <w:r w:rsidR="003D1476">
        <w:rPr>
          <w:rFonts w:ascii="Times New Roman" w:hAnsi="Times New Roman" w:cs="Times New Roman"/>
          <w:color w:val="auto"/>
          <w:sz w:val="28"/>
          <w:szCs w:val="28"/>
        </w:rPr>
        <w:t>355,814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4A6F9C" w:rsidRPr="00BE501C" w:rsidRDefault="00014FDB" w:rsidP="004A6F9C">
      <w:pPr>
        <w:pStyle w:val="ConsPlusNormal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A6F9C" w:rsidRPr="00BE501C">
        <w:rPr>
          <w:rFonts w:ascii="Times New Roman" w:hAnsi="Times New Roman" w:cs="Times New Roman"/>
          <w:color w:val="auto"/>
          <w:sz w:val="28"/>
          <w:szCs w:val="28"/>
        </w:rPr>
        <w:t>) средства собственников (при наличии) –  не требуются</w:t>
      </w:r>
    </w:p>
    <w:p w:rsidR="004A6F9C" w:rsidRDefault="004A6F9C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1 к муниципальной программе дополнить мероприятиями на 2019 год</w:t>
      </w:r>
    </w:p>
    <w:tbl>
      <w:tblPr>
        <w:tblW w:w="10076" w:type="dxa"/>
        <w:tblInd w:w="-578" w:type="dxa"/>
        <w:tblCellMar>
          <w:left w:w="0" w:type="dxa"/>
          <w:right w:w="0" w:type="dxa"/>
        </w:tblCellMar>
        <w:tblLook w:val="0000"/>
      </w:tblPr>
      <w:tblGrid>
        <w:gridCol w:w="479"/>
        <w:gridCol w:w="2079"/>
        <w:gridCol w:w="2273"/>
        <w:gridCol w:w="1559"/>
        <w:gridCol w:w="3686"/>
      </w:tblGrid>
      <w:tr w:rsidR="004A6F9C" w:rsidRPr="00AA4D99" w:rsidTr="004A6F9C"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A6F9C" w:rsidRPr="004A6F9C" w:rsidRDefault="004A6F9C" w:rsidP="00A16579">
            <w:pPr>
              <w:pStyle w:val="P3"/>
              <w:rPr>
                <w:rFonts w:cs="Times New Roman"/>
                <w:sz w:val="20"/>
              </w:rPr>
            </w:pPr>
            <w:r w:rsidRPr="004A6F9C">
              <w:rPr>
                <w:rFonts w:cs="Times New Roman"/>
                <w:sz w:val="20"/>
              </w:rPr>
              <w:t xml:space="preserve">№ </w:t>
            </w:r>
            <w:proofErr w:type="spellStart"/>
            <w:proofErr w:type="gramStart"/>
            <w:r w:rsidRPr="004A6F9C">
              <w:rPr>
                <w:rStyle w:val="T1"/>
                <w:rFonts w:cs="Times New Roman"/>
                <w:sz w:val="20"/>
              </w:rPr>
              <w:t>п</w:t>
            </w:r>
            <w:proofErr w:type="spellEnd"/>
            <w:proofErr w:type="gramEnd"/>
            <w:r w:rsidRPr="004A6F9C">
              <w:rPr>
                <w:rStyle w:val="T1"/>
                <w:rFonts w:cs="Times New Roman"/>
                <w:sz w:val="20"/>
              </w:rPr>
              <w:t>/</w:t>
            </w:r>
            <w:proofErr w:type="spellStart"/>
            <w:r w:rsidRPr="004A6F9C">
              <w:rPr>
                <w:rStyle w:val="T1"/>
                <w:rFonts w:cs="Times New Roman"/>
                <w:sz w:val="20"/>
              </w:rPr>
              <w:t>п</w:t>
            </w:r>
            <w:proofErr w:type="spellEnd"/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A6F9C" w:rsidRPr="004A6F9C" w:rsidRDefault="004A6F9C" w:rsidP="00A16579">
            <w:pPr>
              <w:pStyle w:val="P5"/>
              <w:jc w:val="center"/>
              <w:rPr>
                <w:rFonts w:ascii="Times New Roman" w:hAnsi="Times New Roman" w:cs="Times New Roman"/>
                <w:sz w:val="20"/>
              </w:rPr>
            </w:pPr>
            <w:r w:rsidRPr="004A6F9C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22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A6F9C" w:rsidRPr="004A6F9C" w:rsidRDefault="004A6F9C" w:rsidP="00A16579">
            <w:pPr>
              <w:pStyle w:val="P5"/>
              <w:jc w:val="center"/>
              <w:rPr>
                <w:rFonts w:ascii="Times New Roman" w:hAnsi="Times New Roman" w:cs="Times New Roman"/>
                <w:sz w:val="20"/>
              </w:rPr>
            </w:pPr>
            <w:r w:rsidRPr="004A6F9C">
              <w:rPr>
                <w:rFonts w:ascii="Times New Roman" w:hAnsi="Times New Roman" w:cs="Times New Roman"/>
                <w:sz w:val="20"/>
              </w:rPr>
              <w:t>Минимальный перечень работ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4A6F9C" w:rsidRPr="004A6F9C" w:rsidRDefault="004A6F9C" w:rsidP="00A16579">
            <w:pPr>
              <w:pStyle w:val="P5"/>
              <w:jc w:val="center"/>
              <w:rPr>
                <w:rFonts w:ascii="Times New Roman" w:hAnsi="Times New Roman" w:cs="Times New Roman"/>
                <w:sz w:val="20"/>
              </w:rPr>
            </w:pPr>
            <w:r w:rsidRPr="004A6F9C">
              <w:rPr>
                <w:rFonts w:ascii="Times New Roman" w:hAnsi="Times New Roman" w:cs="Times New Roman"/>
                <w:sz w:val="20"/>
              </w:rPr>
              <w:t>Дополнительный перечень работ по благоустройству дворовых территорий</w:t>
            </w:r>
          </w:p>
        </w:tc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6F9C" w:rsidRPr="004A6F9C" w:rsidRDefault="004A6F9C" w:rsidP="00A16579">
            <w:pPr>
              <w:pStyle w:val="P5"/>
              <w:jc w:val="center"/>
              <w:rPr>
                <w:rFonts w:ascii="Times New Roman" w:hAnsi="Times New Roman" w:cs="Times New Roman"/>
                <w:sz w:val="20"/>
              </w:rPr>
            </w:pPr>
            <w:r w:rsidRPr="004A6F9C">
              <w:rPr>
                <w:rFonts w:ascii="Times New Roman" w:hAnsi="Times New Roman" w:cs="Times New Roman"/>
                <w:sz w:val="20"/>
              </w:rPr>
              <w:t>Нормативная стоимость (единичные расценки) работ по благоустройству дворовых территорий</w:t>
            </w:r>
          </w:p>
        </w:tc>
      </w:tr>
      <w:tr w:rsidR="004A6F9C" w:rsidRPr="00AA4D99" w:rsidTr="004A6F9C">
        <w:tc>
          <w:tcPr>
            <w:tcW w:w="10076" w:type="dxa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6F9C" w:rsidRPr="004A6F9C" w:rsidRDefault="004A6F9C" w:rsidP="008A6AB0">
            <w:pPr>
              <w:pStyle w:val="P3"/>
              <w:rPr>
                <w:rFonts w:cs="Times New Roman"/>
                <w:sz w:val="20"/>
              </w:rPr>
            </w:pPr>
            <w:r w:rsidRPr="004A6F9C">
              <w:rPr>
                <w:rFonts w:cs="Times New Roman"/>
                <w:sz w:val="20"/>
              </w:rPr>
              <w:t xml:space="preserve">2019 </w:t>
            </w:r>
            <w:r w:rsidRPr="004A6F9C">
              <w:rPr>
                <w:rStyle w:val="T1"/>
                <w:rFonts w:cs="Times New Roman"/>
                <w:sz w:val="20"/>
              </w:rPr>
              <w:t>год</w:t>
            </w:r>
          </w:p>
        </w:tc>
      </w:tr>
      <w:tr w:rsidR="004A6F9C" w:rsidRPr="00AA4D99" w:rsidTr="004A6F9C">
        <w:tc>
          <w:tcPr>
            <w:tcW w:w="479" w:type="dxa"/>
            <w:tcBorders>
              <w:left w:val="single" w:sz="0" w:space="0" w:color="000000"/>
              <w:bottom w:val="single" w:sz="0" w:space="0" w:color="000000"/>
            </w:tcBorders>
          </w:tcPr>
          <w:p w:rsidR="004A6F9C" w:rsidRPr="004A6F9C" w:rsidRDefault="004A6F9C" w:rsidP="00A16579">
            <w:pPr>
              <w:pStyle w:val="P3"/>
              <w:rPr>
                <w:rFonts w:cs="Times New Roman"/>
                <w:sz w:val="20"/>
              </w:rPr>
            </w:pPr>
          </w:p>
        </w:tc>
        <w:tc>
          <w:tcPr>
            <w:tcW w:w="2079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4A6F9C" w:rsidRPr="004A6F9C" w:rsidRDefault="004A6F9C" w:rsidP="00A1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Фоминское, ул. Солнечная, д. 2, 4</w:t>
            </w:r>
          </w:p>
        </w:tc>
        <w:tc>
          <w:tcPr>
            <w:tcW w:w="227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4A6F9C" w:rsidRPr="004A6F9C" w:rsidRDefault="004A6F9C" w:rsidP="00A16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F9C">
              <w:rPr>
                <w:rFonts w:ascii="Times New Roman" w:hAnsi="Times New Roman" w:cs="Times New Roman"/>
                <w:sz w:val="20"/>
                <w:szCs w:val="20"/>
              </w:rPr>
              <w:t xml:space="preserve">Ремонт дворовых </w:t>
            </w:r>
            <w:r w:rsidRPr="004A6F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проездов и тротуаров</w:t>
            </w:r>
            <w:r w:rsidRPr="004A6F9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</w:tcBorders>
          </w:tcPr>
          <w:p w:rsidR="004A6F9C" w:rsidRPr="004A6F9C" w:rsidRDefault="004A6F9C" w:rsidP="00A16579">
            <w:pPr>
              <w:pStyle w:val="P3"/>
              <w:rPr>
                <w:rFonts w:cs="Times New Roman"/>
                <w:sz w:val="20"/>
              </w:rPr>
            </w:pPr>
            <w:r w:rsidRPr="004A6F9C">
              <w:rPr>
                <w:rFonts w:cs="Times New Roman"/>
                <w:sz w:val="20"/>
              </w:rPr>
              <w:t>-</w:t>
            </w:r>
          </w:p>
        </w:tc>
        <w:tc>
          <w:tcPr>
            <w:tcW w:w="368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6F9C" w:rsidRPr="004A6F9C" w:rsidRDefault="00962CB1" w:rsidP="00962CB1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О</w:t>
            </w:r>
            <w:r w:rsidR="004A6F9C"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бъем финансирования программы – </w:t>
            </w:r>
            <w:r w:rsidR="003D1476">
              <w:rPr>
                <w:rFonts w:ascii="Times New Roman" w:hAnsi="Times New Roman" w:cs="Times New Roman"/>
                <w:color w:val="auto"/>
                <w:sz w:val="20"/>
              </w:rPr>
              <w:t>1423,256</w:t>
            </w:r>
            <w:r w:rsidR="004A6F9C"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 тыс. руб., в том числе:</w:t>
            </w:r>
          </w:p>
          <w:p w:rsidR="004A6F9C" w:rsidRPr="004A6F9C" w:rsidRDefault="004A6F9C" w:rsidP="004A6F9C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 w:rsidRPr="004A6F9C">
              <w:rPr>
                <w:rFonts w:ascii="Times New Roman" w:hAnsi="Times New Roman" w:cs="Times New Roman"/>
                <w:color w:val="auto"/>
                <w:sz w:val="20"/>
              </w:rPr>
              <w:t>1) средства федерального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и областного</w:t>
            </w:r>
            <w:r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ов</w:t>
            </w:r>
            <w:r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 – 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1067,442</w:t>
            </w:r>
            <w:r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 тыс. руб.;</w:t>
            </w:r>
          </w:p>
          <w:p w:rsidR="004A6F9C" w:rsidRPr="004A6F9C" w:rsidRDefault="00014FDB" w:rsidP="004A6F9C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="004A6F9C"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) средства местного бюджета Дмитриевского сельского поселения – </w:t>
            </w:r>
            <w:r w:rsidR="003D1476">
              <w:rPr>
                <w:rFonts w:ascii="Times New Roman" w:hAnsi="Times New Roman" w:cs="Times New Roman"/>
                <w:color w:val="auto"/>
                <w:sz w:val="20"/>
              </w:rPr>
              <w:t>355,814</w:t>
            </w:r>
            <w:r w:rsidR="004A6F9C" w:rsidRPr="004A6F9C">
              <w:rPr>
                <w:rFonts w:ascii="Times New Roman" w:hAnsi="Times New Roman" w:cs="Times New Roman"/>
                <w:color w:val="auto"/>
                <w:sz w:val="20"/>
              </w:rPr>
              <w:t xml:space="preserve"> тыс. руб.</w:t>
            </w:r>
          </w:p>
          <w:p w:rsidR="004A6F9C" w:rsidRPr="004A6F9C" w:rsidRDefault="00014FDB" w:rsidP="004A6F9C">
            <w:pPr>
              <w:pStyle w:val="ConsPlusNormal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="003D1476">
              <w:rPr>
                <w:rFonts w:ascii="Times New Roman" w:hAnsi="Times New Roman" w:cs="Times New Roman"/>
                <w:color w:val="auto"/>
                <w:sz w:val="20"/>
              </w:rPr>
              <w:t>) средства собственников (</w:t>
            </w:r>
            <w:r w:rsidR="004A6F9C" w:rsidRPr="004A6F9C">
              <w:rPr>
                <w:rFonts w:ascii="Times New Roman" w:hAnsi="Times New Roman" w:cs="Times New Roman"/>
                <w:color w:val="auto"/>
                <w:sz w:val="20"/>
              </w:rPr>
              <w:t>при наличии)— не требуются</w:t>
            </w:r>
          </w:p>
          <w:p w:rsidR="004A6F9C" w:rsidRPr="004A6F9C" w:rsidRDefault="004A6F9C" w:rsidP="004A6F9C">
            <w:pPr>
              <w:pStyle w:val="P5"/>
              <w:ind w:left="141"/>
              <w:rPr>
                <w:rFonts w:ascii="Times New Roman" w:hAnsi="Times New Roman" w:cs="Times New Roman"/>
                <w:sz w:val="20"/>
              </w:rPr>
            </w:pPr>
            <w:r w:rsidRPr="004A6F9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3D1476" w:rsidRDefault="003D1476" w:rsidP="003D1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Дмитриевского сельского поселения от 15 января 2019 года № 2 «</w:t>
      </w:r>
      <w:r w:rsidRPr="003D1476">
        <w:rPr>
          <w:rFonts w:ascii="Times New Roman" w:hAnsi="Times New Roman" w:cs="Times New Roman"/>
          <w:sz w:val="28"/>
          <w:szCs w:val="28"/>
        </w:rPr>
        <w:t>О внесении дополнений в постановление администрации Дмитриевского сельского поселения от 21 мая 2018 года № 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B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47B4D" w:rsidRPr="006B5796" w:rsidRDefault="003D1476" w:rsidP="00847B4D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B4D">
        <w:rPr>
          <w:rFonts w:ascii="Times New Roman" w:hAnsi="Times New Roman" w:cs="Times New Roman"/>
          <w:sz w:val="28"/>
          <w:szCs w:val="28"/>
        </w:rPr>
        <w:t xml:space="preserve">. </w:t>
      </w:r>
      <w:r w:rsidR="00847B4D" w:rsidRPr="006B57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847B4D" w:rsidRPr="006B5796" w:rsidRDefault="00847B4D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B4D" w:rsidRPr="006B5796" w:rsidRDefault="00847B4D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B4D" w:rsidRPr="00DD1F42" w:rsidRDefault="00847B4D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47B4D" w:rsidRDefault="00847B4D" w:rsidP="00847B4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7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Тютин</w:t>
      </w:r>
      <w:proofErr w:type="spellEnd"/>
      <w:r w:rsidRPr="006B57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7B4D" w:rsidSect="0082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B4D"/>
    <w:rsid w:val="00014FDB"/>
    <w:rsid w:val="00101227"/>
    <w:rsid w:val="003C35E3"/>
    <w:rsid w:val="003D1476"/>
    <w:rsid w:val="00402581"/>
    <w:rsid w:val="004A6F9C"/>
    <w:rsid w:val="00551C2C"/>
    <w:rsid w:val="00582FBE"/>
    <w:rsid w:val="006F115B"/>
    <w:rsid w:val="00823547"/>
    <w:rsid w:val="00847B4D"/>
    <w:rsid w:val="00853E9E"/>
    <w:rsid w:val="008A6AB0"/>
    <w:rsid w:val="00962CB1"/>
    <w:rsid w:val="00AB014E"/>
    <w:rsid w:val="00AB4D70"/>
    <w:rsid w:val="00E2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D"/>
    <w:pPr>
      <w:widowControl w:val="0"/>
      <w:suppressAutoHyphens/>
      <w:spacing w:line="100" w:lineRule="atLeast"/>
      <w:jc w:val="left"/>
    </w:pPr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1">
    <w:name w:val="heading 1"/>
    <w:basedOn w:val="a"/>
    <w:link w:val="10"/>
    <w:qFormat/>
    <w:rsid w:val="00847B4D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2">
    <w:name w:val="heading 2"/>
    <w:basedOn w:val="a"/>
    <w:link w:val="20"/>
    <w:qFormat/>
    <w:rsid w:val="00847B4D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B4D"/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47B4D"/>
    <w:rPr>
      <w:rFonts w:ascii="Liberation Sans" w:eastAsia="Microsoft YaHei" w:hAnsi="Liberation Sans" w:cs="Mangal"/>
      <w:color w:val="00000A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82FBE"/>
    <w:pPr>
      <w:ind w:left="720"/>
      <w:contextualSpacing/>
    </w:pPr>
  </w:style>
  <w:style w:type="paragraph" w:customStyle="1" w:styleId="ConsPlusNormal">
    <w:name w:val="ConsPlusNormal"/>
    <w:rsid w:val="00582FBE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P5">
    <w:name w:val="P5"/>
    <w:basedOn w:val="a"/>
    <w:hidden/>
    <w:rsid w:val="004A6F9C"/>
    <w:pPr>
      <w:suppressAutoHyphens w:val="0"/>
      <w:adjustRightInd w:val="0"/>
      <w:spacing w:line="240" w:lineRule="auto"/>
    </w:pPr>
    <w:rPr>
      <w:rFonts w:ascii="Times New Roman1" w:eastAsia="Andale Sans UI" w:hAnsi="Times New Roman1" w:cs="Times New Roman1"/>
      <w:color w:val="auto"/>
      <w:sz w:val="28"/>
      <w:szCs w:val="20"/>
      <w:lang w:eastAsia="ru-RU"/>
    </w:rPr>
  </w:style>
  <w:style w:type="paragraph" w:customStyle="1" w:styleId="P3">
    <w:name w:val="P3"/>
    <w:basedOn w:val="a"/>
    <w:hidden/>
    <w:rsid w:val="004A6F9C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Andale Sans UI" w:hAnsi="Times New Roman" w:cs="Tahoma"/>
      <w:color w:val="auto"/>
      <w:szCs w:val="20"/>
      <w:lang w:eastAsia="ru-RU"/>
    </w:rPr>
  </w:style>
  <w:style w:type="character" w:customStyle="1" w:styleId="T1">
    <w:name w:val="T1"/>
    <w:hidden/>
    <w:rsid w:val="004A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2019-03-06T05:50:00Z</dcterms:created>
  <dcterms:modified xsi:type="dcterms:W3CDTF">2019-10-01T07:58:00Z</dcterms:modified>
</cp:coreProperties>
</file>