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4D" w:rsidRDefault="00847B4D" w:rsidP="00847B4D">
      <w:pPr>
        <w:pStyle w:val="2"/>
        <w:jc w:val="center"/>
        <w:rPr>
          <w:rFonts w:ascii="Book Antiqua" w:hAnsi="Book Antiqua"/>
          <w:b/>
          <w:bCs/>
        </w:rPr>
      </w:pPr>
      <w:r w:rsidRPr="00551C2C">
        <w:rPr>
          <w:rFonts w:ascii="Tahoma" w:hAnsi="Tahoma" w:cs="Tahoma"/>
          <w:b/>
          <w:spacing w:val="20"/>
          <w:sz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4.45pt" o:ole="">
            <v:imagedata r:id="rId5" o:title="" chromakey="#ebebeb" gain="112993f" blacklevel="-5898f"/>
          </v:shape>
          <o:OLEObject Type="Embed" ProgID="Unknown" ShapeID="_x0000_i1025" DrawAspect="Content" ObjectID="_1638963022" r:id="rId6"/>
        </w:object>
      </w:r>
    </w:p>
    <w:p w:rsidR="00847B4D" w:rsidRPr="006B5796" w:rsidRDefault="00847B4D" w:rsidP="00847B4D">
      <w:pPr>
        <w:pStyle w:val="2"/>
        <w:spacing w:before="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B5796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847B4D" w:rsidRPr="006B5796" w:rsidRDefault="00847B4D" w:rsidP="00847B4D">
      <w:pPr>
        <w:pStyle w:val="2"/>
        <w:spacing w:before="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B5796">
        <w:rPr>
          <w:rFonts w:ascii="Times New Roman" w:hAnsi="Times New Roman"/>
          <w:b/>
          <w:bCs/>
          <w:sz w:val="32"/>
          <w:szCs w:val="32"/>
        </w:rPr>
        <w:t>ДМИТРИЕВСКОГО СЕЛЬСКОГО ПОСЕЛЕНИЯ</w:t>
      </w:r>
    </w:p>
    <w:p w:rsidR="00847B4D" w:rsidRPr="006B5796" w:rsidRDefault="00847B4D" w:rsidP="00847B4D">
      <w:pPr>
        <w:pStyle w:val="2"/>
        <w:spacing w:before="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B5796">
        <w:rPr>
          <w:rFonts w:ascii="Times New Roman" w:hAnsi="Times New Roman"/>
          <w:b/>
          <w:bCs/>
          <w:sz w:val="32"/>
          <w:szCs w:val="32"/>
        </w:rPr>
        <w:t>ГАЛИЧСКОГО МУНИЦИПАЛЬНОГО РАЙОНА</w:t>
      </w:r>
    </w:p>
    <w:p w:rsidR="00847B4D" w:rsidRPr="006B5796" w:rsidRDefault="00847B4D" w:rsidP="00847B4D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5796">
        <w:rPr>
          <w:rFonts w:ascii="Times New Roman" w:hAnsi="Times New Roman" w:cs="Times New Roman"/>
          <w:b/>
          <w:sz w:val="32"/>
          <w:szCs w:val="32"/>
        </w:rPr>
        <w:t>КОСТРОМСКОЙ ОБЛАСТИ</w:t>
      </w:r>
    </w:p>
    <w:p w:rsidR="00847B4D" w:rsidRPr="006B5796" w:rsidRDefault="00847B4D" w:rsidP="00847B4D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6B579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B5796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847B4D" w:rsidRPr="006B5796" w:rsidRDefault="00847B4D" w:rsidP="00847B4D">
      <w:pPr>
        <w:pStyle w:val="1"/>
        <w:jc w:val="center"/>
        <w:rPr>
          <w:rFonts w:ascii="Times New Roman" w:hAnsi="Times New Roman" w:cs="Times New Roman"/>
        </w:rPr>
      </w:pPr>
      <w:r w:rsidRPr="006B5796">
        <w:rPr>
          <w:rFonts w:ascii="Times New Roman" w:hAnsi="Times New Roman" w:cs="Times New Roman"/>
        </w:rPr>
        <w:t>от «</w:t>
      </w:r>
      <w:r w:rsidR="00282D09">
        <w:rPr>
          <w:rFonts w:ascii="Times New Roman" w:hAnsi="Times New Roman" w:cs="Times New Roman"/>
        </w:rPr>
        <w:t>27</w:t>
      </w:r>
      <w:r w:rsidRPr="006B5796">
        <w:rPr>
          <w:rFonts w:ascii="Times New Roman" w:hAnsi="Times New Roman" w:cs="Times New Roman"/>
        </w:rPr>
        <w:t xml:space="preserve">» </w:t>
      </w:r>
      <w:r w:rsidR="00282D09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2019</w:t>
      </w:r>
      <w:r w:rsidRPr="006B5796">
        <w:rPr>
          <w:rFonts w:ascii="Times New Roman" w:hAnsi="Times New Roman" w:cs="Times New Roman"/>
        </w:rPr>
        <w:t xml:space="preserve"> года № </w:t>
      </w:r>
      <w:r w:rsidR="00282D09">
        <w:rPr>
          <w:rFonts w:ascii="Times New Roman" w:hAnsi="Times New Roman" w:cs="Times New Roman"/>
        </w:rPr>
        <w:t>82</w:t>
      </w:r>
    </w:p>
    <w:p w:rsidR="00847B4D" w:rsidRDefault="00847B4D" w:rsidP="00847B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79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Дмитриевское</w:t>
      </w:r>
    </w:p>
    <w:p w:rsidR="00847B4D" w:rsidRDefault="00847B4D" w:rsidP="00847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7B4D" w:rsidRDefault="00847B4D" w:rsidP="00847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B4D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BA6BF8">
        <w:rPr>
          <w:rFonts w:ascii="Times New Roman" w:hAnsi="Times New Roman" w:cs="Times New Roman"/>
          <w:b/>
          <w:sz w:val="28"/>
          <w:szCs w:val="28"/>
        </w:rPr>
        <w:t>изменений</w:t>
      </w:r>
      <w:r w:rsidRPr="00847B4D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Дмитриевского сельского поселения от 21 мая 2018 года № 25 </w:t>
      </w:r>
    </w:p>
    <w:p w:rsidR="00847B4D" w:rsidRPr="006B5796" w:rsidRDefault="00847B4D" w:rsidP="00847B4D">
      <w:pPr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847B4D" w:rsidRPr="006B5796" w:rsidRDefault="00BA6BF8" w:rsidP="00847B4D">
      <w:pPr>
        <w:tabs>
          <w:tab w:val="left" w:pos="609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</w:t>
      </w:r>
      <w:r w:rsidR="00847B4D">
        <w:rPr>
          <w:rFonts w:ascii="Times New Roman" w:hAnsi="Times New Roman" w:cs="Times New Roman"/>
          <w:sz w:val="28"/>
          <w:szCs w:val="28"/>
        </w:rPr>
        <w:t>администрация сельского поселения ПОСТАНОВЛЯЕТ</w:t>
      </w:r>
      <w:r w:rsidR="00847B4D" w:rsidRPr="006B5796">
        <w:rPr>
          <w:rFonts w:ascii="Times New Roman" w:hAnsi="Times New Roman" w:cs="Times New Roman"/>
          <w:sz w:val="28"/>
          <w:szCs w:val="28"/>
        </w:rPr>
        <w:t>:</w:t>
      </w:r>
    </w:p>
    <w:p w:rsidR="00847B4D" w:rsidRDefault="00847B4D" w:rsidP="00847B4D">
      <w:pPr>
        <w:tabs>
          <w:tab w:val="left" w:pos="609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E20911">
        <w:rPr>
          <w:rFonts w:ascii="Times New Roman" w:hAnsi="Times New Roman" w:cs="Times New Roman"/>
          <w:sz w:val="28"/>
          <w:szCs w:val="28"/>
        </w:rPr>
        <w:t>в</w:t>
      </w:r>
      <w:r w:rsidRPr="006B5796">
        <w:rPr>
          <w:rFonts w:ascii="Times New Roman" w:hAnsi="Times New Roman" w:cs="Times New Roman"/>
          <w:sz w:val="28"/>
          <w:szCs w:val="28"/>
        </w:rPr>
        <w:t xml:space="preserve"> муниципальную программу 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Дмитриевского</w:t>
      </w:r>
      <w:r w:rsidRPr="006B5796">
        <w:rPr>
          <w:rFonts w:ascii="Times New Roman" w:hAnsi="Times New Roman" w:cs="Times New Roman"/>
          <w:sz w:val="28"/>
          <w:szCs w:val="28"/>
        </w:rPr>
        <w:t xml:space="preserve"> сельского поселения Галичского муниципального ра</w:t>
      </w:r>
      <w:r>
        <w:rPr>
          <w:rFonts w:ascii="Times New Roman" w:hAnsi="Times New Roman" w:cs="Times New Roman"/>
          <w:sz w:val="28"/>
          <w:szCs w:val="28"/>
        </w:rPr>
        <w:t xml:space="preserve">йона Костромской области на 2018-2022 </w:t>
      </w:r>
      <w:r w:rsidRPr="006B579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82FBE">
        <w:rPr>
          <w:rFonts w:ascii="Times New Roman" w:hAnsi="Times New Roman" w:cs="Times New Roman"/>
          <w:sz w:val="28"/>
          <w:szCs w:val="28"/>
        </w:rPr>
        <w:t>»</w:t>
      </w:r>
      <w:r w:rsidR="00BA6BF8"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</w:t>
      </w:r>
      <w:r w:rsidR="003E07FD">
        <w:rPr>
          <w:rFonts w:ascii="Times New Roman" w:hAnsi="Times New Roman" w:cs="Times New Roman"/>
          <w:sz w:val="28"/>
          <w:szCs w:val="28"/>
        </w:rPr>
        <w:t>и№52 от 18.09.2018 г., № 10 от 0</w:t>
      </w:r>
      <w:r w:rsidR="00BA6BF8">
        <w:rPr>
          <w:rFonts w:ascii="Times New Roman" w:hAnsi="Times New Roman" w:cs="Times New Roman"/>
          <w:sz w:val="28"/>
          <w:szCs w:val="28"/>
        </w:rPr>
        <w:t>5.02.2019 г., №61 от 16.09.2019 г.</w:t>
      </w:r>
      <w:r w:rsidR="00282D09">
        <w:rPr>
          <w:rFonts w:ascii="Times New Roman" w:hAnsi="Times New Roman" w:cs="Times New Roman"/>
          <w:sz w:val="28"/>
          <w:szCs w:val="28"/>
        </w:rPr>
        <w:t>, №64/1 от 30.09.2019 г.</w:t>
      </w:r>
      <w:r w:rsidR="00BA6BF8">
        <w:rPr>
          <w:rFonts w:ascii="Times New Roman" w:hAnsi="Times New Roman" w:cs="Times New Roman"/>
          <w:sz w:val="28"/>
          <w:szCs w:val="28"/>
        </w:rPr>
        <w:t xml:space="preserve">) </w:t>
      </w:r>
      <w:r w:rsidR="00582FBE">
        <w:rPr>
          <w:rFonts w:ascii="Times New Roman" w:hAnsi="Times New Roman" w:cs="Times New Roman"/>
          <w:sz w:val="28"/>
          <w:szCs w:val="28"/>
        </w:rPr>
        <w:t>(далее Программа)</w:t>
      </w:r>
      <w:r w:rsidR="00BA6BF8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582FBE">
        <w:rPr>
          <w:rFonts w:ascii="Times New Roman" w:hAnsi="Times New Roman" w:cs="Times New Roman"/>
          <w:sz w:val="28"/>
          <w:szCs w:val="28"/>
        </w:rPr>
        <w:t>:</w:t>
      </w:r>
    </w:p>
    <w:p w:rsidR="00902E90" w:rsidRDefault="004B2DD0" w:rsidP="00282D09">
      <w:pPr>
        <w:tabs>
          <w:tab w:val="left" w:pos="6096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2D09">
        <w:rPr>
          <w:rFonts w:ascii="Times New Roman" w:hAnsi="Times New Roman" w:cs="Times New Roman"/>
          <w:sz w:val="28"/>
          <w:szCs w:val="28"/>
        </w:rPr>
        <w:t>1</w:t>
      </w:r>
      <w:r w:rsidRPr="004B2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C3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«Цели, задачи, сроки и ожидаемые результаты реализации муниципальной программы» дополнить абзацем </w:t>
      </w:r>
      <w:r w:rsidR="00282D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282D09">
        <w:rPr>
          <w:rFonts w:ascii="Times New Roman" w:hAnsi="Times New Roman" w:cs="Times New Roman"/>
          <w:sz w:val="28"/>
          <w:szCs w:val="28"/>
        </w:rPr>
        <w:t xml:space="preserve"> </w:t>
      </w:r>
      <w:r w:rsidR="00BE4E5B">
        <w:rPr>
          <w:rFonts w:ascii="Times New Roman" w:hAnsi="Times New Roman" w:cs="Times New Roman"/>
          <w:sz w:val="28"/>
          <w:szCs w:val="28"/>
        </w:rPr>
        <w:t>«</w:t>
      </w:r>
      <w:r w:rsidR="00282D09">
        <w:rPr>
          <w:rFonts w:ascii="Times New Roman" w:hAnsi="Times New Roman" w:cs="Times New Roman"/>
          <w:sz w:val="28"/>
          <w:szCs w:val="28"/>
        </w:rPr>
        <w:t>На территории Дмитриевского сельского поселения отсутствуют общественные территории, нуждающиеся в благоустройстве</w:t>
      </w:r>
      <w:r w:rsidR="00BE4E5B">
        <w:rPr>
          <w:rFonts w:ascii="Times New Roman" w:hAnsi="Times New Roman" w:cs="Times New Roman"/>
          <w:sz w:val="28"/>
          <w:szCs w:val="28"/>
        </w:rPr>
        <w:t>»</w:t>
      </w:r>
      <w:r w:rsidR="00282D09">
        <w:rPr>
          <w:rFonts w:ascii="Times New Roman" w:hAnsi="Times New Roman" w:cs="Times New Roman"/>
          <w:sz w:val="28"/>
          <w:szCs w:val="28"/>
        </w:rPr>
        <w:t>.</w:t>
      </w:r>
    </w:p>
    <w:p w:rsidR="00206C56" w:rsidRDefault="00206C56" w:rsidP="00206C56">
      <w:pPr>
        <w:spacing w:line="14" w:lineRule="exact"/>
        <w:rPr>
          <w:rFonts w:ascii="Times New Roman" w:hAnsi="Times New Roman"/>
        </w:rPr>
      </w:pPr>
    </w:p>
    <w:p w:rsidR="00847B4D" w:rsidRPr="006B5796" w:rsidRDefault="00902E90" w:rsidP="00847B4D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7B4D">
        <w:rPr>
          <w:rFonts w:ascii="Times New Roman" w:hAnsi="Times New Roman" w:cs="Times New Roman"/>
          <w:sz w:val="28"/>
          <w:szCs w:val="28"/>
        </w:rPr>
        <w:t xml:space="preserve">. </w:t>
      </w:r>
      <w:r w:rsidR="00847B4D" w:rsidRPr="006B579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подлежит официальному опубликованию. </w:t>
      </w:r>
    </w:p>
    <w:p w:rsidR="00847B4D" w:rsidRPr="006B5796" w:rsidRDefault="00847B4D" w:rsidP="00847B4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7B4D" w:rsidRPr="006B5796" w:rsidRDefault="00847B4D" w:rsidP="00847B4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7B4D" w:rsidRPr="00DD1F42" w:rsidRDefault="00847B4D" w:rsidP="00847B4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847B4D" w:rsidRDefault="00847B4D" w:rsidP="00847B4D">
      <w:pPr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 w:rsidRPr="006B5796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B579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Тютин</w:t>
      </w:r>
      <w:proofErr w:type="spellEnd"/>
      <w:r w:rsidRPr="006B579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47B4D" w:rsidSect="0082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E"/>
    <w:multiLevelType w:val="hybridMultilevel"/>
    <w:tmpl w:val="3F2DBA30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7B4D"/>
    <w:rsid w:val="00014FDB"/>
    <w:rsid w:val="000B2685"/>
    <w:rsid w:val="00101227"/>
    <w:rsid w:val="00206C56"/>
    <w:rsid w:val="00282D09"/>
    <w:rsid w:val="003C35E3"/>
    <w:rsid w:val="003D1476"/>
    <w:rsid w:val="003E07FD"/>
    <w:rsid w:val="00402581"/>
    <w:rsid w:val="004A6F9C"/>
    <w:rsid w:val="004B2DD0"/>
    <w:rsid w:val="00551C2C"/>
    <w:rsid w:val="00582FBE"/>
    <w:rsid w:val="006F115B"/>
    <w:rsid w:val="007C569F"/>
    <w:rsid w:val="00823547"/>
    <w:rsid w:val="00847B4D"/>
    <w:rsid w:val="00853E9E"/>
    <w:rsid w:val="008A6AB0"/>
    <w:rsid w:val="00902E90"/>
    <w:rsid w:val="00962CB1"/>
    <w:rsid w:val="00AB014E"/>
    <w:rsid w:val="00AB4D70"/>
    <w:rsid w:val="00AE31CE"/>
    <w:rsid w:val="00BA6BF8"/>
    <w:rsid w:val="00BE4E5B"/>
    <w:rsid w:val="00DF2C81"/>
    <w:rsid w:val="00E11A36"/>
    <w:rsid w:val="00E20911"/>
    <w:rsid w:val="00F5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4D"/>
    <w:pPr>
      <w:widowControl w:val="0"/>
      <w:suppressAutoHyphens/>
      <w:spacing w:line="100" w:lineRule="atLeast"/>
      <w:jc w:val="left"/>
    </w:pPr>
    <w:rPr>
      <w:rFonts w:ascii="Arial" w:eastAsia="Times New Roman" w:hAnsi="Arial" w:cs="Arial"/>
      <w:color w:val="00000A"/>
      <w:sz w:val="18"/>
      <w:szCs w:val="18"/>
      <w:lang w:eastAsia="ar-SA"/>
    </w:rPr>
  </w:style>
  <w:style w:type="paragraph" w:styleId="1">
    <w:name w:val="heading 1"/>
    <w:basedOn w:val="a"/>
    <w:link w:val="10"/>
    <w:qFormat/>
    <w:rsid w:val="00847B4D"/>
    <w:pPr>
      <w:keepNext/>
      <w:spacing w:before="240" w:after="120"/>
      <w:outlineLvl w:val="0"/>
    </w:pPr>
    <w:rPr>
      <w:rFonts w:ascii="Liberation Sans" w:eastAsia="Microsoft YaHei" w:hAnsi="Liberation Sans" w:cs="Mangal"/>
      <w:sz w:val="28"/>
      <w:szCs w:val="28"/>
    </w:rPr>
  </w:style>
  <w:style w:type="paragraph" w:styleId="2">
    <w:name w:val="heading 2"/>
    <w:basedOn w:val="a"/>
    <w:link w:val="20"/>
    <w:qFormat/>
    <w:rsid w:val="00847B4D"/>
    <w:pPr>
      <w:keepNext/>
      <w:spacing w:before="240" w:after="120"/>
      <w:outlineLvl w:val="1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B4D"/>
    <w:rPr>
      <w:rFonts w:ascii="Liberation Sans" w:eastAsia="Microsoft YaHei" w:hAnsi="Liberation Sans" w:cs="Mangal"/>
      <w:color w:val="00000A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847B4D"/>
    <w:rPr>
      <w:rFonts w:ascii="Liberation Sans" w:eastAsia="Microsoft YaHei" w:hAnsi="Liberation Sans" w:cs="Mangal"/>
      <w:color w:val="00000A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582FBE"/>
    <w:pPr>
      <w:ind w:left="720"/>
      <w:contextualSpacing/>
    </w:pPr>
  </w:style>
  <w:style w:type="paragraph" w:customStyle="1" w:styleId="ConsPlusNormal">
    <w:name w:val="ConsPlusNormal"/>
    <w:rsid w:val="00582FBE"/>
    <w:pPr>
      <w:widowControl w:val="0"/>
      <w:suppressAutoHyphens/>
      <w:spacing w:line="100" w:lineRule="atLeast"/>
      <w:jc w:val="left"/>
    </w:pPr>
    <w:rPr>
      <w:rFonts w:ascii="Calibri" w:eastAsia="Times New Roman" w:hAnsi="Calibri" w:cs="Calibri"/>
      <w:color w:val="00000A"/>
      <w:szCs w:val="20"/>
      <w:lang w:eastAsia="ru-RU"/>
    </w:rPr>
  </w:style>
  <w:style w:type="paragraph" w:customStyle="1" w:styleId="P5">
    <w:name w:val="P5"/>
    <w:basedOn w:val="a"/>
    <w:hidden/>
    <w:rsid w:val="004A6F9C"/>
    <w:pPr>
      <w:suppressAutoHyphens w:val="0"/>
      <w:adjustRightInd w:val="0"/>
      <w:spacing w:line="240" w:lineRule="auto"/>
    </w:pPr>
    <w:rPr>
      <w:rFonts w:ascii="Times New Roman1" w:eastAsia="Andale Sans UI" w:hAnsi="Times New Roman1" w:cs="Times New Roman1"/>
      <w:color w:val="auto"/>
      <w:sz w:val="28"/>
      <w:szCs w:val="20"/>
      <w:lang w:eastAsia="ru-RU"/>
    </w:rPr>
  </w:style>
  <w:style w:type="paragraph" w:customStyle="1" w:styleId="P3">
    <w:name w:val="P3"/>
    <w:basedOn w:val="a"/>
    <w:hidden/>
    <w:rsid w:val="004A6F9C"/>
    <w:pPr>
      <w:suppressLineNumbers/>
      <w:suppressAutoHyphens w:val="0"/>
      <w:adjustRightInd w:val="0"/>
      <w:spacing w:line="240" w:lineRule="auto"/>
      <w:jc w:val="center"/>
    </w:pPr>
    <w:rPr>
      <w:rFonts w:ascii="Times New Roman" w:eastAsia="Andale Sans UI" w:hAnsi="Times New Roman" w:cs="Tahoma"/>
      <w:color w:val="auto"/>
      <w:szCs w:val="20"/>
      <w:lang w:eastAsia="ru-RU"/>
    </w:rPr>
  </w:style>
  <w:style w:type="character" w:customStyle="1" w:styleId="T1">
    <w:name w:val="T1"/>
    <w:hidden/>
    <w:rsid w:val="004A6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cp:lastPrinted>2019-12-27T11:41:00Z</cp:lastPrinted>
  <dcterms:created xsi:type="dcterms:W3CDTF">2019-12-27T11:39:00Z</dcterms:created>
  <dcterms:modified xsi:type="dcterms:W3CDTF">2019-12-27T11:44:00Z</dcterms:modified>
</cp:coreProperties>
</file>