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0C" w:rsidRDefault="00EA790C" w:rsidP="0078270D">
      <w:pPr>
        <w:ind w:left="5580"/>
        <w:jc w:val="center"/>
      </w:pPr>
      <w:r>
        <w:t>Приложение № 4 к решению</w:t>
      </w:r>
    </w:p>
    <w:p w:rsidR="00EA790C" w:rsidRDefault="00EA790C" w:rsidP="0078270D">
      <w:pPr>
        <w:ind w:left="5580"/>
        <w:jc w:val="center"/>
      </w:pPr>
      <w:r>
        <w:t>Совета депутатов</w:t>
      </w:r>
    </w:p>
    <w:p w:rsidR="00EA790C" w:rsidRDefault="00EA790C" w:rsidP="0078270D">
      <w:pPr>
        <w:ind w:left="5580"/>
        <w:jc w:val="center"/>
      </w:pPr>
      <w:r>
        <w:t>Дмитриевского сельского поселения</w:t>
      </w:r>
    </w:p>
    <w:p w:rsidR="00EA790C" w:rsidRDefault="00EA790C" w:rsidP="0078270D">
      <w:pPr>
        <w:ind w:left="5580"/>
        <w:jc w:val="center"/>
      </w:pPr>
      <w:r>
        <w:t>Галичского муниципального района</w:t>
      </w:r>
    </w:p>
    <w:p w:rsidR="00EA790C" w:rsidRDefault="00EA790C" w:rsidP="0078270D">
      <w:pPr>
        <w:ind w:left="5580"/>
        <w:jc w:val="center"/>
      </w:pPr>
      <w:r>
        <w:t xml:space="preserve">от « 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EA790C" w:rsidRPr="0061137B" w:rsidRDefault="00EA790C" w:rsidP="0061137B">
      <w:pPr>
        <w:jc w:val="center"/>
        <w:rPr>
          <w:b/>
          <w:sz w:val="28"/>
          <w:szCs w:val="28"/>
        </w:rPr>
      </w:pPr>
    </w:p>
    <w:p w:rsidR="00EA790C" w:rsidRPr="0061137B" w:rsidRDefault="00EA790C" w:rsidP="0061137B">
      <w:pPr>
        <w:jc w:val="center"/>
        <w:rPr>
          <w:b/>
          <w:sz w:val="28"/>
          <w:szCs w:val="28"/>
        </w:rPr>
      </w:pPr>
      <w:r w:rsidRPr="0061137B">
        <w:rPr>
          <w:b/>
          <w:sz w:val="28"/>
          <w:szCs w:val="28"/>
        </w:rPr>
        <w:t>Прогнозируемые доходы бюджета</w:t>
      </w:r>
      <w:r>
        <w:rPr>
          <w:b/>
          <w:sz w:val="28"/>
          <w:szCs w:val="28"/>
        </w:rPr>
        <w:t xml:space="preserve"> </w:t>
      </w:r>
      <w:r w:rsidRPr="0061137B">
        <w:rPr>
          <w:b/>
          <w:sz w:val="28"/>
          <w:szCs w:val="28"/>
        </w:rPr>
        <w:t>Дмитриевского сельского поселения на плановый период 2021 и 2022 годов</w:t>
      </w:r>
    </w:p>
    <w:p w:rsidR="00EA790C" w:rsidRPr="0061137B" w:rsidRDefault="00EA790C" w:rsidP="0061137B">
      <w:pPr>
        <w:jc w:val="center"/>
        <w:rPr>
          <w:b/>
          <w:sz w:val="28"/>
          <w:szCs w:val="28"/>
        </w:rPr>
      </w:pPr>
    </w:p>
    <w:tbl>
      <w:tblPr>
        <w:tblW w:w="10223" w:type="dxa"/>
        <w:tblInd w:w="-6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520"/>
        <w:gridCol w:w="5220"/>
        <w:gridCol w:w="1260"/>
        <w:gridCol w:w="1223"/>
      </w:tblGrid>
      <w:tr w:rsidR="00EA790C" w:rsidRPr="0061137B" w:rsidTr="0061137B">
        <w:trPr>
          <w:cantSplit/>
          <w:trHeight w:val="55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Сумма, рублей</w:t>
            </w:r>
          </w:p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2021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Сумма, рублей</w:t>
            </w:r>
          </w:p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2022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pStyle w:val="BodyText"/>
              <w:spacing w:after="0"/>
              <w:jc w:val="center"/>
            </w:pPr>
            <w:r w:rsidRPr="0061137B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1"/>
              <w:numPr>
                <w:ilvl w:val="0"/>
                <w:numId w:val="2"/>
              </w:numPr>
              <w:jc w:val="both"/>
            </w:pPr>
            <w:r w:rsidRPr="0061137B">
              <w:rPr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11692900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12017050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1 01 00000 00 0000 000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1"/>
              <w:numPr>
                <w:ilvl w:val="0"/>
                <w:numId w:val="2"/>
              </w:numPr>
              <w:jc w:val="both"/>
            </w:pPr>
            <w:r w:rsidRPr="0061137B">
              <w:rPr>
                <w:caps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5836400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6017450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1 01 02010 01 0000 110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</w:t>
            </w:r>
            <w:r>
              <w:rPr>
                <w:szCs w:val="22"/>
                <w:lang w:eastAsia="en-US"/>
              </w:rPr>
              <w:t>етствии со статьями 227,227.1 и</w:t>
            </w:r>
            <w:r w:rsidRPr="0061137B">
              <w:rPr>
                <w:szCs w:val="22"/>
                <w:lang w:eastAsia="en-US"/>
              </w:rPr>
              <w:t xml:space="preserve">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5644900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5819900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1 01 02020 01 1000 110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1800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1850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1 01 02030 01 0000 110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 xml:space="preserve">Налог на доходы физических лиц с </w:t>
            </w:r>
            <w:r>
              <w:rPr>
                <w:szCs w:val="22"/>
                <w:lang w:eastAsia="en-US"/>
              </w:rPr>
              <w:t xml:space="preserve">доходов, полученных физическими </w:t>
            </w:r>
            <w:r w:rsidRPr="0061137B">
              <w:rPr>
                <w:szCs w:val="22"/>
                <w:lang w:eastAsia="en-US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21100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21700</w:t>
            </w:r>
          </w:p>
        </w:tc>
      </w:tr>
      <w:tr w:rsidR="00EA790C" w:rsidRPr="0061137B" w:rsidTr="0061137B">
        <w:trPr>
          <w:trHeight w:val="1555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1 01 02040 01 0000 110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168600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174000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0"/>
                <w:lang w:eastAsia="en-US"/>
              </w:rPr>
              <w:t>1 03 00000 00 0000 000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szCs w:val="22"/>
                <w:lang w:eastAsia="en-US"/>
              </w:rPr>
              <w:t>2592800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2"/>
                <w:lang w:eastAsia="en-US"/>
              </w:rPr>
              <w:t>2696400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0"/>
                <w:lang w:eastAsia="en-US"/>
              </w:rPr>
              <w:t>1 03 02000 01 0000 110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szCs w:val="22"/>
                <w:lang w:eastAsia="en-US"/>
              </w:rPr>
              <w:t>2592800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2"/>
                <w:lang w:eastAsia="en-US"/>
              </w:rPr>
              <w:t>2696400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1 03 02230 01 0000 110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  <w:lang w:eastAsia="en-US"/>
              </w:rPr>
            </w:pPr>
            <w:r w:rsidRPr="0061137B">
              <w:rPr>
                <w:szCs w:val="20"/>
                <w:lang w:eastAsia="en-US"/>
              </w:rPr>
              <w:t>937700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675200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1 03 02231 01 0000 110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  <w:lang w:eastAsia="en-US"/>
              </w:rPr>
            </w:pPr>
            <w:r w:rsidRPr="0061137B">
              <w:rPr>
                <w:szCs w:val="20"/>
                <w:lang w:eastAsia="en-US"/>
              </w:rPr>
              <w:t>937700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675200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1 03 02240 01 0000 110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6000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6200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1 03 02241 01 0000 110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6000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6200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1 03 02250 01 0000 110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1818900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1891600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1 03 02251 01 0000 110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1818900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1891600</w:t>
            </w:r>
          </w:p>
        </w:tc>
      </w:tr>
      <w:tr w:rsidR="00EA790C" w:rsidRPr="0061137B" w:rsidTr="0061137B">
        <w:trPr>
          <w:trHeight w:val="1273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1 03 02260 01 0000 110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-169800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-176600</w:t>
            </w:r>
          </w:p>
        </w:tc>
      </w:tr>
      <w:tr w:rsidR="00EA790C" w:rsidRPr="0061137B" w:rsidTr="0061137B">
        <w:trPr>
          <w:trHeight w:val="416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1 03 02261 01 0000 110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-169800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-176600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1 05 00000 00 0000 000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834700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874200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1 05 01000 00 0000 110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Налог, </w:t>
            </w:r>
            <w:r w:rsidRPr="0061137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взимаемый в связи с применением упрощенной системы налогообложения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277100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312700</w:t>
            </w:r>
          </w:p>
          <w:p w:rsidR="00EA790C" w:rsidRPr="0061137B" w:rsidRDefault="00EA790C" w:rsidP="0061137B">
            <w:pPr>
              <w:jc w:val="center"/>
            </w:pPr>
          </w:p>
        </w:tc>
      </w:tr>
      <w:tr w:rsidR="00EA790C" w:rsidRPr="0061137B" w:rsidTr="0061137B">
        <w:trPr>
          <w:trHeight w:val="1036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1 05 01010 01 0000 110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202300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234900</w:t>
            </w:r>
          </w:p>
        </w:tc>
      </w:tr>
      <w:tr w:rsidR="00EA790C" w:rsidRPr="0061137B" w:rsidTr="0061137B">
        <w:trPr>
          <w:trHeight w:val="869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1 05 01011 01 0000 110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202300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234900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1 05 01020 01 0000 110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74800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77800</w:t>
            </w:r>
          </w:p>
        </w:tc>
      </w:tr>
      <w:tr w:rsidR="00EA790C" w:rsidRPr="0061137B" w:rsidTr="0061137B">
        <w:trPr>
          <w:trHeight w:val="527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1 05 01021 01 1000 110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 xml:space="preserve">Налог, взимаемый с налогоплательщиков, выбравших в качестве 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объекта налогообложения доходы (</w:t>
            </w: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74800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77800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1 05 03000 01 0000 110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557600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561500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1 05 03010 01 0000 110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557600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561500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1 06 00000 00 0000 000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lang w:eastAsia="en-US"/>
              </w:rPr>
              <w:t>2199600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lang w:eastAsia="en-US"/>
              </w:rPr>
              <w:t>2401000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1 06 01000 00 0000 110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lang w:eastAsia="en-US"/>
              </w:rPr>
              <w:t>759000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lang w:eastAsia="en-US"/>
              </w:rPr>
              <w:t>759000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1 06 01030 10 0000 00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759000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759000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1 06 06000 00 0000 00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szCs w:val="22"/>
                <w:lang w:eastAsia="en-US"/>
              </w:rPr>
              <w:t>1642000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2"/>
                <w:lang w:eastAsia="en-US"/>
              </w:rPr>
              <w:t>1642000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1 06 06030 00 0000 110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895000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895000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1 06 06033 10 0000110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>
              <w:rPr>
                <w:szCs w:val="22"/>
                <w:lang w:eastAsia="en-US"/>
              </w:rPr>
              <w:t xml:space="preserve">Земельный налог, </w:t>
            </w:r>
            <w:r w:rsidRPr="0061137B">
              <w:rPr>
                <w:szCs w:val="22"/>
                <w:lang w:eastAsia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747000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747000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1 06 06040 00 0000 110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Земельный налог с физических  лиц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747000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747000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1 06 06043 10 0000 110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Зе</w:t>
            </w:r>
            <w:r>
              <w:rPr>
                <w:szCs w:val="22"/>
                <w:lang w:eastAsia="en-US"/>
              </w:rPr>
              <w:t>мельный налог, с физических лиц</w:t>
            </w:r>
            <w:r w:rsidRPr="0061137B">
              <w:rPr>
                <w:szCs w:val="22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747000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747000</w:t>
            </w:r>
          </w:p>
        </w:tc>
      </w:tr>
      <w:tr w:rsidR="00EA790C" w:rsidRPr="0061137B" w:rsidTr="0061137B">
        <w:trPr>
          <w:trHeight w:val="443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1 08 00000 00 0000 000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2000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2000</w:t>
            </w:r>
          </w:p>
        </w:tc>
      </w:tr>
      <w:tr w:rsidR="00EA790C" w:rsidRPr="0061137B" w:rsidTr="0061137B">
        <w:trPr>
          <w:trHeight w:val="443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1 08 04000 01 0000 110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Государственная пошлина за сов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ершение нотариальных действий (</w:t>
            </w: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за исключением действий, совершаемых консульскими  учреждениями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2000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2000</w:t>
            </w:r>
          </w:p>
        </w:tc>
      </w:tr>
      <w:tr w:rsidR="00EA790C" w:rsidRPr="0061137B" w:rsidTr="0061137B">
        <w:trPr>
          <w:trHeight w:val="1280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1 08 04020 01 0000 110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 xml:space="preserve"> уполномоченными в соответствии</w:t>
            </w: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2000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2000</w:t>
            </w:r>
          </w:p>
        </w:tc>
      </w:tr>
      <w:tr w:rsidR="00EA790C" w:rsidRPr="0061137B" w:rsidTr="0061137B">
        <w:trPr>
          <w:trHeight w:val="913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1 11 00000 00 0000 000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bCs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2000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20000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1 11 09000 00 0000 120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20000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20000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1 11 09040 00 0000 120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Прочие поступления от использ</w:t>
            </w:r>
            <w:r>
              <w:rPr>
                <w:szCs w:val="22"/>
                <w:lang w:eastAsia="en-US"/>
              </w:rPr>
              <w:t>ования имущества, находящегося</w:t>
            </w:r>
            <w:r w:rsidRPr="0061137B">
              <w:rPr>
                <w:szCs w:val="22"/>
                <w:lang w:eastAsia="en-US"/>
              </w:rPr>
              <w:t xml:space="preserve"> в государственной</w:t>
            </w:r>
            <w:r>
              <w:rPr>
                <w:szCs w:val="22"/>
                <w:lang w:eastAsia="en-US"/>
              </w:rPr>
              <w:t xml:space="preserve"> и муниципальной собственности (</w:t>
            </w:r>
            <w:r w:rsidRPr="0061137B">
              <w:rPr>
                <w:szCs w:val="22"/>
                <w:lang w:eastAsia="en-US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20000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20000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1 11 09045 10 0000 120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20000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20000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1 16 00000 00 0000 000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szCs w:val="22"/>
                <w:lang w:eastAsia="en-US"/>
              </w:rPr>
              <w:t>6000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2"/>
                <w:lang w:eastAsia="en-US"/>
              </w:rPr>
              <w:t>6000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1 16 02000 02 0000 140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6000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6000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1 16 02020 02 0000 140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szCs w:val="22"/>
                <w:lang w:eastAsia="en-US"/>
              </w:rPr>
              <w:t>6000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2"/>
                <w:lang w:eastAsia="en-US"/>
              </w:rPr>
              <w:t>6000</w:t>
            </w:r>
          </w:p>
        </w:tc>
      </w:tr>
      <w:tr w:rsidR="00EA790C" w:rsidRPr="0061137B" w:rsidTr="0061137B">
        <w:trPr>
          <w:trHeight w:val="21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0"/>
                <w:lang w:eastAsia="en-US"/>
              </w:rPr>
              <w:t>2 00 00000 00 0000 000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>
              <w:rPr>
                <w:b/>
                <w:szCs w:val="22"/>
                <w:lang w:eastAsia="en-US"/>
              </w:rPr>
              <w:t xml:space="preserve">БЕЗВОЗМЕЗДНЫЕ </w:t>
            </w:r>
            <w:r w:rsidRPr="0061137B">
              <w:rPr>
                <w:b/>
                <w:szCs w:val="22"/>
                <w:lang w:eastAsia="en-US"/>
              </w:rPr>
              <w:t>ПОСТУПЛЕНИЯ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szCs w:val="22"/>
                <w:lang w:eastAsia="en-US"/>
              </w:rPr>
              <w:t>2219400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2"/>
                <w:lang w:eastAsia="en-US"/>
              </w:rPr>
              <w:t>2195300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0"/>
                <w:lang w:eastAsia="en-US"/>
              </w:rPr>
              <w:t>2 02 00000 00 0000 000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lang w:eastAsia="en-US"/>
              </w:rPr>
              <w:t>2219400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lang w:eastAsia="en-US"/>
              </w:rPr>
              <w:t>2195300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0"/>
                <w:lang w:eastAsia="en-US"/>
              </w:rPr>
              <w:t>2 02 10000 00 0000 150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lang w:eastAsia="en-US"/>
              </w:rPr>
              <w:t>1947000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lang w:eastAsia="en-US"/>
              </w:rPr>
              <w:t>1914000</w:t>
            </w:r>
          </w:p>
        </w:tc>
      </w:tr>
      <w:tr w:rsidR="00EA790C" w:rsidRPr="0061137B" w:rsidTr="0061137B">
        <w:trPr>
          <w:trHeight w:val="270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2 02 15001 00 0000 150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1227000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1264000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2 02 15001 10 0000 150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1227000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1264000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2 02 16001 00 0000 150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720000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650000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2 02 16001 10 0000 150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720000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650000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highlight w:val="yellow"/>
              </w:rPr>
            </w:pPr>
            <w:r w:rsidRPr="0061137B">
              <w:rPr>
                <w:szCs w:val="20"/>
                <w:lang w:eastAsia="en-US"/>
              </w:rPr>
              <w:t>2 02 30000 00 0000 150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272400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281300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2 02 30024 00 0000 150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6800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6800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2 02 30024 10 0000 150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>
              <w:rPr>
                <w:szCs w:val="22"/>
                <w:lang w:eastAsia="en-US"/>
              </w:rPr>
              <w:t xml:space="preserve">Субвенции </w:t>
            </w:r>
            <w:r w:rsidRPr="0061137B">
              <w:rPr>
                <w:szCs w:val="22"/>
                <w:lang w:eastAsia="en-US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6800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6800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2 02 35118 00 0000 150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265600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274500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2 02 35118 10 0000 150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265600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274500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ВСЕГО ДОХОДОВ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lang w:eastAsia="en-US"/>
              </w:rPr>
              <w:t>13912300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lang w:eastAsia="en-US"/>
              </w:rPr>
              <w:t>14212350</w:t>
            </w:r>
          </w:p>
        </w:tc>
      </w:tr>
    </w:tbl>
    <w:p w:rsidR="00EA790C" w:rsidRDefault="00EA790C"/>
    <w:sectPr w:rsidR="00EA790C" w:rsidSect="0061137B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0E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9AD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4A0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F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24B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528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82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4EA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A62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82A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65A67CB"/>
    <w:multiLevelType w:val="multilevel"/>
    <w:tmpl w:val="2284787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086F4013"/>
    <w:multiLevelType w:val="multilevel"/>
    <w:tmpl w:val="9B44F198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A2B"/>
    <w:rsid w:val="0057067B"/>
    <w:rsid w:val="005A78BF"/>
    <w:rsid w:val="0061137B"/>
    <w:rsid w:val="0078270D"/>
    <w:rsid w:val="007A3D84"/>
    <w:rsid w:val="009026EF"/>
    <w:rsid w:val="009E22BE"/>
    <w:rsid w:val="00A96B8F"/>
    <w:rsid w:val="00B03DE8"/>
    <w:rsid w:val="00B34F08"/>
    <w:rsid w:val="00E86A2B"/>
    <w:rsid w:val="00EA790C"/>
    <w:rsid w:val="00F2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A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F2656A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Heading4">
    <w:name w:val="heading 4"/>
    <w:basedOn w:val="Normal"/>
    <w:link w:val="Heading4Char"/>
    <w:uiPriority w:val="99"/>
    <w:qFormat/>
    <w:rsid w:val="00F2656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56A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656A"/>
    <w:rPr>
      <w:rFonts w:ascii="Calibri" w:hAnsi="Calibri" w:cs="Calibri"/>
      <w:b/>
      <w:sz w:val="20"/>
      <w:szCs w:val="20"/>
      <w:lang w:eastAsia="zh-CN"/>
    </w:rPr>
  </w:style>
  <w:style w:type="character" w:customStyle="1" w:styleId="a">
    <w:name w:val="Основной текст Знак"/>
    <w:basedOn w:val="DefaultParagraphFont"/>
    <w:uiPriority w:val="99"/>
    <w:rsid w:val="00F2656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0">
    <w:name w:val="Заголовок"/>
    <w:basedOn w:val="Normal"/>
    <w:next w:val="BodyText"/>
    <w:uiPriority w:val="99"/>
    <w:rsid w:val="00A96B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656A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96B8F"/>
    <w:rPr>
      <w:rFonts w:cs="Mangal"/>
    </w:rPr>
  </w:style>
  <w:style w:type="paragraph" w:styleId="Caption">
    <w:name w:val="caption"/>
    <w:basedOn w:val="Normal"/>
    <w:uiPriority w:val="99"/>
    <w:qFormat/>
    <w:rsid w:val="00A96B8F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2656A"/>
    <w:pPr>
      <w:ind w:left="240" w:hanging="240"/>
    </w:pPr>
  </w:style>
  <w:style w:type="paragraph" w:styleId="IndexHeading">
    <w:name w:val="index heading"/>
    <w:basedOn w:val="Normal"/>
    <w:uiPriority w:val="99"/>
    <w:rsid w:val="00A96B8F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rsid w:val="00F2656A"/>
    <w:pPr>
      <w:spacing w:after="120" w:line="48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1485</Words>
  <Characters>8468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16</cp:revision>
  <dcterms:created xsi:type="dcterms:W3CDTF">2019-11-19T11:38:00Z</dcterms:created>
  <dcterms:modified xsi:type="dcterms:W3CDTF">2019-12-06T10:45:00Z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