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E2" w:rsidRDefault="008C7BE2" w:rsidP="00061E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Pr="003734A0">
        <w:rPr>
          <w:rFonts w:ascii="Times New Roman" w:hAnsi="Times New Roman"/>
          <w:sz w:val="28"/>
          <w:szCs w:val="28"/>
        </w:rPr>
        <w:t>расходах и</w:t>
      </w:r>
      <w:r>
        <w:rPr>
          <w:rFonts w:ascii="Times New Roman" w:hAnsi="Times New Roman"/>
          <w:sz w:val="28"/>
          <w:szCs w:val="28"/>
        </w:rPr>
        <w:t xml:space="preserve"> обязательствах имущественного </w:t>
      </w:r>
      <w:r w:rsidRPr="003734A0">
        <w:rPr>
          <w:rFonts w:ascii="Times New Roman" w:hAnsi="Times New Roman"/>
          <w:sz w:val="28"/>
          <w:szCs w:val="28"/>
        </w:rPr>
        <w:t xml:space="preserve">характера </w:t>
      </w:r>
      <w:r>
        <w:rPr>
          <w:rFonts w:ascii="Times New Roman" w:hAnsi="Times New Roman"/>
          <w:sz w:val="28"/>
          <w:szCs w:val="28"/>
        </w:rPr>
        <w:t>главы</w:t>
      </w:r>
      <w:r w:rsidRPr="003734A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Дмитриевского сельского поселения за период с 1 января 2020 года по 31 декабря 2020 года</w:t>
      </w:r>
    </w:p>
    <w:p w:rsidR="008C7BE2" w:rsidRDefault="008C7BE2" w:rsidP="00061E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610"/>
        <w:gridCol w:w="1230"/>
        <w:gridCol w:w="1230"/>
        <w:gridCol w:w="1311"/>
        <w:gridCol w:w="812"/>
        <w:gridCol w:w="1147"/>
        <w:gridCol w:w="1230"/>
        <w:gridCol w:w="812"/>
        <w:gridCol w:w="1147"/>
        <w:gridCol w:w="1158"/>
        <w:gridCol w:w="1407"/>
        <w:gridCol w:w="1269"/>
      </w:tblGrid>
      <w:tr w:rsidR="008C7BE2" w:rsidRPr="00061EFD" w:rsidTr="00D6242C">
        <w:trPr>
          <w:trHeight w:val="803"/>
        </w:trPr>
        <w:tc>
          <w:tcPr>
            <w:tcW w:w="430" w:type="dxa"/>
            <w:vMerge w:val="restart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25" w:type="dxa"/>
            <w:vMerge w:val="restart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84" w:type="dxa"/>
            <w:vMerge w:val="restart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71" w:type="dxa"/>
            <w:gridSpan w:val="4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vMerge w:val="restart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56" w:type="dxa"/>
            <w:vMerge w:val="restart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Декларированный годовой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доход</w:t>
            </w:r>
          </w:p>
        </w:tc>
        <w:tc>
          <w:tcPr>
            <w:tcW w:w="1314" w:type="dxa"/>
            <w:vMerge w:val="restart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сделка(2)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(вид приобретенного имущества)</w:t>
            </w:r>
          </w:p>
        </w:tc>
      </w:tr>
      <w:tr w:rsidR="008C7BE2" w:rsidRPr="00061EFD" w:rsidTr="00D6242C">
        <w:trPr>
          <w:trHeight w:val="802"/>
        </w:trPr>
        <w:tc>
          <w:tcPr>
            <w:tcW w:w="430" w:type="dxa"/>
            <w:vMerge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62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7" w:type="dxa"/>
            <w:vMerge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BE2" w:rsidRPr="00061EFD" w:rsidTr="00D6242C">
        <w:tc>
          <w:tcPr>
            <w:tcW w:w="430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Тютин А.В.</w:t>
            </w:r>
          </w:p>
        </w:tc>
        <w:tc>
          <w:tcPr>
            <w:tcW w:w="1184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62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2332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47,41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Лодка «Казанка»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Снегоход Полярис</w:t>
            </w:r>
          </w:p>
        </w:tc>
        <w:tc>
          <w:tcPr>
            <w:tcW w:w="145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976058,57</w:t>
            </w:r>
          </w:p>
        </w:tc>
        <w:tc>
          <w:tcPr>
            <w:tcW w:w="1314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BE2" w:rsidRPr="00061EFD" w:rsidTr="00D6242C">
        <w:tc>
          <w:tcPr>
            <w:tcW w:w="430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84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МУ «ЦББУ ГО»</w:t>
            </w: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2332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47,41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  <w:lang w:val="en-US"/>
              </w:rPr>
              <w:t>XOHDA</w:t>
            </w: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  <w:r w:rsidRPr="00061EFD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  <w:r w:rsidRPr="00061EF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5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238666,43</w:t>
            </w:r>
          </w:p>
        </w:tc>
        <w:tc>
          <w:tcPr>
            <w:tcW w:w="1314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BE2" w:rsidRPr="00061EFD" w:rsidTr="00D6242C">
        <w:tc>
          <w:tcPr>
            <w:tcW w:w="430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2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4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 xml:space="preserve">Учащаяся гимназии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61EFD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 w:rsidRPr="00061EFD">
              <w:rPr>
                <w:rFonts w:ascii="Times New Roman" w:hAnsi="Times New Roman"/>
                <w:sz w:val="20"/>
                <w:szCs w:val="20"/>
              </w:rPr>
              <w:t>. Галич</w:t>
            </w: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8C7BE2" w:rsidRPr="00061EFD" w:rsidRDefault="008C7BE2" w:rsidP="00061E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38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2332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47,41</w:t>
            </w:r>
          </w:p>
        </w:tc>
        <w:tc>
          <w:tcPr>
            <w:tcW w:w="118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8C7BE2" w:rsidRPr="00061EFD" w:rsidRDefault="008C7BE2" w:rsidP="00D62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E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C7BE2" w:rsidRPr="003734A0" w:rsidRDefault="008C7BE2" w:rsidP="003734A0">
      <w:pPr>
        <w:jc w:val="center"/>
        <w:rPr>
          <w:rFonts w:ascii="Times New Roman" w:hAnsi="Times New Roman"/>
          <w:sz w:val="28"/>
          <w:szCs w:val="28"/>
        </w:rPr>
      </w:pPr>
    </w:p>
    <w:sectPr w:rsidR="008C7BE2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A0"/>
    <w:rsid w:val="00061EFD"/>
    <w:rsid w:val="000866A1"/>
    <w:rsid w:val="000B6465"/>
    <w:rsid w:val="00236429"/>
    <w:rsid w:val="002921F9"/>
    <w:rsid w:val="002A0933"/>
    <w:rsid w:val="002C1EE5"/>
    <w:rsid w:val="002F2C7B"/>
    <w:rsid w:val="003734A0"/>
    <w:rsid w:val="004E35F1"/>
    <w:rsid w:val="00502C77"/>
    <w:rsid w:val="005076E5"/>
    <w:rsid w:val="005F1004"/>
    <w:rsid w:val="005F610A"/>
    <w:rsid w:val="00713C43"/>
    <w:rsid w:val="0081513E"/>
    <w:rsid w:val="008C7BE2"/>
    <w:rsid w:val="008E3142"/>
    <w:rsid w:val="009855A9"/>
    <w:rsid w:val="009C14DC"/>
    <w:rsid w:val="009F13EE"/>
    <w:rsid w:val="00A077CA"/>
    <w:rsid w:val="00A54035"/>
    <w:rsid w:val="00A6179B"/>
    <w:rsid w:val="00AA1865"/>
    <w:rsid w:val="00B208E6"/>
    <w:rsid w:val="00BA6545"/>
    <w:rsid w:val="00BF08C5"/>
    <w:rsid w:val="00C2370D"/>
    <w:rsid w:val="00CD30EA"/>
    <w:rsid w:val="00D155C3"/>
    <w:rsid w:val="00D612C6"/>
    <w:rsid w:val="00D6242C"/>
    <w:rsid w:val="00D65A9A"/>
    <w:rsid w:val="00DA5716"/>
    <w:rsid w:val="00DC4785"/>
    <w:rsid w:val="00DD75E9"/>
    <w:rsid w:val="00DF2A90"/>
    <w:rsid w:val="00E2208D"/>
    <w:rsid w:val="00EB05B2"/>
    <w:rsid w:val="00EE0EEA"/>
    <w:rsid w:val="00EF65B9"/>
    <w:rsid w:val="00F00CEC"/>
    <w:rsid w:val="00FA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D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3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178</Words>
  <Characters>1019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dcterms:created xsi:type="dcterms:W3CDTF">2021-04-07T05:49:00Z</dcterms:created>
  <dcterms:modified xsi:type="dcterms:W3CDTF">2021-05-17T12:06:00Z</dcterms:modified>
</cp:coreProperties>
</file>