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5502" w:rsidRDefault="000F5502">
      <w:pPr>
        <w:jc w:val="center"/>
      </w:pPr>
      <w:r>
        <w:rPr>
          <w:b/>
          <w:bCs/>
          <w:sz w:val="28"/>
          <w:szCs w:val="28"/>
        </w:rPr>
        <w:t>РОССИЙСКАЯ ФЕДЕРАЦИЯ</w:t>
      </w:r>
    </w:p>
    <w:p w:rsidR="000F5502" w:rsidRDefault="000F5502">
      <w:pPr>
        <w:jc w:val="center"/>
      </w:pPr>
      <w:r>
        <w:rPr>
          <w:b/>
          <w:sz w:val="28"/>
          <w:szCs w:val="28"/>
        </w:rPr>
        <w:t>КОСТРОМСКАЯ ОБЛАСТЬ</w:t>
      </w:r>
    </w:p>
    <w:p w:rsidR="000F5502" w:rsidRDefault="000F5502">
      <w:pPr>
        <w:jc w:val="center"/>
      </w:pPr>
      <w:r>
        <w:rPr>
          <w:b/>
          <w:sz w:val="28"/>
          <w:szCs w:val="28"/>
        </w:rPr>
        <w:t>ГАЛИЧСКИЙ МУНИЦИПАЛЬНЫЙ РАЙОН</w:t>
      </w:r>
    </w:p>
    <w:p w:rsidR="000F5502" w:rsidRDefault="000F5502">
      <w:pPr>
        <w:jc w:val="center"/>
        <w:rPr>
          <w:b/>
          <w:sz w:val="28"/>
          <w:szCs w:val="28"/>
        </w:rPr>
      </w:pPr>
    </w:p>
    <w:p w:rsidR="000F5502" w:rsidRDefault="000F5502">
      <w:pPr>
        <w:jc w:val="center"/>
        <w:rPr>
          <w:b/>
          <w:i/>
          <w:spacing w:val="20"/>
          <w:sz w:val="28"/>
          <w:szCs w:val="28"/>
        </w:rPr>
      </w:pPr>
      <w:r>
        <w:object w:dxaOrig="5250" w:dyaOrig="6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39pt" o:ole="" filled="t">
            <v:fill opacity="0" color2="black"/>
            <v:imagedata r:id="rId5" o:title=""/>
          </v:shape>
          <o:OLEObject Type="Embed" ProgID="Unknown" ShapeID="_x0000_i1025" DrawAspect="Content" ObjectID="_1690873089" r:id="rId6"/>
        </w:object>
      </w:r>
    </w:p>
    <w:p w:rsidR="000F5502" w:rsidRDefault="000F5502">
      <w:pPr>
        <w:jc w:val="center"/>
        <w:rPr>
          <w:b/>
          <w:i/>
          <w:spacing w:val="20"/>
          <w:sz w:val="28"/>
          <w:szCs w:val="28"/>
        </w:rPr>
      </w:pPr>
    </w:p>
    <w:p w:rsidR="000F5502" w:rsidRDefault="000F5502">
      <w:pPr>
        <w:jc w:val="center"/>
      </w:pPr>
      <w:r>
        <w:rPr>
          <w:b/>
          <w:sz w:val="28"/>
          <w:szCs w:val="28"/>
        </w:rPr>
        <w:t xml:space="preserve">СОВЕТ ДЕПУТАТОВ </w:t>
      </w:r>
    </w:p>
    <w:p w:rsidR="000F5502" w:rsidRDefault="000F5502">
      <w:pPr>
        <w:jc w:val="center"/>
      </w:pPr>
      <w:r>
        <w:rPr>
          <w:b/>
          <w:sz w:val="28"/>
          <w:szCs w:val="28"/>
        </w:rPr>
        <w:t>ДМИТРИЕВСКОГО СЕЛЬСКОГО ПОСЕЛЕНИЯ</w:t>
      </w:r>
    </w:p>
    <w:p w:rsidR="000F5502" w:rsidRDefault="000F5502">
      <w:pPr>
        <w:rPr>
          <w:b/>
          <w:sz w:val="28"/>
          <w:szCs w:val="28"/>
        </w:rPr>
      </w:pPr>
    </w:p>
    <w:p w:rsidR="000F5502" w:rsidRDefault="000F5502">
      <w:pPr>
        <w:jc w:val="center"/>
      </w:pPr>
      <w:r>
        <w:rPr>
          <w:b/>
          <w:sz w:val="28"/>
          <w:szCs w:val="28"/>
        </w:rPr>
        <w:t>Р Е Ш Е Н И Е</w:t>
      </w:r>
    </w:p>
    <w:p w:rsidR="000F5502" w:rsidRDefault="000F5502">
      <w:pPr>
        <w:jc w:val="center"/>
        <w:rPr>
          <w:b/>
          <w:sz w:val="28"/>
          <w:szCs w:val="28"/>
        </w:rPr>
      </w:pPr>
    </w:p>
    <w:p w:rsidR="000F5502" w:rsidRDefault="000F5502">
      <w:pPr>
        <w:jc w:val="both"/>
      </w:pPr>
      <w:r>
        <w:rPr>
          <w:sz w:val="28"/>
          <w:szCs w:val="28"/>
        </w:rPr>
        <w:t>« 25 » декабря 2020 года № 18</w:t>
      </w:r>
    </w:p>
    <w:p w:rsidR="000F5502" w:rsidRDefault="000F5502">
      <w:pPr>
        <w:rPr>
          <w:b/>
          <w:shadow/>
          <w:sz w:val="28"/>
          <w:szCs w:val="28"/>
        </w:rPr>
      </w:pPr>
    </w:p>
    <w:p w:rsidR="000F5502" w:rsidRDefault="000F5502">
      <w:pPr>
        <w:ind w:right="5385"/>
        <w:jc w:val="both"/>
      </w:pPr>
      <w:r>
        <w:rPr>
          <w:sz w:val="28"/>
          <w:szCs w:val="28"/>
        </w:rPr>
        <w:t>О бюджете Дмитриевского сельского поселения на 2021 год и на плановый период 2022 и 2023 годов</w:t>
      </w:r>
    </w:p>
    <w:p w:rsidR="000F5502" w:rsidRDefault="000F5502">
      <w:pPr>
        <w:pStyle w:val="31"/>
        <w:ind w:firstLine="708"/>
        <w:rPr>
          <w:szCs w:val="28"/>
        </w:rPr>
      </w:pPr>
    </w:p>
    <w:p w:rsidR="000F5502" w:rsidRDefault="000F5502">
      <w:pPr>
        <w:ind w:firstLine="708"/>
        <w:jc w:val="both"/>
      </w:pPr>
      <w:r>
        <w:rPr>
          <w:sz w:val="28"/>
          <w:szCs w:val="28"/>
        </w:rPr>
        <w:t>Рассмотрев представленные материалы о бюджете сельского поселения на 2021 год и на плановый период 2022 и 2023 годов, Совет депутатов сельского поселения РЕШИЛ:</w:t>
      </w:r>
    </w:p>
    <w:p w:rsidR="000F5502" w:rsidRDefault="000F5502">
      <w:pPr>
        <w:pStyle w:val="31"/>
        <w:ind w:firstLine="708"/>
      </w:pPr>
      <w:r>
        <w:rPr>
          <w:szCs w:val="28"/>
        </w:rPr>
        <w:t>1. Утвердить основные характеристики сельского поселения на 2021 год: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1) прогнозируемый общий объем доходов бюджета сельского поселения в сумме 15485150 рублей, в том числе объем безвозмездных поступлений в сумме 3083100 рублей;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2) общий объем расходов бюджета сельского поселения в сумме 16105253 рублей;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3) дефицит бюджета сельского поселения в сумме 620106 рублей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2. Утвердить основные характеристики бюджета сельского поселения на 2022 год и на 2023 год: 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>1) прогнозируемый общий объем доходов бюджета сельского поселения на 2022 год в сумме 15193130 рублей, в том числе объем безвозмездных поступлений в сумме 233200 рублей, и на 2023 год в сумме 15733450 рублей, в том числе объем безвозмездных поступлений в сумме 2376800 рублей;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>2) общий объем расходов бюджета сельского поселения на 2022 год в сумме 16205926 рублей, в том числе условно утвержденные расходы 369749 рублей и на 2023 год в сумме 17167665 рублей, в том числе условно утвержденные расходы в сумме 766383 рубля.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>3) дефицит бюджета сельского поселения на 2022 год в сумме 1012796 рублей и на 2023 год в сумме 1434215 рублей.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 xml:space="preserve">4. Утвердить перечень главных администраторов доходов бюджета сельского поселения и закрепляемые за ними виды (подвиды) доходов бюджета согласно приложению 1 к настоящему решению. 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5. Утвердить перечень главных администраторов источников финансирования дефицита бюджета сельского поселения согласно приложению 2 к настоящему решению.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 xml:space="preserve">6. Утвердить в бюджете сельского поселения прогнозируемые доходы бюджета сельского поселения на 2021 год согласно приложению 3 к настоящему решению, </w:t>
      </w:r>
      <w:r w:rsidRPr="00CC462B">
        <w:rPr>
          <w:spacing w:val="-4"/>
          <w:szCs w:val="28"/>
        </w:rPr>
        <w:t>на плановый период 2022 и 2023 годов согласно приложению 4 к настоящему решению</w:t>
      </w:r>
      <w:r w:rsidRPr="00CC462B">
        <w:rPr>
          <w:szCs w:val="28"/>
        </w:rPr>
        <w:t>.</w:t>
      </w:r>
    </w:p>
    <w:p w:rsidR="000F5502" w:rsidRPr="00CC462B" w:rsidRDefault="000F5502">
      <w:pPr>
        <w:tabs>
          <w:tab w:val="left" w:pos="1122"/>
        </w:tabs>
        <w:ind w:firstLine="720"/>
        <w:jc w:val="both"/>
      </w:pPr>
      <w:r w:rsidRPr="00CC462B">
        <w:rPr>
          <w:sz w:val="28"/>
          <w:szCs w:val="28"/>
        </w:rPr>
        <w:t>7. Средства в валюте Российской Федерации, поступающие во временное распоряжение казенных учреждений Дмитриевского сельского поселения Галичского муниципального района Костромской области в соответствии с федеральными законами и иными нормативными правовыми актами Российской Федерации, законами и иными нормативными правовыми актами Костромской области, учитываются на лицевых счетах, открытых им в Управлении Федерального казначейства по Костромской области, в порядке, установленном Федеральным казначейством.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8. Утвердить распределение бюджетных ассигнований по разделам, подразделам, целевым статьям, группам и подгруппам видов расходов классификации расходов бюджетов: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pacing w:val="-4"/>
          <w:sz w:val="28"/>
          <w:szCs w:val="28"/>
        </w:rPr>
        <w:t>1) на 2021 год согласно приложению 5 к настоящему решению;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pacing w:val="-4"/>
          <w:sz w:val="28"/>
          <w:szCs w:val="28"/>
        </w:rPr>
        <w:t>2) на плановый период 2022 и 2023 годов согласно приложению 6 к настоящему решению.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 xml:space="preserve">9. Утвердить </w:t>
      </w:r>
      <w:r w:rsidRPr="00CC462B">
        <w:rPr>
          <w:spacing w:val="-4"/>
          <w:szCs w:val="28"/>
        </w:rPr>
        <w:t xml:space="preserve">ведомственную структуру расходов бюджета </w:t>
      </w:r>
      <w:r w:rsidRPr="00CC462B">
        <w:rPr>
          <w:szCs w:val="28"/>
        </w:rPr>
        <w:t>сельского поселения: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pacing w:val="-4"/>
          <w:sz w:val="28"/>
          <w:szCs w:val="28"/>
        </w:rPr>
        <w:t>1) на 2021 год согласно приложению 7 к настоящему решению;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pacing w:val="-4"/>
          <w:sz w:val="28"/>
          <w:szCs w:val="28"/>
        </w:rPr>
        <w:t>2) на плановый период 2022 и 2023 годов согласно приложению 8 к настоящему решению.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10. Утвердить общий объем бюджетных ассигнований, направляемых на исполнение публичных нормативных обязательств </w:t>
      </w:r>
      <w:r w:rsidRPr="00CC462B">
        <w:rPr>
          <w:spacing w:val="-4"/>
          <w:sz w:val="28"/>
          <w:szCs w:val="28"/>
        </w:rPr>
        <w:t xml:space="preserve">на 2021 год в сумме </w:t>
      </w:r>
      <w:r w:rsidRPr="00CC462B">
        <w:rPr>
          <w:sz w:val="28"/>
          <w:szCs w:val="28"/>
        </w:rPr>
        <w:t>40000 рублей, на 2022 год в сумме 40000 рублей, на 2023 год в сумме 40000 рублей</w:t>
      </w:r>
      <w:r w:rsidRPr="00CC462B">
        <w:rPr>
          <w:spacing w:val="-4"/>
          <w:sz w:val="28"/>
          <w:szCs w:val="28"/>
        </w:rPr>
        <w:t xml:space="preserve">. 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11. Утвердить размер резервного фонда сельского поселения на 2020 год в сумме 2000 рублей, </w:t>
      </w:r>
      <w:r w:rsidRPr="00CC462B">
        <w:rPr>
          <w:spacing w:val="-4"/>
          <w:sz w:val="28"/>
          <w:szCs w:val="28"/>
        </w:rPr>
        <w:t>на 2021 год в сумме 2000 рублей, на 2022 год в сумме 2000 рублей</w:t>
      </w:r>
      <w:r w:rsidRPr="00CC462B">
        <w:rPr>
          <w:sz w:val="28"/>
          <w:szCs w:val="28"/>
        </w:rPr>
        <w:t>.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12. Утвердить объем бюджетных ассигнований дорожного фонда сельского поселения на 2021 год в размере 3139500 рублей, </w:t>
      </w:r>
      <w:r w:rsidRPr="00CC462B">
        <w:rPr>
          <w:spacing w:val="-4"/>
          <w:sz w:val="28"/>
          <w:szCs w:val="28"/>
        </w:rPr>
        <w:t>на 2022 год в сумме 2849380 рублей, на 2023 год в сумме 2948400 рублей.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13. </w:t>
      </w:r>
      <w:r w:rsidRPr="00CC462B">
        <w:rPr>
          <w:spacing w:val="-4"/>
          <w:sz w:val="28"/>
          <w:szCs w:val="28"/>
        </w:rPr>
        <w:t xml:space="preserve">Установить, что </w:t>
      </w:r>
      <w:r w:rsidRPr="00CC462B">
        <w:rPr>
          <w:sz w:val="28"/>
          <w:szCs w:val="28"/>
        </w:rPr>
        <w:t xml:space="preserve">органы местного самоуправления Дмитриевского сельского поселения </w:t>
      </w:r>
      <w:r w:rsidRPr="00CC462B">
        <w:rPr>
          <w:spacing w:val="-4"/>
          <w:sz w:val="28"/>
          <w:szCs w:val="28"/>
        </w:rPr>
        <w:t xml:space="preserve">не праве принимать решения, приводящие к увеличению в 2021 году численности муниципальных служащих муниципального района и работников казенных учреждений муниципального района, за исключением случаев, связанных с изменением состава и (или) функций </w:t>
      </w:r>
      <w:r w:rsidRPr="00CC462B">
        <w:rPr>
          <w:sz w:val="28"/>
          <w:szCs w:val="28"/>
        </w:rPr>
        <w:t>органов местного самоуправления сельского поселения и</w:t>
      </w:r>
      <w:r w:rsidRPr="00CC462B">
        <w:rPr>
          <w:spacing w:val="-4"/>
          <w:sz w:val="28"/>
          <w:szCs w:val="28"/>
        </w:rPr>
        <w:t xml:space="preserve"> казенных учреждений сельского поселения.</w:t>
      </w:r>
    </w:p>
    <w:p w:rsidR="000F5502" w:rsidRPr="00CC462B" w:rsidRDefault="000F5502">
      <w:pPr>
        <w:ind w:firstLine="708"/>
        <w:jc w:val="both"/>
      </w:pPr>
      <w:r w:rsidRPr="00CC462B">
        <w:rPr>
          <w:sz w:val="28"/>
          <w:szCs w:val="28"/>
        </w:rPr>
        <w:t>14. Установить верхний предел муниципального долга сельского поселения: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1) по состоянию на 1 января 2022 года в сумме </w:t>
      </w:r>
      <w:r w:rsidRPr="00CC462B">
        <w:rPr>
          <w:spacing w:val="-4"/>
          <w:sz w:val="28"/>
          <w:szCs w:val="28"/>
        </w:rPr>
        <w:t xml:space="preserve">620103 </w:t>
      </w:r>
      <w:r w:rsidRPr="00CC462B">
        <w:rPr>
          <w:sz w:val="28"/>
          <w:szCs w:val="28"/>
        </w:rPr>
        <w:t>рубля, в том числе верхний предел долга по муниципальным гарантиям сельского поселения в сумме 0 рублей;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2) по состоянию на 1 января 2023 года в сумме </w:t>
      </w:r>
      <w:r w:rsidRPr="00CC462B">
        <w:rPr>
          <w:spacing w:val="-4"/>
          <w:sz w:val="28"/>
          <w:szCs w:val="28"/>
        </w:rPr>
        <w:t>1632899</w:t>
      </w:r>
      <w:r w:rsidRPr="00CC462B">
        <w:rPr>
          <w:i/>
          <w:spacing w:val="-4"/>
          <w:sz w:val="28"/>
          <w:szCs w:val="28"/>
        </w:rPr>
        <w:t xml:space="preserve"> </w:t>
      </w:r>
      <w:r w:rsidRPr="00CC462B">
        <w:rPr>
          <w:sz w:val="28"/>
          <w:szCs w:val="28"/>
        </w:rPr>
        <w:t>рублей, в том числе верхний предел долга по муниципальным гарантиям сельского поселения в сумме 0 рублей;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3) по состоянию на 1 января 2024 года в сумме </w:t>
      </w:r>
      <w:r w:rsidRPr="00CC462B">
        <w:rPr>
          <w:spacing w:val="-4"/>
          <w:sz w:val="28"/>
          <w:szCs w:val="28"/>
        </w:rPr>
        <w:t>3067114</w:t>
      </w:r>
      <w:r w:rsidRPr="00CC462B">
        <w:rPr>
          <w:i/>
          <w:spacing w:val="-4"/>
          <w:sz w:val="28"/>
          <w:szCs w:val="28"/>
        </w:rPr>
        <w:t xml:space="preserve"> </w:t>
      </w:r>
      <w:r w:rsidRPr="00CC462B">
        <w:rPr>
          <w:sz w:val="28"/>
          <w:szCs w:val="28"/>
        </w:rPr>
        <w:t>рублей, в том числе верхний предел долга по муниципальным гарантиям сельского поселения в сумме 0 рублей.</w:t>
      </w:r>
    </w:p>
    <w:p w:rsidR="000F5502" w:rsidRPr="00CC462B" w:rsidRDefault="000F5502">
      <w:pPr>
        <w:ind w:firstLine="708"/>
        <w:jc w:val="both"/>
      </w:pPr>
      <w:r w:rsidRPr="00CC462B">
        <w:rPr>
          <w:sz w:val="28"/>
          <w:szCs w:val="28"/>
        </w:rPr>
        <w:t>15. Объем расходов на обслуживание муниципал</w:t>
      </w:r>
      <w:r>
        <w:rPr>
          <w:sz w:val="28"/>
          <w:szCs w:val="28"/>
        </w:rPr>
        <w:t>ьного долга сельского поселения</w:t>
      </w:r>
      <w:r w:rsidRPr="00CC462B">
        <w:rPr>
          <w:sz w:val="28"/>
          <w:szCs w:val="28"/>
        </w:rPr>
        <w:t xml:space="preserve"> </w:t>
      </w:r>
      <w:r w:rsidRPr="00CC462B">
        <w:rPr>
          <w:spacing w:val="-4"/>
          <w:sz w:val="28"/>
          <w:szCs w:val="28"/>
        </w:rPr>
        <w:t>в 2021 году в сумме 0 рублей, в 2022 году в сумме 0 рублей, в 2023 году в сумме 0 рублей.</w:t>
      </w:r>
    </w:p>
    <w:p w:rsidR="000F5502" w:rsidRPr="00CC462B" w:rsidRDefault="000F5502">
      <w:pPr>
        <w:pStyle w:val="BodyTextIndent"/>
        <w:tabs>
          <w:tab w:val="left" w:pos="6105"/>
        </w:tabs>
        <w:ind w:left="0"/>
        <w:jc w:val="both"/>
      </w:pPr>
      <w:r w:rsidRPr="00CC462B">
        <w:rPr>
          <w:sz w:val="28"/>
          <w:szCs w:val="28"/>
        </w:rPr>
        <w:t xml:space="preserve">16. Установить, что в 2021 году </w:t>
      </w:r>
      <w:r w:rsidRPr="00CC462B">
        <w:rPr>
          <w:spacing w:val="-4"/>
          <w:sz w:val="28"/>
          <w:szCs w:val="28"/>
        </w:rPr>
        <w:t xml:space="preserve">и в плановом периоде 2022 и 2023 годов </w:t>
      </w:r>
      <w:r w:rsidRPr="00CC462B">
        <w:rPr>
          <w:sz w:val="28"/>
          <w:szCs w:val="28"/>
        </w:rPr>
        <w:t>муниципальные гарантии сельского поселения не предоставляются.</w:t>
      </w:r>
    </w:p>
    <w:p w:rsidR="000F5502" w:rsidRPr="00CC462B" w:rsidRDefault="000F5502">
      <w:pPr>
        <w:tabs>
          <w:tab w:val="left" w:pos="1122"/>
        </w:tabs>
        <w:ind w:firstLine="709"/>
        <w:jc w:val="both"/>
      </w:pPr>
      <w:r w:rsidRPr="00CC462B">
        <w:rPr>
          <w:sz w:val="28"/>
          <w:szCs w:val="28"/>
        </w:rPr>
        <w:t xml:space="preserve">17. Утвердить программу муниципальных внутренних заимствований сельского поселения на 2021 год согласно приложению 11 к настоящему решению и программу муниципальных внутренних заимствований сельского поселения </w:t>
      </w:r>
      <w:r w:rsidRPr="00CC462B">
        <w:rPr>
          <w:bCs/>
          <w:sz w:val="28"/>
          <w:szCs w:val="28"/>
        </w:rPr>
        <w:t>на плановый период 2022 и 2023 годов согласно приложению 12 к настоящему решению.</w:t>
      </w:r>
    </w:p>
    <w:p w:rsidR="000F5502" w:rsidRPr="00CC462B" w:rsidRDefault="000F5502">
      <w:pPr>
        <w:pStyle w:val="BodyTextIndent"/>
        <w:tabs>
          <w:tab w:val="left" w:pos="0"/>
        </w:tabs>
        <w:ind w:left="0"/>
        <w:jc w:val="both"/>
      </w:pPr>
      <w:r w:rsidRPr="00CC462B">
        <w:rPr>
          <w:spacing w:val="-8"/>
          <w:sz w:val="28"/>
          <w:szCs w:val="28"/>
        </w:rPr>
        <w:t>18. Установить, что администрация сельского поселения вправе заключать от имени Дмитриевского сельского поселения договоры на муниципальные внутренние заимствования, в том числе на получение бюджетных кредитов на покрытие временного кассового разрыва, возникающего при исполнении бюджета сельского поселения.</w:t>
      </w:r>
    </w:p>
    <w:p w:rsidR="000F5502" w:rsidRPr="00CC462B" w:rsidRDefault="000F5502">
      <w:pPr>
        <w:pStyle w:val="BodyTextIndent"/>
        <w:tabs>
          <w:tab w:val="left" w:pos="0"/>
        </w:tabs>
        <w:ind w:left="0"/>
        <w:jc w:val="both"/>
      </w:pPr>
      <w:r w:rsidRPr="00CC462B">
        <w:rPr>
          <w:sz w:val="28"/>
          <w:szCs w:val="28"/>
        </w:rPr>
        <w:t>19. Утвердить источники финансирования дефицита сельского поселения на 2021 год согласно приложению 13 к настоящему решению и источники финансирования дефицита сельского поселения</w:t>
      </w:r>
      <w:r w:rsidRPr="00CC462B">
        <w:rPr>
          <w:bCs/>
          <w:sz w:val="28"/>
          <w:szCs w:val="28"/>
        </w:rPr>
        <w:t xml:space="preserve"> на плановый период 2022 и 2023 годов согласно приложению 14 к настоящему решению.</w:t>
      </w:r>
    </w:p>
    <w:p w:rsidR="000F5502" w:rsidRPr="00CC462B" w:rsidRDefault="000F5502">
      <w:pPr>
        <w:ind w:firstLine="709"/>
        <w:jc w:val="both"/>
      </w:pPr>
      <w:r w:rsidRPr="00CC462B">
        <w:rPr>
          <w:sz w:val="28"/>
          <w:szCs w:val="28"/>
        </w:rPr>
        <w:t>20. Установить, что получатели средств бюджета сельского поселения при заключении договоров (муниципальных контрактов) на поставку товаров (выполнение работ, оказание услуг), подлежащих оплате за счет средств бюджета сельского поселения, вправе предусматривать авансовые платежи:</w:t>
      </w:r>
    </w:p>
    <w:p w:rsidR="000F5502" w:rsidRPr="00CC462B" w:rsidRDefault="000F5502">
      <w:pPr>
        <w:pStyle w:val="BodyTextIndent"/>
        <w:ind w:left="0"/>
        <w:jc w:val="both"/>
      </w:pPr>
      <w:r w:rsidRPr="00CC462B">
        <w:rPr>
          <w:sz w:val="28"/>
          <w:szCs w:val="28"/>
        </w:rPr>
        <w:t>1) в размере 100 процентов включительно суммы договора (контракта) – по договорам (контрактам) о предоставлении услуг связи, о подписке на печатные (электронные) издания и об их приобретении, о подписке на диски информационно-технологического сопровождения «1С:Предприятие. Бюджет », право регистрации одного сотрудника в «СБИС ЭО» с подписью на внешнем носителе, работа специалиста в офисе и права использования «СБИС ЭО», о приобретении горюче-смазочных материалов, об обучении на курсах повышения квалификации и профессиональной переподготовке, по договорам обязательного страхования гражданской ответственности владельцев транспортных средств, по договорам страхования от несчастных случаев участников различного рода мероприятий (соревнования, олимпиады и иные мероприятия), договорам, подлежащим оплате за счет резервного фонда сельского поселения, по договорам за проведение государственной экспертизы и проведение проверки достоверности определения сметной стоимости на строительные, ремонтные и пуско-наладочные работы;</w:t>
      </w:r>
    </w:p>
    <w:p w:rsidR="000F5502" w:rsidRPr="00CC462B" w:rsidRDefault="000F5502">
      <w:pPr>
        <w:pStyle w:val="BodyTextIndent"/>
        <w:ind w:left="0"/>
        <w:jc w:val="both"/>
      </w:pPr>
      <w:r w:rsidRPr="00CC462B">
        <w:rPr>
          <w:sz w:val="28"/>
          <w:szCs w:val="28"/>
        </w:rPr>
        <w:t>2) в размере 30 процентов включительно суммы договора (контракта), если иное не предусмотрено действующим законодательством, - по остальным договорам (контрактам).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21. Настоящее решение направить главе сельского поселения для подписания и опубликования (обнародования).</w:t>
      </w:r>
    </w:p>
    <w:p w:rsidR="000F5502" w:rsidRPr="00CC462B" w:rsidRDefault="000F5502">
      <w:pPr>
        <w:pStyle w:val="31"/>
        <w:ind w:firstLine="708"/>
      </w:pPr>
      <w:r w:rsidRPr="00CC462B">
        <w:rPr>
          <w:szCs w:val="28"/>
        </w:rPr>
        <w:t>22.Настоящее решение вступает в силу с 1 января 2021 года.</w:t>
      </w:r>
    </w:p>
    <w:p w:rsidR="000F5502" w:rsidRPr="00CC462B" w:rsidRDefault="000F5502">
      <w:pPr>
        <w:pStyle w:val="BodyTextIndent"/>
        <w:tabs>
          <w:tab w:val="left" w:pos="6105"/>
        </w:tabs>
        <w:ind w:left="0"/>
        <w:jc w:val="both"/>
        <w:rPr>
          <w:sz w:val="28"/>
          <w:szCs w:val="28"/>
        </w:rPr>
      </w:pPr>
    </w:p>
    <w:p w:rsidR="000F5502" w:rsidRPr="00CC462B" w:rsidRDefault="000F550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5502" w:rsidRPr="00CC462B" w:rsidRDefault="000F550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5502" w:rsidRDefault="000F5502">
      <w:pPr>
        <w:pStyle w:val="ConsPlusTitle"/>
      </w:pPr>
      <w:r w:rsidRPr="00C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Глава сельского поселения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Pr="00CC462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А.В. Тютин</w:t>
      </w:r>
    </w:p>
    <w:p w:rsidR="000F5502" w:rsidRDefault="000F5502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Pr="00934CEA" w:rsidRDefault="000F5502" w:rsidP="00934CEA"/>
    <w:p w:rsidR="000F5502" w:rsidRDefault="000F5502" w:rsidP="00934CEA"/>
    <w:p w:rsidR="000F5502" w:rsidRPr="00934CEA" w:rsidRDefault="000F5502" w:rsidP="00934CEA"/>
    <w:p w:rsidR="000F5502" w:rsidRDefault="000F5502" w:rsidP="00934CEA"/>
    <w:p w:rsidR="000F5502" w:rsidRDefault="000F5502" w:rsidP="00934CEA"/>
    <w:p w:rsidR="000F5502" w:rsidRDefault="000F5502" w:rsidP="00934CEA"/>
    <w:p w:rsidR="000F5502" w:rsidRDefault="000F5502" w:rsidP="00934CEA"/>
    <w:p w:rsidR="000F5502" w:rsidRDefault="000F5502" w:rsidP="00934CEA"/>
    <w:p w:rsidR="000F5502" w:rsidRDefault="000F5502" w:rsidP="00934CEA"/>
    <w:p w:rsidR="000F5502" w:rsidRDefault="000F5502" w:rsidP="00934CEA">
      <w:pPr>
        <w:ind w:left="5940"/>
        <w:jc w:val="center"/>
      </w:pPr>
      <w:r>
        <w:t xml:space="preserve">Приложение 1 </w:t>
      </w:r>
    </w:p>
    <w:p w:rsidR="000F5502" w:rsidRDefault="000F5502" w:rsidP="00934CEA">
      <w:pPr>
        <w:ind w:left="5940"/>
        <w:jc w:val="center"/>
      </w:pPr>
      <w:r>
        <w:t>к решению Совета депутатов</w:t>
      </w:r>
    </w:p>
    <w:p w:rsidR="000F5502" w:rsidRDefault="000F5502" w:rsidP="00934CEA">
      <w:pPr>
        <w:ind w:left="5940"/>
        <w:jc w:val="center"/>
      </w:pPr>
      <w:r>
        <w:t>Дмитриевского сельского поселения Галичского муниципального района</w:t>
      </w:r>
    </w:p>
    <w:p w:rsidR="000F5502" w:rsidRDefault="000F5502" w:rsidP="00934CEA">
      <w:pPr>
        <w:ind w:left="5940"/>
        <w:jc w:val="center"/>
      </w:pPr>
      <w:r>
        <w:t>от « 25 » декабря 2020 г. № 18</w:t>
      </w:r>
    </w:p>
    <w:p w:rsidR="000F5502" w:rsidRDefault="000F5502" w:rsidP="00934CEA">
      <w:pPr>
        <w:jc w:val="right"/>
        <w:rPr>
          <w:b/>
          <w:bCs/>
          <w:sz w:val="28"/>
        </w:rPr>
      </w:pPr>
    </w:p>
    <w:p w:rsidR="000F5502" w:rsidRPr="00191ECA" w:rsidRDefault="000F5502" w:rsidP="00934CEA">
      <w:pPr>
        <w:jc w:val="center"/>
        <w:rPr>
          <w:b/>
          <w:sz w:val="28"/>
          <w:szCs w:val="28"/>
        </w:rPr>
      </w:pPr>
      <w:r w:rsidRPr="00191ECA">
        <w:rPr>
          <w:b/>
          <w:sz w:val="28"/>
          <w:szCs w:val="28"/>
        </w:rPr>
        <w:t>Перечень главных администраторов доходов бюджета сельского поселения</w:t>
      </w:r>
    </w:p>
    <w:p w:rsidR="000F5502" w:rsidRPr="00191ECA" w:rsidRDefault="000F5502" w:rsidP="00934CEA">
      <w:pPr>
        <w:jc w:val="center"/>
        <w:rPr>
          <w:b/>
          <w:sz w:val="28"/>
          <w:szCs w:val="28"/>
        </w:rPr>
      </w:pPr>
      <w:r w:rsidRPr="00191ECA">
        <w:rPr>
          <w:b/>
          <w:sz w:val="28"/>
          <w:szCs w:val="28"/>
        </w:rPr>
        <w:t>и закрепляемые за ними виды (подвиды) доходов бюджета</w:t>
      </w:r>
    </w:p>
    <w:p w:rsidR="000F5502" w:rsidRDefault="000F5502" w:rsidP="00934CEA"/>
    <w:tbl>
      <w:tblPr>
        <w:tblW w:w="10013" w:type="dxa"/>
        <w:tblInd w:w="-1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103" w:type="dxa"/>
        </w:tblCellMar>
        <w:tblLook w:val="0000"/>
      </w:tblPr>
      <w:tblGrid>
        <w:gridCol w:w="1373"/>
        <w:gridCol w:w="2780"/>
        <w:gridCol w:w="5860"/>
      </w:tblGrid>
      <w:tr w:rsidR="000F5502" w:rsidRPr="00191ECA" w:rsidTr="00934CEA">
        <w:trPr>
          <w:cantSplit/>
        </w:trPr>
        <w:tc>
          <w:tcPr>
            <w:tcW w:w="4153" w:type="dxa"/>
            <w:gridSpan w:val="2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Код бюджетной классификации Российской Федерации</w:t>
            </w:r>
          </w:p>
        </w:tc>
        <w:tc>
          <w:tcPr>
            <w:tcW w:w="5860" w:type="dxa"/>
            <w:vMerge w:val="restart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snapToGrid w:val="0"/>
              <w:jc w:val="center"/>
            </w:pPr>
          </w:p>
          <w:p w:rsidR="000F5502" w:rsidRPr="00191ECA" w:rsidRDefault="000F5502" w:rsidP="00934CEA">
            <w:pPr>
              <w:jc w:val="center"/>
            </w:pPr>
            <w:r w:rsidRPr="00191ECA">
              <w:t>Наименование</w:t>
            </w:r>
          </w:p>
        </w:tc>
      </w:tr>
      <w:tr w:rsidR="000F5502" w:rsidRPr="00191ECA" w:rsidTr="00934CEA">
        <w:trPr>
          <w:cantSplit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главного администратора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доходов сельского поселения</w:t>
            </w:r>
          </w:p>
        </w:tc>
        <w:tc>
          <w:tcPr>
            <w:tcW w:w="5860" w:type="dxa"/>
            <w:vMerge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snapToGrid w:val="0"/>
              <w:jc w:val="center"/>
            </w:pP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snapToGrid w:val="0"/>
              <w:jc w:val="center"/>
            </w:pP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snapToGrid w:val="0"/>
              <w:jc w:val="center"/>
            </w:pP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Администрация Дмитриевского</w:t>
            </w:r>
            <w:bookmarkStart w:id="0" w:name="_GoBack"/>
            <w:bookmarkEnd w:id="0"/>
            <w:r w:rsidRPr="00191ECA">
              <w:t xml:space="preserve"> сельского поселения Галичского муниципального района</w:t>
            </w:r>
          </w:p>
        </w:tc>
      </w:tr>
      <w:tr w:rsidR="000F5502" w:rsidRPr="00191ECA" w:rsidTr="00934CEA">
        <w:trPr>
          <w:trHeight w:val="907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rPr>
                <w:bCs/>
              </w:rPr>
              <w:t>1 08 04020 01 1000 110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6F5D16">
              <w:t>(сумма платежа</w:t>
            </w:r>
            <w:r>
              <w:t xml:space="preserve"> (</w:t>
            </w:r>
            <w:r w:rsidRPr="00191ECA">
              <w:t>перерасчеты, недоимка и задолженность по соответствующему платежу, в том числе по отмененному)</w:t>
            </w:r>
          </w:p>
        </w:tc>
      </w:tr>
      <w:tr w:rsidR="000F5502" w:rsidRPr="00191ECA" w:rsidTr="00934CEA">
        <w:trPr>
          <w:trHeight w:val="48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1 11 02033 10 4000 120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Доходы от размещения временно свободных сре</w:t>
            </w:r>
            <w:r>
              <w:t xml:space="preserve">дств бюджетов сельских </w:t>
            </w:r>
            <w:r w:rsidRPr="006F5D16">
              <w:t>поселений (прочие поступления)</w:t>
            </w:r>
          </w:p>
        </w:tc>
      </w:tr>
      <w:tr w:rsidR="000F5502" w:rsidRPr="00191ECA" w:rsidTr="00934CEA">
        <w:trPr>
          <w:trHeight w:val="328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1 11 05025 10 0000 120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1 11 09045 10 0000 120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1 13 01995 10 0000 130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1 13 02995 10 0000 130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доходы от компенсации затрат бюджетов сельских поселений</w:t>
            </w:r>
          </w:p>
        </w:tc>
      </w:tr>
      <w:tr w:rsidR="000F5502" w:rsidRPr="00191ECA" w:rsidTr="00934CEA">
        <w:trPr>
          <w:trHeight w:val="274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1 14 02053 10 0000 440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F5502" w:rsidRPr="00191ECA" w:rsidTr="00934CEA">
        <w:trPr>
          <w:trHeight w:val="274"/>
        </w:trPr>
        <w:tc>
          <w:tcPr>
            <w:tcW w:w="1373" w:type="dxa"/>
            <w:tcMar>
              <w:left w:w="103" w:type="dxa"/>
            </w:tcMar>
          </w:tcPr>
          <w:p w:rsidR="000F5502" w:rsidRPr="00CD1D21" w:rsidRDefault="000F5502" w:rsidP="00934CEA">
            <w:pPr>
              <w:jc w:val="center"/>
            </w:pPr>
            <w:r w:rsidRPr="00CD1D21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CD1D21" w:rsidRDefault="000F5502" w:rsidP="00934CEA">
            <w:pPr>
              <w:jc w:val="center"/>
            </w:pPr>
            <w:r w:rsidRPr="00CD1D21">
              <w:t>1 14 13060 10 0000 410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F5D16" w:rsidRDefault="000F5502" w:rsidP="00934CEA">
            <w:pPr>
              <w:jc w:val="both"/>
              <w:rPr>
                <w:bCs/>
                <w:sz w:val="22"/>
                <w:szCs w:val="22"/>
              </w:rPr>
            </w:pPr>
            <w:r w:rsidRPr="006F5D16">
              <w:rPr>
                <w:bCs/>
                <w:sz w:val="22"/>
                <w:szCs w:val="22"/>
              </w:rPr>
              <w:t>Доходы от приватизации имущества, находящегося в собственности сельских поселений, в части приватизации нефинансовых активов имущества казны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1 15 02050 10 0000 140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CD1D21" w:rsidRDefault="000F5502" w:rsidP="00934CEA">
            <w:pPr>
              <w:jc w:val="center"/>
            </w:pPr>
            <w:r w:rsidRPr="00CD1D21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1ECA">
              <w:rPr>
                <w:rFonts w:ascii="Times New Roman" w:hAnsi="Times New Roman" w:cs="Times New Roman"/>
                <w:sz w:val="24"/>
                <w:szCs w:val="24"/>
              </w:rPr>
              <w:t>1 16 10031 10 0000 140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1ECA">
              <w:rPr>
                <w:rFonts w:ascii="Times New Roman" w:hAnsi="Times New Roman" w:cs="Times New Roman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1 17 01050 10 0000 180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Невыясненные поступления, зачисляемые в бюджеты сельских поселений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1 17 02020 10 0000 180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1 17 05050 10 0000 180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неналоговые доходы бюджетов сельских поселений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6F5D16" w:rsidRDefault="000F5502" w:rsidP="00934CEA">
            <w:pPr>
              <w:jc w:val="center"/>
              <w:rPr>
                <w:sz w:val="22"/>
                <w:szCs w:val="22"/>
              </w:rPr>
            </w:pPr>
            <w:r w:rsidRPr="006F5D16">
              <w:rPr>
                <w:sz w:val="22"/>
                <w:szCs w:val="22"/>
              </w:rPr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F5D16" w:rsidRDefault="000F5502" w:rsidP="00934CEA">
            <w:pPr>
              <w:jc w:val="center"/>
              <w:rPr>
                <w:sz w:val="22"/>
                <w:szCs w:val="22"/>
              </w:rPr>
            </w:pPr>
            <w:r w:rsidRPr="006F5D16">
              <w:rPr>
                <w:sz w:val="22"/>
                <w:szCs w:val="22"/>
              </w:rPr>
              <w:t>1 17 15030 10 0000 150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F5D16" w:rsidRDefault="000F5502" w:rsidP="00934CEA">
            <w:pPr>
              <w:jc w:val="center"/>
              <w:rPr>
                <w:sz w:val="22"/>
                <w:szCs w:val="22"/>
              </w:rPr>
            </w:pPr>
            <w:r w:rsidRPr="006F5D16">
              <w:rPr>
                <w:sz w:val="22"/>
                <w:szCs w:val="22"/>
              </w:rPr>
              <w:t>Инициативные платежи, зачисляемые в бюджеты сельских поселений</w:t>
            </w:r>
          </w:p>
        </w:tc>
      </w:tr>
      <w:tr w:rsidR="000F5502" w:rsidRPr="00191ECA" w:rsidTr="00934CEA">
        <w:trPr>
          <w:trHeight w:val="544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2 02 15001 10 0000 150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6F5D16">
              <w:t>Дотации бюджетам сельских поселений на выравнивание  бюджетной обеспеченности из бюджета субъекта Российской Федерации</w:t>
            </w:r>
          </w:p>
        </w:tc>
      </w:tr>
      <w:tr w:rsidR="000F5502" w:rsidRPr="00191ECA" w:rsidTr="00934CEA">
        <w:trPr>
          <w:trHeight w:val="27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2 02 20216 10 0000 150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0F5502" w:rsidRPr="00191ECA" w:rsidTr="00934CEA">
        <w:trPr>
          <w:trHeight w:val="27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2 02 29999 10 0000 150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субсидии бюджетам сельских поселений</w:t>
            </w:r>
          </w:p>
        </w:tc>
      </w:tr>
      <w:tr w:rsidR="000F5502" w:rsidRPr="00191ECA" w:rsidTr="00934CEA">
        <w:trPr>
          <w:trHeight w:val="27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2 02 30024 10 0000 150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0F5502" w:rsidRPr="00191ECA" w:rsidTr="00934CEA">
        <w:trPr>
          <w:trHeight w:val="27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rPr>
                <w:lang w:val="en-US"/>
              </w:rPr>
              <w:t xml:space="preserve">2 02 </w:t>
            </w:r>
            <w:r w:rsidRPr="00191ECA">
              <w:t>35118</w:t>
            </w:r>
            <w:r w:rsidRPr="00191ECA">
              <w:rPr>
                <w:lang w:val="en-US"/>
              </w:rPr>
              <w:t xml:space="preserve"> 10 0000 15</w:t>
            </w:r>
            <w:r w:rsidRPr="00191ECA">
              <w:t>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0F5502" w:rsidRPr="00191ECA" w:rsidTr="00934CEA">
        <w:trPr>
          <w:trHeight w:val="444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2 02 49999 10 0000 150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межбюджетные трансферты, передаваемые бюджетам сельских поселений</w:t>
            </w:r>
          </w:p>
        </w:tc>
      </w:tr>
      <w:tr w:rsidR="000F5502" w:rsidRPr="00191ECA" w:rsidTr="00934CEA">
        <w:trPr>
          <w:trHeight w:val="285"/>
        </w:trPr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2 04 05099 10 0000 150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2 07 05030 10 0000 150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t>Прочие безвозмездные поступления в бюджеты сельских поселений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2 08 05000 10 0000 150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both"/>
            </w:pPr>
            <w:r w:rsidRPr="00191ECA">
              <w:rPr>
                <w:bCs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F5502" w:rsidRPr="00191ECA" w:rsidTr="00934CEA">
        <w:tc>
          <w:tcPr>
            <w:tcW w:w="1373" w:type="dxa"/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999</w:t>
            </w:r>
          </w:p>
        </w:tc>
        <w:tc>
          <w:tcPr>
            <w:tcW w:w="278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191ECA" w:rsidRDefault="000F5502" w:rsidP="00934CEA">
            <w:pPr>
              <w:jc w:val="center"/>
            </w:pPr>
            <w:r w:rsidRPr="00191ECA">
              <w:t>2 19 60010 10 0000 150</w:t>
            </w:r>
          </w:p>
        </w:tc>
        <w:tc>
          <w:tcPr>
            <w:tcW w:w="5860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E428A" w:rsidRDefault="000F5502" w:rsidP="00934CEA">
            <w:pPr>
              <w:jc w:val="both"/>
            </w:pPr>
            <w:r w:rsidRPr="006F5D16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F5502" w:rsidRPr="00E8241B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2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jc w:val="right"/>
        <w:rPr>
          <w:b/>
          <w:bCs/>
          <w:sz w:val="28"/>
        </w:rPr>
      </w:pPr>
    </w:p>
    <w:p w:rsidR="000F5502" w:rsidRDefault="000F5502" w:rsidP="00934CEA">
      <w:pPr>
        <w:jc w:val="center"/>
      </w:pPr>
      <w:r>
        <w:rPr>
          <w:b/>
          <w:bCs/>
          <w:sz w:val="28"/>
        </w:rPr>
        <w:t>Перечень главных администраторов</w:t>
      </w:r>
    </w:p>
    <w:p w:rsidR="000F5502" w:rsidRDefault="000F5502" w:rsidP="00934CEA">
      <w:pPr>
        <w:jc w:val="center"/>
      </w:pPr>
      <w:r>
        <w:rPr>
          <w:b/>
          <w:bCs/>
          <w:sz w:val="28"/>
        </w:rPr>
        <w:t xml:space="preserve">источников финансирования дефицита бюджета </w:t>
      </w:r>
    </w:p>
    <w:p w:rsidR="000F5502" w:rsidRDefault="000F5502" w:rsidP="00934CEA">
      <w:pPr>
        <w:jc w:val="center"/>
      </w:pPr>
      <w:r>
        <w:rPr>
          <w:b/>
          <w:bCs/>
          <w:sz w:val="28"/>
        </w:rPr>
        <w:t>сельского поселения</w:t>
      </w:r>
    </w:p>
    <w:p w:rsidR="000F5502" w:rsidRDefault="000F5502" w:rsidP="00934CEA">
      <w:pPr>
        <w:jc w:val="center"/>
        <w:rPr>
          <w:b/>
          <w:bCs/>
          <w:sz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00"/>
        <w:gridCol w:w="2880"/>
        <w:gridCol w:w="5580"/>
      </w:tblGrid>
      <w:tr w:rsidR="000F5502" w:rsidTr="00934CE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 w:val="22"/>
              </w:rPr>
              <w:t>Код главы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pStyle w:val="Heading2"/>
              <w:keepLines/>
            </w:pPr>
            <w:r>
              <w:t>Наименование</w:t>
            </w:r>
          </w:p>
        </w:tc>
      </w:tr>
      <w:tr w:rsidR="000F5502" w:rsidTr="00934CEA"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5502" w:rsidRDefault="000F5502" w:rsidP="00934CEA">
            <w:pPr>
              <w:jc w:val="center"/>
            </w:pPr>
            <w:r>
              <w:rPr>
                <w:bCs/>
              </w:rPr>
              <w:t>999</w:t>
            </w:r>
          </w:p>
        </w:tc>
        <w:tc>
          <w:tcPr>
            <w:tcW w:w="8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502" w:rsidRDefault="000F5502" w:rsidP="00934CEA">
            <w:pPr>
              <w:pStyle w:val="Heading1"/>
              <w:snapToGrid w:val="0"/>
              <w:jc w:val="center"/>
              <w:rPr>
                <w:bCs/>
              </w:rPr>
            </w:pPr>
          </w:p>
          <w:p w:rsidR="000F5502" w:rsidRDefault="000F5502" w:rsidP="00934CEA">
            <w:pPr>
              <w:pStyle w:val="Heading1"/>
              <w:jc w:val="center"/>
            </w:pPr>
            <w:r>
              <w:t>Администрация Дмитриевского сельского поселения</w:t>
            </w:r>
          </w:p>
          <w:p w:rsidR="000F5502" w:rsidRDefault="000F5502" w:rsidP="00934CEA"/>
        </w:tc>
      </w:tr>
      <w:tr w:rsidR="000F5502" w:rsidTr="00934CEA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01 02 00 00 10 0000 710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 w:rsidRPr="00280DBB">
              <w:t>Привлечение</w:t>
            </w:r>
            <w:r>
              <w:t xml:space="preserve"> кредитов от кредитных организаций бюджетами сельских поселений в валюте Российской Федерации</w:t>
            </w:r>
          </w:p>
        </w:tc>
      </w:tr>
      <w:tr w:rsidR="000F5502" w:rsidTr="00934CEA">
        <w:trPr>
          <w:trHeight w:val="663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01 02 00 00 10 0000 810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0F5502" w:rsidTr="00934CEA">
        <w:trPr>
          <w:trHeight w:val="345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01 03 01 00 10 0000 710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>
              <w:t xml:space="preserve">Получение кредитов </w:t>
            </w:r>
            <w:r w:rsidRPr="00280DBB">
              <w:t>из</w:t>
            </w:r>
            <w: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0F5502" w:rsidTr="00934CEA">
        <w:trPr>
          <w:trHeight w:val="837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01 03 01 00 10 0000 810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>
              <w:t xml:space="preserve">Погашение бюджетами сельских поселений </w:t>
            </w:r>
            <w:r w:rsidRPr="00280DBB">
              <w:t>кредитов из других бюджетов</w:t>
            </w:r>
            <w:r>
              <w:t xml:space="preserve"> бюджетной системы Российской Федерации в валюте Российской Федерации</w:t>
            </w:r>
          </w:p>
        </w:tc>
      </w:tr>
      <w:tr w:rsidR="000F5502" w:rsidTr="00934CEA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01 05 02 01 10 0000 510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>
              <w:t>Увеличение прочих остатков денежных средств бюджетов сельских поселений</w:t>
            </w:r>
          </w:p>
        </w:tc>
      </w:tr>
      <w:tr w:rsidR="000F5502" w:rsidTr="00934CEA">
        <w:trPr>
          <w:trHeight w:val="75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999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jc w:val="center"/>
            </w:pPr>
            <w:r>
              <w:t>01 05 02 01 10 0000 610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jc w:val="both"/>
            </w:pPr>
            <w:r>
              <w:t>Уменьшение прочих остатков денежных средств бюджетов сельских поселений</w:t>
            </w:r>
          </w:p>
        </w:tc>
      </w:tr>
    </w:tbl>
    <w:p w:rsidR="000F5502" w:rsidRDefault="000F5502" w:rsidP="00934CEA">
      <w:pPr>
        <w:rPr>
          <w:b/>
          <w:bCs/>
          <w:sz w:val="26"/>
        </w:rPr>
      </w:pPr>
    </w:p>
    <w:p w:rsidR="000F5502" w:rsidRDefault="000F5502" w:rsidP="00934CEA">
      <w:pPr>
        <w:ind w:left="5580"/>
        <w:jc w:val="center"/>
      </w:pPr>
      <w:r>
        <w:t xml:space="preserve">Приложение 3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jc w:val="center"/>
        <w:rPr>
          <w:sz w:val="22"/>
          <w:szCs w:val="22"/>
        </w:rPr>
      </w:pPr>
    </w:p>
    <w:p w:rsidR="000F5502" w:rsidRDefault="000F5502" w:rsidP="00934CEA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2021 год</w:t>
      </w:r>
    </w:p>
    <w:p w:rsidR="000F5502" w:rsidRDefault="000F5502" w:rsidP="00934CEA">
      <w:pPr>
        <w:jc w:val="center"/>
        <w:rPr>
          <w:b/>
          <w:sz w:val="28"/>
          <w:szCs w:val="28"/>
        </w:rPr>
      </w:pPr>
    </w:p>
    <w:tbl>
      <w:tblPr>
        <w:tblW w:w="10010" w:type="dxa"/>
        <w:tblInd w:w="-410" w:type="dxa"/>
        <w:tblLayout w:type="fixed"/>
        <w:tblCellMar>
          <w:left w:w="103" w:type="dxa"/>
        </w:tblCellMar>
        <w:tblLook w:val="0000"/>
      </w:tblPr>
      <w:tblGrid>
        <w:gridCol w:w="2781"/>
        <w:gridCol w:w="5812"/>
        <w:gridCol w:w="1417"/>
      </w:tblGrid>
      <w:tr w:rsidR="000F5502" w:rsidTr="00934CEA">
        <w:trPr>
          <w:cantSplit/>
          <w:trHeight w:val="55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Коды бюджетной классификации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Сумма, рублей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1"/>
            </w:pPr>
            <w:r>
              <w:rPr>
                <w:szCs w:val="24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12402050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1 01 00000 00 0000 000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1"/>
            </w:pPr>
            <w:r>
              <w:rPr>
                <w:caps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5840750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1 01 02010 01 1000 110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5698400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1 01 02020 01 1000 110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750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1 01 02030 01 1000 110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17000</w:t>
            </w:r>
          </w:p>
        </w:tc>
      </w:tr>
      <w:tr w:rsidR="000F5502" w:rsidTr="00934CEA">
        <w:trPr>
          <w:trHeight w:val="1555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1 01 02040 01 0000 110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lang w:eastAsia="en-US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124600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1 03 00000 00 0000 000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1 03 02000 01 0000 110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color w:val="000000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2739500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1 03 02230 01 0000 110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1 03 02231 01 0000 110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1257880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1 03 02240 01 0000 110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1 03 02241 01 0000 110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7170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1 03 02250 01 0000 110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1 03 02251 01 0000 110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1654670</w:t>
            </w:r>
          </w:p>
        </w:tc>
      </w:tr>
      <w:tr w:rsidR="000F5502" w:rsidTr="00934CEA">
        <w:trPr>
          <w:trHeight w:val="1273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1 03 02260 01 0000 110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0F5502" w:rsidTr="00934CEA">
        <w:trPr>
          <w:trHeight w:val="1273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1 03 02261 01 0000 110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-180220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2060900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1 05 01000 00 0000 110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222900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1 05 01011 01 1000 110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158700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0F5502" w:rsidTr="00934CEA">
        <w:trPr>
          <w:trHeight w:val="527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1 05 01021 01 1000 110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64200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1 05 03000 01 1000 110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1 05 03010 01 1000 110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1838000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1 06 00000 00 0000 000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Налоги на имущество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1732900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1 06 01000 00 0000 110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color w:val="000000"/>
                <w:lang w:eastAsia="en-US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645000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1 06 01030 10 1000 110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645000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1087900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1 06 06000 10 1000 110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Земельный налог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1087900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1 06 06030 00 0000 110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1 06 06033 10 1000 110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 xml:space="preserve">Земельный налог с </w:t>
            </w:r>
            <w:r w:rsidRPr="00C00FEE">
              <w:rPr>
                <w:color w:val="000000"/>
                <w:lang w:eastAsia="en-US"/>
              </w:rPr>
              <w:t>организаций, обладающих земельным участком, расположенным в</w:t>
            </w:r>
            <w:r>
              <w:rPr>
                <w:color w:val="000000"/>
                <w:lang w:eastAsia="en-US"/>
              </w:rPr>
              <w:t xml:space="preserve">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364900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1 06 06040 00 0000 110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1 06 06043 10 1000 110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723000</w:t>
            </w:r>
          </w:p>
        </w:tc>
      </w:tr>
      <w:tr w:rsidR="000F5502" w:rsidTr="00934CEA">
        <w:trPr>
          <w:trHeight w:val="443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1 08 00000 00 0000 000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4"/>
                <w:lang w:eastAsia="en-US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</w:t>
            </w:r>
          </w:p>
        </w:tc>
      </w:tr>
      <w:tr w:rsidR="000F5502" w:rsidTr="00934CEA">
        <w:trPr>
          <w:trHeight w:val="443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1 08 04000 01 0000 110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0F5502" w:rsidTr="00934CEA">
        <w:trPr>
          <w:trHeight w:val="1280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1 08 04020 01 1000 110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4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color w:val="000000"/>
                <w:lang w:eastAsia="en-US"/>
              </w:rPr>
              <w:t>2000</w:t>
            </w:r>
          </w:p>
        </w:tc>
      </w:tr>
      <w:tr w:rsidR="000F5502" w:rsidTr="00934CEA">
        <w:trPr>
          <w:trHeight w:val="913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1 11 00000 00 0000 000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bCs/>
                <w:color w:val="00000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1 11 09000 00 0000 120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1 11 09040 00 0000 120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1 11 09045 10 0000 120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color w:val="000000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color w:val="000000"/>
                <w:lang w:eastAsia="en-US"/>
              </w:rPr>
              <w:t>1 16 00000 00 0000 000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lang w:eastAsia="en-US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color w:val="000000"/>
                <w:lang w:eastAsia="en-US"/>
              </w:rPr>
              <w:t>6000</w:t>
            </w:r>
          </w:p>
        </w:tc>
      </w:tr>
      <w:tr w:rsidR="000F5502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1 16 02000 02 0000 140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color w:val="000000"/>
                <w:lang w:eastAsia="en-US"/>
              </w:rPr>
              <w:t>6000</w:t>
            </w:r>
          </w:p>
        </w:tc>
      </w:tr>
      <w:tr w:rsidR="000F5502" w:rsidRPr="00756AD4" w:rsidTr="00934CEA"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t>1 16 02020 02 0000 140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6000</w:t>
            </w:r>
          </w:p>
        </w:tc>
      </w:tr>
      <w:tr w:rsidR="000F5502" w:rsidRPr="00756AD4" w:rsidTr="00934CEA">
        <w:trPr>
          <w:trHeight w:val="21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2 00 00000 00 0000 000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 ПОСТУПЛЕНИЯ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3083100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2 02 00000 00 0000 000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3083100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2 02 10000 00 0000 150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2334000</w:t>
            </w:r>
          </w:p>
        </w:tc>
      </w:tr>
      <w:tr w:rsidR="000F5502" w:rsidRPr="00756AD4" w:rsidTr="00934CEA">
        <w:trPr>
          <w:trHeight w:val="270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2 02 15001 10 0000 150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1534000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2 02 16001 10 0000 150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snapToGrid w:val="0"/>
              <w:jc w:val="center"/>
            </w:pPr>
            <w:r w:rsidRPr="00756AD4">
              <w:rPr>
                <w:color w:val="000000"/>
                <w:lang w:eastAsia="en-US"/>
              </w:rPr>
              <w:t>800000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2 02 20216 10 0000 150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  <w:rPr>
                <w:b/>
                <w:color w:val="000000"/>
                <w:lang w:eastAsia="en-US"/>
              </w:rPr>
            </w:pPr>
            <w:r w:rsidRPr="00756AD4">
              <w:rPr>
                <w:b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  <w:r w:rsidRPr="00756AD4">
              <w:rPr>
                <w:b/>
                <w:color w:val="000000"/>
                <w:lang w:eastAsia="en-US"/>
              </w:rPr>
              <w:t>400000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</w:rPr>
              <w:t xml:space="preserve"> 2 02 29999 00 0000 150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</w:rPr>
              <w:t>Прочие субсидии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snapToGrid w:val="0"/>
              <w:jc w:val="center"/>
            </w:pPr>
            <w:r w:rsidRPr="00756AD4">
              <w:rPr>
                <w:b/>
                <w:color w:val="000000"/>
                <w:lang w:eastAsia="en-US"/>
              </w:rPr>
              <w:t>101300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101300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  <w:color w:val="000000"/>
                <w:lang w:eastAsia="en-US"/>
              </w:rPr>
              <w:t>2 02 30000 00 0000 150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b/>
              </w:rPr>
              <w:t>247800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2 02 30024 10 0000 150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6600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2 02 35118 00 0000 150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0F5502" w:rsidRPr="00756AD4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2 02 35118 10 0000 150</w:t>
            </w: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color w:val="00000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756AD4" w:rsidRDefault="000F5502" w:rsidP="00934CEA">
            <w:pPr>
              <w:jc w:val="center"/>
            </w:pPr>
            <w:r w:rsidRPr="00756AD4">
              <w:rPr>
                <w:color w:val="000000"/>
                <w:lang w:eastAsia="en-US"/>
              </w:rPr>
              <w:t>241200</w:t>
            </w:r>
          </w:p>
        </w:tc>
      </w:tr>
      <w:tr w:rsidR="000F5502" w:rsidTr="00934CEA">
        <w:trPr>
          <w:trHeight w:val="334"/>
        </w:trPr>
        <w:tc>
          <w:tcPr>
            <w:tcW w:w="27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snapToGri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58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756AD4" w:rsidRDefault="000F5502" w:rsidP="00934CEA">
            <w:pPr>
              <w:jc w:val="both"/>
            </w:pPr>
            <w:r w:rsidRPr="00756AD4">
              <w:rPr>
                <w:b/>
                <w:color w:val="000000"/>
                <w:lang w:eastAsia="en-US"/>
              </w:rPr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 w:rsidRPr="00756AD4">
              <w:t>15485150</w:t>
            </w:r>
          </w:p>
        </w:tc>
      </w:tr>
    </w:tbl>
    <w:p w:rsidR="000F5502" w:rsidRDefault="000F5502" w:rsidP="00934CEA"/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4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jc w:val="center"/>
        <w:rPr>
          <w:b/>
          <w:sz w:val="28"/>
          <w:szCs w:val="28"/>
        </w:rPr>
      </w:pPr>
    </w:p>
    <w:p w:rsidR="000F5502" w:rsidRDefault="000F5502" w:rsidP="00934CEA">
      <w:pPr>
        <w:jc w:val="center"/>
      </w:pPr>
      <w:r>
        <w:rPr>
          <w:b/>
          <w:sz w:val="28"/>
          <w:szCs w:val="28"/>
        </w:rPr>
        <w:t>Прогнозируемые доходы бюджета Дмитриевского сельского поселения на плановый период 2022 и 2023 годов</w:t>
      </w:r>
    </w:p>
    <w:p w:rsidR="000F5502" w:rsidRDefault="000F5502" w:rsidP="00934CEA">
      <w:pPr>
        <w:jc w:val="center"/>
        <w:rPr>
          <w:b/>
          <w:sz w:val="28"/>
          <w:szCs w:val="28"/>
        </w:rPr>
      </w:pPr>
    </w:p>
    <w:tbl>
      <w:tblPr>
        <w:tblW w:w="9588" w:type="dxa"/>
        <w:tblInd w:w="103" w:type="dxa"/>
        <w:tblLayout w:type="fixed"/>
        <w:tblCellMar>
          <w:left w:w="103" w:type="dxa"/>
        </w:tblCellMar>
        <w:tblLook w:val="0000"/>
      </w:tblPr>
      <w:tblGrid>
        <w:gridCol w:w="2466"/>
        <w:gridCol w:w="4622"/>
        <w:gridCol w:w="1262"/>
        <w:gridCol w:w="1238"/>
      </w:tblGrid>
      <w:tr w:rsidR="000F5502" w:rsidTr="00934CEA">
        <w:trPr>
          <w:cantSplit/>
          <w:trHeight w:val="55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Коды бюджетной классификации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Наименование кодов экономической классификации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2022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Сумма, рублей</w:t>
            </w:r>
          </w:p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2023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lang w:eastAsia="en-US"/>
              </w:rPr>
              <w:t>1 00 00000 00 0000 000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1"/>
            </w:pPr>
            <w:r>
              <w:rPr>
                <w:szCs w:val="22"/>
                <w:lang w:eastAsia="en-US"/>
              </w:rPr>
              <w:t xml:space="preserve">Налоговые и неналоговые доходы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12860930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13356650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1 01 00000 00 0000 000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1"/>
            </w:pPr>
            <w:r>
              <w:rPr>
                <w:caps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6111050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6481550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1 01 02010 01 1000 110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5960500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6306200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1 01 02020 01 1000 110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750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750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1 01 02030 01 1000 110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31500</w:t>
            </w:r>
          </w:p>
        </w:tc>
      </w:tr>
      <w:tr w:rsidR="000F5502" w:rsidTr="00934CEA">
        <w:trPr>
          <w:trHeight w:val="1555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1 01 02040 01 0000 110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131800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143100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0"/>
                <w:lang w:eastAsia="en-US"/>
              </w:rPr>
              <w:t>1 03 00000 00 0000 000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2849380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2948400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0"/>
                <w:lang w:eastAsia="en-US"/>
              </w:rPr>
              <w:t>1 03 02000 01 0000 110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szCs w:val="22"/>
                <w:lang w:eastAsia="en-US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2849380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2948400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1 03 02230 01 0000 110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1309910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1365060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1 03 02231 01 0000 110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1309910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1365060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1 03 02240 01 0000 110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7390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7620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1 03 02241 01 0000 110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7390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7620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1 03 02250 01 0000 110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1718680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1785290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1 03 02251 01 0000 110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1718680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1785290</w:t>
            </w:r>
          </w:p>
        </w:tc>
      </w:tr>
      <w:tr w:rsidR="000F5502" w:rsidTr="00934CEA">
        <w:trPr>
          <w:trHeight w:val="1273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1 03 02260 01 0000 110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-186600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-209570</w:t>
            </w:r>
          </w:p>
        </w:tc>
      </w:tr>
      <w:tr w:rsidR="000F5502" w:rsidTr="00934CEA">
        <w:trPr>
          <w:trHeight w:val="416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</w:rPr>
              <w:t>1 03 02261 01 0000 110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-186600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-209570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1 05 00000 00 0000 000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lang w:eastAsia="en-US"/>
              </w:rPr>
              <w:t>2128000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2142900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1 05 01000 00 0000 110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290000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304900</w:t>
            </w:r>
          </w:p>
          <w:p w:rsidR="000F5502" w:rsidRDefault="000F5502" w:rsidP="00934CEA">
            <w:pPr>
              <w:jc w:val="center"/>
            </w:pPr>
          </w:p>
        </w:tc>
      </w:tr>
      <w:tr w:rsidR="000F5502" w:rsidTr="00934CEA">
        <w:trPr>
          <w:trHeight w:val="1036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1 05 01010 01 1000 110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206300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214500</w:t>
            </w:r>
          </w:p>
        </w:tc>
      </w:tr>
      <w:tr w:rsidR="000F5502" w:rsidTr="00934CEA">
        <w:trPr>
          <w:trHeight w:val="869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1 05 01011 01 1000 110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206300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214500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1 05 01020 01 1000 110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83700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90400</w:t>
            </w:r>
          </w:p>
        </w:tc>
      </w:tr>
      <w:tr w:rsidR="000F5502" w:rsidTr="00934CEA">
        <w:trPr>
          <w:trHeight w:val="527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1 05 01021 01 1000 110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Налог, взимаемый с налогоплательщиков, выбравших в качестве объекта налогообложения доходы (в том числе минимальный налог, зачисляемый в бюджеты субъектов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83700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90400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1 05 03000 01 1000 110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1838000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1838000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1 05 03010 01 1000 110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1838000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t>1838000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1 06 00000 00 0000 000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lang w:eastAsia="en-US"/>
              </w:rPr>
              <w:t>1744500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1755800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1 06 01000 00 0000 110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lang w:eastAsia="en-US"/>
              </w:rPr>
              <w:t>645000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1 06 01030 10 1000 110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645000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645000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1 06 06000 00 0000 00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szCs w:val="22"/>
                <w:lang w:eastAsia="en-US"/>
              </w:rPr>
              <w:t>Земельный налог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1099500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1110800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1 06 06030 00 0000 110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Земельный налог с организаций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368500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371800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1 06 06033 10 1000 110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368500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371800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1 06 06040 00 0000 110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Земельный налог с физических  лиц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731000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739000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1 06 06043 10 1000 110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731000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739000</w:t>
            </w:r>
          </w:p>
        </w:tc>
      </w:tr>
      <w:tr w:rsidR="000F5502" w:rsidTr="00934CEA">
        <w:trPr>
          <w:trHeight w:val="443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1 08 00000 00 0000 000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sz w:val="24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</w:t>
            </w:r>
          </w:p>
        </w:tc>
      </w:tr>
      <w:tr w:rsidR="000F5502" w:rsidTr="00934CEA">
        <w:trPr>
          <w:trHeight w:val="443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1 08 04000 01 0000 110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 учреждениями Российской Федерации)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</w:tr>
      <w:tr w:rsidR="000F5502" w:rsidTr="00934CEA">
        <w:trPr>
          <w:trHeight w:val="1280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0"/>
                <w:lang w:eastAsia="en-US"/>
              </w:rPr>
              <w:t>1 08 04020 01 1000 110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pStyle w:val="Heading4"/>
              <w:numPr>
                <w:ilvl w:val="3"/>
                <w:numId w:val="1"/>
              </w:numPr>
              <w:spacing w:before="0" w:after="0"/>
              <w:jc w:val="both"/>
            </w:pPr>
            <w:r>
              <w:rPr>
                <w:b w:val="0"/>
                <w:sz w:val="24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Cs/>
                <w:szCs w:val="22"/>
                <w:lang w:eastAsia="en-US"/>
              </w:rPr>
              <w:t>2000</w:t>
            </w:r>
          </w:p>
        </w:tc>
      </w:tr>
      <w:tr w:rsidR="000F5502" w:rsidTr="00934CEA">
        <w:trPr>
          <w:trHeight w:val="913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1 11 00000 00 0000 000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bCs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2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1 11 09000 00 0000 120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1 11 09040 00 0000 120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0"/>
                <w:lang w:eastAsia="en-US"/>
              </w:rPr>
              <w:t>1 11 09045 10 0000 120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szCs w:val="22"/>
                <w:lang w:eastAsia="en-US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szCs w:val="22"/>
                <w:lang w:eastAsia="en-US"/>
              </w:rPr>
              <w:t>20000</w:t>
            </w:r>
          </w:p>
        </w:tc>
      </w:tr>
      <w:tr w:rsidR="000F5502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bCs/>
                <w:szCs w:val="20"/>
                <w:lang w:eastAsia="en-US"/>
              </w:rPr>
              <w:t>1 16 00000 00 0000 000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both"/>
            </w:pPr>
            <w:r>
              <w:rPr>
                <w:b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Default="000F5502" w:rsidP="00934CEA">
            <w:pPr>
              <w:jc w:val="center"/>
            </w:pPr>
            <w:r>
              <w:rPr>
                <w:b/>
                <w:szCs w:val="22"/>
                <w:lang w:eastAsia="en-US"/>
              </w:rPr>
              <w:t>6000</w:t>
            </w:r>
          </w:p>
        </w:tc>
      </w:tr>
      <w:tr w:rsidR="000F5502" w:rsidRPr="003235BE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</w:rPr>
              <w:t>1 16 02000 02 0000 140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6000</w:t>
            </w:r>
          </w:p>
        </w:tc>
      </w:tr>
      <w:tr w:rsidR="000F5502" w:rsidRPr="003235BE" w:rsidTr="00934CEA"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</w:rPr>
              <w:t>1 16 02020 02 0000 140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6000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6000</w:t>
            </w:r>
          </w:p>
        </w:tc>
      </w:tr>
      <w:tr w:rsidR="000F5502" w:rsidRPr="003235BE" w:rsidTr="00934CEA">
        <w:trPr>
          <w:trHeight w:val="21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0"/>
                <w:lang w:eastAsia="en-US"/>
              </w:rPr>
              <w:t>2 00 00000 00 0000 000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b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2332200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2376800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0"/>
                <w:lang w:eastAsia="en-US"/>
              </w:rPr>
              <w:t>2 02 00000 00 0000 000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b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lang w:eastAsia="en-US"/>
              </w:rPr>
              <w:t>2332200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lang w:eastAsia="en-US"/>
              </w:rPr>
              <w:t>2376800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0"/>
                <w:lang w:eastAsia="en-US"/>
              </w:rPr>
              <w:t>2 02 10000 00 0000 150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b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lang w:eastAsia="en-US"/>
              </w:rPr>
              <w:t>1929000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lang w:eastAsia="en-US"/>
              </w:rPr>
              <w:t>1971000</w:t>
            </w:r>
          </w:p>
        </w:tc>
      </w:tr>
      <w:tr w:rsidR="000F5502" w:rsidRPr="003235BE" w:rsidTr="00934CEA">
        <w:trPr>
          <w:trHeight w:val="270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2 02 15001 00 0000 150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1269000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1278000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2 02 15001 10 0000 150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1269000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1278000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2 02 16001 00 0000 150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693000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2 02 16001 10 0000 150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660000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693000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pStyle w:val="a0"/>
              <w:jc w:val="center"/>
            </w:pPr>
            <w:r w:rsidRPr="003235BE">
              <w:rPr>
                <w:b/>
              </w:rPr>
              <w:t>2 02 29999 00 0000 150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pStyle w:val="a0"/>
            </w:pPr>
            <w:r w:rsidRPr="003235BE">
              <w:rPr>
                <w:b/>
              </w:rPr>
              <w:t>Прочие субсидии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153000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</w:rPr>
              <w:t>146000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color w:val="000000"/>
                <w:lang w:eastAsia="en-US"/>
              </w:rPr>
              <w:t>2 02 29999 10 0000 150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color w:val="00000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153000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t>146000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0"/>
                <w:lang w:eastAsia="en-US"/>
              </w:rPr>
              <w:t>2 02 30000 00 0000 150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b/>
                <w:szCs w:val="22"/>
                <w:lang w:eastAsia="en-US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b/>
                <w:szCs w:val="22"/>
                <w:lang w:eastAsia="en-US"/>
              </w:rPr>
              <w:t>250200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szCs w:val="22"/>
                <w:lang w:eastAsia="en-US"/>
              </w:rPr>
              <w:t>259800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2 02 30024 00 0000 150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6600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2 02 30024 10 0000 150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</w:pPr>
            <w:r w:rsidRPr="003235BE">
              <w:rPr>
                <w:szCs w:val="22"/>
                <w:lang w:eastAsia="en-US"/>
              </w:rPr>
              <w:t>6600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6600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2 02 35118 00 0000 150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243600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253200</w:t>
            </w:r>
          </w:p>
        </w:tc>
      </w:tr>
      <w:tr w:rsidR="000F5502" w:rsidRPr="003235BE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0"/>
                <w:lang w:eastAsia="en-US"/>
              </w:rPr>
              <w:t>2 02 35118 10 0000 150</w:t>
            </w: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szCs w:val="22"/>
                <w:lang w:eastAsia="en-US"/>
              </w:rPr>
              <w:t>243600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t>253200</w:t>
            </w:r>
          </w:p>
        </w:tc>
      </w:tr>
      <w:tr w:rsidR="000F5502" w:rsidTr="00934CEA">
        <w:trPr>
          <w:trHeight w:val="334"/>
        </w:trPr>
        <w:tc>
          <w:tcPr>
            <w:tcW w:w="24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snapToGrid w:val="0"/>
              <w:jc w:val="center"/>
              <w:rPr>
                <w:b/>
                <w:lang w:eastAsia="en-US"/>
              </w:rPr>
            </w:pPr>
          </w:p>
        </w:tc>
        <w:tc>
          <w:tcPr>
            <w:tcW w:w="462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both"/>
            </w:pPr>
            <w:r w:rsidRPr="003235BE">
              <w:rPr>
                <w:b/>
                <w:szCs w:val="22"/>
                <w:lang w:eastAsia="en-US"/>
              </w:rPr>
              <w:t>ВСЕГО ДОХОДОВ</w:t>
            </w:r>
          </w:p>
        </w:tc>
        <w:tc>
          <w:tcPr>
            <w:tcW w:w="12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  <w:lang w:eastAsia="en-US"/>
              </w:rPr>
              <w:t>15193130</w:t>
            </w:r>
          </w:p>
        </w:tc>
        <w:tc>
          <w:tcPr>
            <w:tcW w:w="12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0F5502" w:rsidRPr="003235BE" w:rsidRDefault="000F5502" w:rsidP="00934CEA">
            <w:pPr>
              <w:jc w:val="center"/>
            </w:pPr>
            <w:r w:rsidRPr="003235BE">
              <w:rPr>
                <w:b/>
              </w:rPr>
              <w:t>15733450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5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ind w:right="680"/>
        <w:rPr>
          <w:sz w:val="20"/>
          <w:szCs w:val="20"/>
        </w:rPr>
      </w:pPr>
    </w:p>
    <w:p w:rsidR="000F5502" w:rsidRDefault="000F5502" w:rsidP="00934CE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на 2021 год по разделам, подразделам, целевым статьям, группам и подгруппам, видам расходов классификации расходов бюджетов </w:t>
      </w:r>
    </w:p>
    <w:p w:rsidR="000F5502" w:rsidRDefault="000F5502" w:rsidP="00934CEA">
      <w:pPr>
        <w:tabs>
          <w:tab w:val="left" w:pos="2475"/>
        </w:tabs>
        <w:rPr>
          <w:b/>
          <w:sz w:val="20"/>
          <w:szCs w:val="20"/>
        </w:rPr>
      </w:pPr>
    </w:p>
    <w:tbl>
      <w:tblPr>
        <w:tblW w:w="9632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4322"/>
        <w:gridCol w:w="1304"/>
        <w:gridCol w:w="1545"/>
        <w:gridCol w:w="1183"/>
        <w:gridCol w:w="1278"/>
      </w:tblGrid>
      <w:tr w:rsidR="000F5502" w:rsidRPr="00A517E1" w:rsidTr="00934CEA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Наименование показателя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Раздел, подраздел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Целевая статья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Вид расходов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Сумма</w:t>
            </w:r>
          </w:p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( руб.)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0100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/>
              </w:rPr>
            </w:pPr>
            <w:r w:rsidRPr="00A517E1">
              <w:rPr>
                <w:b/>
              </w:rPr>
              <w:t>9122680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846835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Глава Дмитриевского сельского поселения Галичского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0600000000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Расходы на оплату труда работников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0600000110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846835</w:t>
            </w:r>
          </w:p>
        </w:tc>
      </w:tr>
      <w:tr w:rsidR="000F5502" w:rsidRPr="00A517E1" w:rsidTr="00934CEA">
        <w:trPr>
          <w:trHeight w:val="35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0104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1901265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1901265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0100000111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1784665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0100000191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0F5502" w:rsidRPr="00A517E1" w:rsidTr="00934CEA">
        <w:trPr>
          <w:trHeight w:val="6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110000</w:t>
            </w:r>
          </w:p>
        </w:tc>
      </w:tr>
      <w:tr w:rsidR="000F5502" w:rsidRPr="00A517E1" w:rsidTr="00934CEA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0100072090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0F5502" w:rsidRPr="00A517E1" w:rsidTr="00934CEA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0F5502" w:rsidRPr="00A517E1" w:rsidTr="00934CEA">
        <w:trPr>
          <w:trHeight w:val="455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6600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Резервные фонды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0111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2000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0400000000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Резервные средства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tabs>
                <w:tab w:val="center" w:pos="396"/>
              </w:tabs>
              <w:jc w:val="center"/>
            </w:pPr>
            <w:r w:rsidRPr="00A517E1">
              <w:rPr>
                <w:bCs/>
              </w:rPr>
              <w:t>870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Другие общегосударственные вопросы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0113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/>
              </w:rPr>
            </w:pPr>
            <w:r w:rsidRPr="00A517E1">
              <w:rPr>
                <w:b/>
              </w:rPr>
              <w:t>6372580</w:t>
            </w:r>
          </w:p>
        </w:tc>
      </w:tr>
      <w:tr w:rsidR="000F5502" w:rsidRPr="00A517E1" w:rsidTr="00934CEA">
        <w:trPr>
          <w:trHeight w:val="74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0920000000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Учреждения по обеспечению хозяйственного обслуживания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0930000000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6143670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0930000591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6143670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A517E1">
              <w:rPr>
                <w:bCs/>
              </w:rPr>
              <w:t xml:space="preserve">Расходы на выплаты персоналу казенных учреждений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5533670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0950070010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114410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0950070020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0950070040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межбюджетные 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0950070060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6000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>Национальная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0200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241200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0203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241200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0300051180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241200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выплаты персоналу казенных учреждений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120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211785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29415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0300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150000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0309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150000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Мероприятия по предупреждению и  ликвидация чрезвычайных ситуаций и стихийных бедствий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0940000000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150000</w:t>
            </w:r>
          </w:p>
        </w:tc>
      </w:tr>
      <w:tr w:rsidR="000F5502" w:rsidRPr="00A517E1" w:rsidTr="00934CEA">
        <w:trPr>
          <w:trHeight w:val="34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150000</w:t>
            </w:r>
          </w:p>
        </w:tc>
      </w:tr>
      <w:tr w:rsidR="000F5502" w:rsidRPr="00A517E1" w:rsidTr="00934CEA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150000</w:t>
            </w:r>
          </w:p>
        </w:tc>
      </w:tr>
      <w:tr w:rsidR="000F5502" w:rsidRPr="00A517E1" w:rsidTr="00934CEA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>Национальная экономика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0400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/>
              </w:rPr>
            </w:pPr>
            <w:r w:rsidRPr="00A517E1">
              <w:rPr>
                <w:b/>
              </w:rPr>
              <w:t>3409500</w:t>
            </w:r>
          </w:p>
        </w:tc>
      </w:tr>
      <w:tr w:rsidR="000F5502" w:rsidRPr="00A517E1" w:rsidTr="00934CEA">
        <w:trPr>
          <w:trHeight w:val="211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both"/>
            </w:pPr>
            <w:r w:rsidRPr="00A517E1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0405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340000</w:t>
            </w:r>
            <w:r w:rsidRPr="00A517E1">
              <w:rPr>
                <w:bCs/>
                <w:lang w:val="en-US"/>
              </w:rPr>
              <w:t>S2250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  <w:lang w:val="en-US"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  <w:lang w:val="en-US"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270000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0409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3139500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Дорожное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3150000000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3139500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Содержание и ремонт автомобильных дорог в границах Дмитриевского сельского поселения за счёт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3150020090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2739500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2739500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2739500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 за счет средств дорожного фонда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31500</w:t>
            </w:r>
            <w:r w:rsidRPr="00A517E1">
              <w:rPr>
                <w:bCs/>
                <w:lang w:val="en-US"/>
              </w:rPr>
              <w:t>S</w:t>
            </w:r>
            <w:r w:rsidRPr="00A517E1">
              <w:rPr>
                <w:bCs/>
              </w:rPr>
              <w:t>1190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400000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400000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400000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0500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/>
              </w:rPr>
            </w:pPr>
            <w:r w:rsidRPr="00A517E1">
              <w:rPr>
                <w:b/>
              </w:rPr>
              <w:t>1829073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Жилищное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0501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0F5502" w:rsidRPr="00A517E1" w:rsidTr="00934CEA">
        <w:trPr>
          <w:trHeight w:val="248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3600020030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0F5502" w:rsidRPr="00A517E1" w:rsidTr="00934CEA">
        <w:trPr>
          <w:trHeight w:val="20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0F5502" w:rsidRPr="00A517E1" w:rsidTr="00934CEA">
        <w:trPr>
          <w:trHeight w:val="157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50000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Коммунальное хозяйство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0502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Содержание и обслуживание  казны Дмитриевского сельского поселения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0500000000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20000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Благоустройство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0503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1759073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Уличное освещение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3620020050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300000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300000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300000</w:t>
            </w:r>
          </w:p>
        </w:tc>
      </w:tr>
      <w:tr w:rsidR="000F5502" w:rsidRPr="00A517E1" w:rsidTr="00934CEA">
        <w:trPr>
          <w:trHeight w:val="39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Прочие мероприятия в области благоустройства поселений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3620020070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0F5502" w:rsidRPr="00A517E1" w:rsidTr="00934CEA">
        <w:trPr>
          <w:trHeight w:val="149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1459073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0800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/>
              </w:rPr>
            </w:pPr>
            <w:r w:rsidRPr="00A517E1">
              <w:rPr>
                <w:b/>
              </w:rPr>
              <w:t>1312800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 xml:space="preserve">Культура 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0801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1312800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0950070030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90000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90000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межбюджетные трансферты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  <w:r w:rsidRPr="00A517E1">
              <w:rPr>
                <w:bCs/>
              </w:rPr>
              <w:t>540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90000</w:t>
            </w:r>
          </w:p>
        </w:tc>
      </w:tr>
      <w:tr w:rsidR="000F5502" w:rsidRPr="00A517E1" w:rsidTr="00934CEA">
        <w:trPr>
          <w:trHeight w:val="307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4400000591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807000</w:t>
            </w:r>
          </w:p>
        </w:tc>
      </w:tr>
      <w:tr w:rsidR="000F5502" w:rsidRPr="00A517E1" w:rsidTr="00934CEA">
        <w:trPr>
          <w:trHeight w:val="168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0F5502" w:rsidRPr="00A517E1" w:rsidTr="00934CEA">
        <w:trPr>
          <w:trHeight w:val="448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700000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Иные бюджетные ассигнования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  <w:rPr>
                <w:bCs/>
              </w:rPr>
            </w:pPr>
            <w:r w:rsidRPr="00A517E1">
              <w:rPr>
                <w:bCs/>
              </w:rPr>
              <w:t>Уплата налогов и сборов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850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  <w:rPr>
                <w:bCs/>
              </w:rPr>
            </w:pPr>
            <w:r w:rsidRPr="00A517E1">
              <w:rPr>
                <w:bCs/>
              </w:rPr>
              <w:t>107000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Библиотеки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4420000591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415800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0F5502" w:rsidRPr="00A517E1" w:rsidTr="00934CEA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240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415800</w:t>
            </w:r>
          </w:p>
        </w:tc>
      </w:tr>
      <w:tr w:rsidR="000F5502" w:rsidRPr="00A517E1" w:rsidTr="00934CEA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/>
              </w:rPr>
              <w:t>Социальная политика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</w:rPr>
              <w:t>1000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/>
                <w:bCs/>
              </w:rPr>
              <w:t>40000</w:t>
            </w:r>
          </w:p>
        </w:tc>
      </w:tr>
      <w:tr w:rsidR="000F5502" w:rsidRPr="00A517E1" w:rsidTr="00934CEA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t>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1001</w:t>
            </w: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4910000000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Доплаты к пенсиям, дополнительное пенсионное обеспечение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4910080010</w:t>
            </w: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80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Доплата к пенсиям муниципальных служащих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300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t>310</w:t>
            </w: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RPr="00A517E1" w:rsidTr="00934CEA">
        <w:trPr>
          <w:trHeight w:val="98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jc w:val="both"/>
            </w:pPr>
            <w:r w:rsidRPr="00A517E1">
              <w:rPr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jc w:val="center"/>
            </w:pPr>
            <w:r w:rsidRPr="00A517E1">
              <w:rPr>
                <w:bCs/>
              </w:rPr>
              <w:t>40000</w:t>
            </w:r>
          </w:p>
        </w:tc>
      </w:tr>
      <w:tr w:rsidR="000F5502" w:rsidTr="00934CEA">
        <w:trPr>
          <w:trHeight w:val="23"/>
        </w:trPr>
        <w:tc>
          <w:tcPr>
            <w:tcW w:w="4322" w:type="dxa"/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both"/>
              <w:rPr>
                <w:b/>
                <w:bCs/>
              </w:rPr>
            </w:pPr>
            <w:r w:rsidRPr="00A517E1">
              <w:rPr>
                <w:b/>
                <w:bCs/>
              </w:rPr>
              <w:t>Итого:</w:t>
            </w:r>
          </w:p>
        </w:tc>
        <w:tc>
          <w:tcPr>
            <w:tcW w:w="130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54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8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A517E1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7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u w:val="single"/>
              </w:rPr>
            </w:pPr>
            <w:r w:rsidRPr="00A517E1">
              <w:rPr>
                <w:b/>
                <w:u w:val="single"/>
              </w:rPr>
              <w:t>16105253</w:t>
            </w:r>
          </w:p>
        </w:tc>
      </w:tr>
    </w:tbl>
    <w:p w:rsidR="000F5502" w:rsidRDefault="000F5502" w:rsidP="00934CEA">
      <w:pPr>
        <w:rPr>
          <w:b/>
          <w:sz w:val="18"/>
          <w:szCs w:val="18"/>
        </w:rPr>
      </w:pPr>
    </w:p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6 </w:t>
      </w:r>
    </w:p>
    <w:p w:rsidR="000F5502" w:rsidRDefault="000F5502" w:rsidP="00934CEA">
      <w:pPr>
        <w:ind w:left="5580"/>
        <w:jc w:val="center"/>
      </w:pPr>
      <w:r>
        <w:t>к решению Совета депутатов 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ind w:right="680"/>
        <w:rPr>
          <w:sz w:val="20"/>
          <w:szCs w:val="20"/>
        </w:rPr>
      </w:pPr>
    </w:p>
    <w:p w:rsidR="000F5502" w:rsidRDefault="000F5502" w:rsidP="0093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бюджетов </w:t>
      </w:r>
    </w:p>
    <w:p w:rsidR="000F5502" w:rsidRDefault="000F5502" w:rsidP="00934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 и 2023 годов</w:t>
      </w:r>
    </w:p>
    <w:p w:rsidR="000F5502" w:rsidRDefault="000F5502" w:rsidP="00934CEA">
      <w:pPr>
        <w:jc w:val="center"/>
        <w:rPr>
          <w:b/>
          <w:sz w:val="28"/>
          <w:szCs w:val="28"/>
        </w:rPr>
      </w:pPr>
    </w:p>
    <w:tbl>
      <w:tblPr>
        <w:tblW w:w="9949" w:type="dxa"/>
        <w:tblInd w:w="-25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3907"/>
        <w:gridCol w:w="1213"/>
        <w:gridCol w:w="1434"/>
        <w:gridCol w:w="1102"/>
        <w:gridCol w:w="1155"/>
        <w:gridCol w:w="1138"/>
      </w:tblGrid>
      <w:tr w:rsidR="000F5502" w:rsidTr="00934CEA">
        <w:trPr>
          <w:trHeight w:val="35"/>
        </w:trPr>
        <w:tc>
          <w:tcPr>
            <w:tcW w:w="3907" w:type="dxa"/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Наименование показателя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Раздел, подраздел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Целевая статья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Вид расходов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szCs w:val="17"/>
              </w:rPr>
            </w:pP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Сумма</w:t>
            </w:r>
          </w:p>
          <w:p w:rsidR="000F5502" w:rsidRDefault="000F5502" w:rsidP="00934CEA">
            <w:pPr>
              <w:jc w:val="center"/>
            </w:pPr>
            <w:r>
              <w:rPr>
                <w:b/>
                <w:sz w:val="22"/>
                <w:szCs w:val="17"/>
              </w:rPr>
              <w:t>( руб.)</w:t>
            </w:r>
          </w:p>
        </w:tc>
      </w:tr>
      <w:tr w:rsidR="000F5502" w:rsidRPr="0082351B" w:rsidTr="00934CEA">
        <w:trPr>
          <w:trHeight w:val="35"/>
        </w:trPr>
        <w:tc>
          <w:tcPr>
            <w:tcW w:w="3907" w:type="dxa"/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szCs w:val="17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szCs w:val="17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szCs w:val="17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  <w:rPr>
                <w:b/>
                <w:szCs w:val="17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szCs w:val="17"/>
              </w:rPr>
            </w:pPr>
            <w:r w:rsidRPr="0082351B">
              <w:rPr>
                <w:b/>
                <w:sz w:val="22"/>
                <w:szCs w:val="17"/>
              </w:rPr>
              <w:t>2022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szCs w:val="17"/>
              </w:rPr>
            </w:pPr>
            <w:r w:rsidRPr="0082351B">
              <w:rPr>
                <w:b/>
                <w:sz w:val="22"/>
                <w:szCs w:val="17"/>
              </w:rPr>
              <w:t>2023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>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0100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9122680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9122680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0102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846835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846835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0600000000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0600000110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846835</w:t>
            </w:r>
          </w:p>
        </w:tc>
      </w:tr>
      <w:tr w:rsidR="000F5502" w:rsidRPr="0082351B" w:rsidTr="00934CEA">
        <w:trPr>
          <w:trHeight w:val="35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0104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1901265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1901265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1901265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1901265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Расходы на оплату труда работников муниципальных органов поселения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0100000111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1784665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1784665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1784665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1784665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82351B">
              <w:rPr>
                <w:bCs/>
                <w:sz w:val="22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Cs w:val="18"/>
              </w:rPr>
              <w:t>1784665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1784665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0100000191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110000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110000</w:t>
            </w:r>
          </w:p>
        </w:tc>
      </w:tr>
      <w:tr w:rsidR="000F5502" w:rsidRPr="0082351B" w:rsidTr="00934CEA">
        <w:trPr>
          <w:trHeight w:val="6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110000</w:t>
            </w:r>
          </w:p>
        </w:tc>
      </w:tr>
      <w:tr w:rsidR="000F5502" w:rsidRPr="0082351B" w:rsidTr="00934CEA">
        <w:trPr>
          <w:trHeight w:val="455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0100072090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</w:tr>
      <w:tr w:rsidR="000F5502" w:rsidRPr="0082351B" w:rsidTr="00934CEA">
        <w:trPr>
          <w:trHeight w:val="455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</w:tr>
      <w:tr w:rsidR="000F5502" w:rsidRPr="0082351B" w:rsidTr="00934CEA">
        <w:trPr>
          <w:trHeight w:val="455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6600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Резервные фонды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0111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2000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</w:rPr>
              <w:t>2000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Резервный фонд администрации Дмитриевского сельского поселения Галичского муниципального района Костромской области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2000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2000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Резервные средства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tabs>
                <w:tab w:val="center" w:pos="396"/>
              </w:tabs>
              <w:jc w:val="center"/>
            </w:pPr>
            <w:r w:rsidRPr="0082351B">
              <w:rPr>
                <w:bCs/>
                <w:sz w:val="22"/>
                <w:szCs w:val="18"/>
              </w:rPr>
              <w:t>870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Другие общегосударственные вопросы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0113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6372580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6372580</w:t>
            </w:r>
          </w:p>
        </w:tc>
      </w:tr>
      <w:tr w:rsidR="000F5502" w:rsidRPr="0082351B" w:rsidTr="00934CEA">
        <w:trPr>
          <w:trHeight w:val="74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0500000000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50500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50500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50500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50500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50500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50500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09200</w:t>
            </w:r>
            <w:r>
              <w:rPr>
                <w:bCs/>
                <w:sz w:val="22"/>
                <w:szCs w:val="18"/>
              </w:rPr>
              <w:t>2</w:t>
            </w:r>
            <w:r w:rsidRPr="0082351B">
              <w:rPr>
                <w:bCs/>
                <w:sz w:val="22"/>
                <w:szCs w:val="18"/>
              </w:rPr>
              <w:t>00</w:t>
            </w:r>
            <w:r>
              <w:rPr>
                <w:bCs/>
                <w:sz w:val="22"/>
                <w:szCs w:val="18"/>
              </w:rPr>
              <w:t>1</w:t>
            </w:r>
            <w:r w:rsidRPr="0082351B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Прочие выплаты по обязательствам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Учреждения по обеспечению хозяйственного обслуживания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0930000000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6143670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6143670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0930000591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6143670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6143670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5533670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5533670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82351B">
              <w:rPr>
                <w:bCs/>
                <w:sz w:val="22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110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5533670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5533670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600000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600000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0950070010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114410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114410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114410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114410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114410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114410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0950070020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 о передаче полномочий по осуществлению контроля в сфере закупок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0950070040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0950070050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0950070060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6000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6000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>Национальная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0200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243600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253200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0203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243600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253200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0300051180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243600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253200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211785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120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211785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211785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31815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41415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31815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41415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0300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150000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22"/>
              </w:rPr>
              <w:t>150001</w:t>
            </w:r>
          </w:p>
        </w:tc>
      </w:tr>
      <w:tr w:rsidR="000F5502" w:rsidRPr="0082351B" w:rsidTr="00934CEA">
        <w:trPr>
          <w:trHeight w:val="34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0309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150001</w:t>
            </w:r>
          </w:p>
        </w:tc>
      </w:tr>
      <w:tr w:rsidR="000F5502" w:rsidRPr="0082351B" w:rsidTr="00934CEA">
        <w:trPr>
          <w:trHeight w:val="211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Мероприятия по предупреждению и ликвидация чрезвычайных ситуаций и стихийных бедствий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0940000000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150001</w:t>
            </w:r>
          </w:p>
        </w:tc>
      </w:tr>
      <w:tr w:rsidR="000F5502" w:rsidRPr="0082351B" w:rsidTr="00934CEA">
        <w:trPr>
          <w:trHeight w:val="211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150001</w:t>
            </w:r>
          </w:p>
        </w:tc>
      </w:tr>
      <w:tr w:rsidR="000F5502" w:rsidRPr="0082351B" w:rsidTr="00934CEA">
        <w:trPr>
          <w:trHeight w:val="211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150001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>Национальная экономика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0400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szCs w:val="18"/>
                <w:lang w:val="en-US"/>
              </w:rPr>
            </w:pPr>
            <w:r w:rsidRPr="0082351B">
              <w:rPr>
                <w:b/>
                <w:sz w:val="22"/>
                <w:szCs w:val="18"/>
              </w:rPr>
              <w:t>3</w:t>
            </w:r>
            <w:r w:rsidRPr="0082351B">
              <w:rPr>
                <w:b/>
                <w:sz w:val="22"/>
                <w:szCs w:val="18"/>
                <w:lang w:val="en-US"/>
              </w:rPr>
              <w:t>119380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lang w:val="en-US"/>
              </w:rPr>
            </w:pPr>
            <w:r w:rsidRPr="0082351B">
              <w:rPr>
                <w:b/>
                <w:sz w:val="22"/>
                <w:szCs w:val="22"/>
                <w:lang w:val="en-US"/>
              </w:rPr>
              <w:t>3218400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Сельское хозяйство и рыболовство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0405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</w:rPr>
            </w:pPr>
            <w:r w:rsidRPr="0082351B">
              <w:rPr>
                <w:sz w:val="22"/>
                <w:szCs w:val="18"/>
              </w:rPr>
              <w:t>270000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</w:t>
            </w:r>
            <w:r w:rsidRPr="0082351B">
              <w:rPr>
                <w:sz w:val="22"/>
                <w:szCs w:val="22"/>
              </w:rPr>
              <w:t>7000</w:t>
            </w:r>
            <w:r w:rsidRPr="0082351B">
              <w:rPr>
                <w:sz w:val="22"/>
                <w:szCs w:val="22"/>
                <w:lang w:val="en-US"/>
              </w:rPr>
              <w:t>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lang w:val="en-US"/>
              </w:rPr>
            </w:pPr>
            <w:r w:rsidRPr="0082351B">
              <w:rPr>
                <w:bCs/>
                <w:sz w:val="22"/>
                <w:szCs w:val="22"/>
              </w:rPr>
              <w:t>340000</w:t>
            </w:r>
            <w:r w:rsidRPr="0082351B">
              <w:rPr>
                <w:bCs/>
                <w:sz w:val="22"/>
                <w:szCs w:val="22"/>
                <w:lang w:val="en-US"/>
              </w:rPr>
              <w:t>S2250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  <w:lang w:val="en-US"/>
              </w:rPr>
            </w:pPr>
            <w:r w:rsidRPr="0082351B">
              <w:rPr>
                <w:sz w:val="22"/>
                <w:szCs w:val="18"/>
                <w:lang w:val="en-US"/>
              </w:rPr>
              <w:t>270000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270000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lang w:val="en-US"/>
              </w:rPr>
            </w:pPr>
            <w:r w:rsidRPr="0082351B">
              <w:rPr>
                <w:bCs/>
                <w:sz w:val="22"/>
                <w:szCs w:val="22"/>
                <w:lang w:val="en-US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  <w:lang w:val="en-US"/>
              </w:rPr>
            </w:pPr>
            <w:r w:rsidRPr="0082351B">
              <w:rPr>
                <w:sz w:val="22"/>
                <w:szCs w:val="18"/>
                <w:lang w:val="en-US"/>
              </w:rPr>
              <w:t>270000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270000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lang w:val="en-US"/>
              </w:rPr>
            </w:pPr>
            <w:r w:rsidRPr="0082351B">
              <w:rPr>
                <w:bCs/>
                <w:sz w:val="22"/>
                <w:szCs w:val="22"/>
                <w:lang w:val="en-US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  <w:lang w:val="en-US"/>
              </w:rPr>
            </w:pPr>
            <w:r w:rsidRPr="0082351B">
              <w:rPr>
                <w:sz w:val="22"/>
                <w:szCs w:val="18"/>
                <w:lang w:val="en-US"/>
              </w:rPr>
              <w:t>270000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270000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0409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  <w:lang w:val="en-US"/>
              </w:rPr>
            </w:pPr>
            <w:r w:rsidRPr="0082351B">
              <w:rPr>
                <w:sz w:val="22"/>
                <w:szCs w:val="18"/>
              </w:rPr>
              <w:t>2</w:t>
            </w:r>
            <w:r w:rsidRPr="0082351B">
              <w:rPr>
                <w:sz w:val="22"/>
                <w:szCs w:val="18"/>
                <w:lang w:val="en-US"/>
              </w:rPr>
              <w:t>849380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2948400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Дорожное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3150000000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  <w:lang w:val="en-US"/>
              </w:rPr>
            </w:pPr>
            <w:r w:rsidRPr="0082351B">
              <w:rPr>
                <w:sz w:val="22"/>
                <w:szCs w:val="18"/>
                <w:lang w:val="en-US"/>
              </w:rPr>
              <w:t>2849380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2948400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3150020090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</w:rPr>
            </w:pPr>
            <w:r w:rsidRPr="0082351B">
              <w:rPr>
                <w:sz w:val="22"/>
                <w:szCs w:val="18"/>
                <w:lang w:val="en-US"/>
              </w:rPr>
              <w:t>2849380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2948400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</w:rPr>
            </w:pPr>
            <w:r w:rsidRPr="0082351B">
              <w:rPr>
                <w:sz w:val="22"/>
                <w:szCs w:val="18"/>
                <w:lang w:val="en-US"/>
              </w:rPr>
              <w:t>2849380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2948400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szCs w:val="18"/>
              </w:rPr>
            </w:pPr>
            <w:r w:rsidRPr="0082351B">
              <w:rPr>
                <w:sz w:val="22"/>
                <w:szCs w:val="18"/>
                <w:lang w:val="en-US"/>
              </w:rPr>
              <w:t>2849380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2948400</w:t>
            </w:r>
          </w:p>
        </w:tc>
      </w:tr>
      <w:tr w:rsidR="000F5502" w:rsidRPr="0082351B" w:rsidTr="00934CEA">
        <w:trPr>
          <w:trHeight w:val="24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>Жилищно-коммунальное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0500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  <w:lang w:val="en-US"/>
              </w:rPr>
            </w:pPr>
            <w:r w:rsidRPr="0082351B">
              <w:rPr>
                <w:b/>
                <w:bCs/>
                <w:sz w:val="22"/>
                <w:szCs w:val="18"/>
                <w:lang w:val="en-US"/>
              </w:rPr>
              <w:t>1829073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lang w:val="en-US"/>
              </w:rPr>
            </w:pPr>
            <w:r w:rsidRPr="0082351B">
              <w:rPr>
                <w:b/>
                <w:sz w:val="22"/>
                <w:szCs w:val="22"/>
                <w:lang w:val="en-US"/>
              </w:rPr>
              <w:t>2215174</w:t>
            </w:r>
          </w:p>
        </w:tc>
      </w:tr>
      <w:tr w:rsidR="000F5502" w:rsidRPr="0082351B" w:rsidTr="00934CEA">
        <w:trPr>
          <w:trHeight w:val="20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Жилищное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0501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  <w:lang w:val="en-US"/>
              </w:rPr>
            </w:pPr>
            <w:r w:rsidRPr="0082351B">
              <w:rPr>
                <w:bCs/>
                <w:sz w:val="22"/>
                <w:szCs w:val="18"/>
                <w:lang w:val="en-US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lang w:val="en-US"/>
              </w:rPr>
            </w:pPr>
            <w:r w:rsidRPr="0082351B">
              <w:rPr>
                <w:sz w:val="22"/>
                <w:szCs w:val="22"/>
                <w:lang w:val="en-US"/>
              </w:rPr>
              <w:t>148100</w:t>
            </w:r>
          </w:p>
        </w:tc>
      </w:tr>
      <w:tr w:rsidR="000F5502" w:rsidRPr="0082351B" w:rsidTr="00934CEA">
        <w:trPr>
          <w:trHeight w:val="157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Мероприятия в области жилищного хозяйства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3600020030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  <w:lang w:val="en-US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148100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  <w:lang w:val="en-US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148100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  <w:lang w:val="en-US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  <w:lang w:val="en-US"/>
              </w:rPr>
              <w:t>148100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Коммунальное хозяйство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0502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20000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5000000000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20000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</w:tr>
      <w:tr w:rsidR="000F5502" w:rsidRPr="0082351B" w:rsidTr="00934CEA">
        <w:trPr>
          <w:trHeight w:val="39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20000</w:t>
            </w:r>
          </w:p>
        </w:tc>
      </w:tr>
      <w:tr w:rsidR="000F5502" w:rsidRPr="0082351B" w:rsidTr="00934CEA">
        <w:trPr>
          <w:trHeight w:val="14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Благоустройство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0503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1759073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2047074</w:t>
            </w:r>
          </w:p>
        </w:tc>
      </w:tr>
      <w:tr w:rsidR="000F5502" w:rsidRPr="0082351B" w:rsidTr="00934CEA">
        <w:trPr>
          <w:trHeight w:val="14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Уличное освещение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  <w:r w:rsidRPr="0082351B">
              <w:rPr>
                <w:bCs/>
                <w:szCs w:val="18"/>
              </w:rPr>
              <w:t>3620020050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300000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300000</w:t>
            </w:r>
          </w:p>
        </w:tc>
      </w:tr>
      <w:tr w:rsidR="000F5502" w:rsidRPr="0082351B" w:rsidTr="00934CEA">
        <w:trPr>
          <w:trHeight w:val="14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  <w:r w:rsidRPr="0082351B">
              <w:rPr>
                <w:bCs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300000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300000</w:t>
            </w:r>
          </w:p>
        </w:tc>
      </w:tr>
      <w:tr w:rsidR="000F5502" w:rsidRPr="0082351B" w:rsidTr="00934CEA">
        <w:trPr>
          <w:trHeight w:val="149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  <w:r w:rsidRPr="0082351B">
              <w:rPr>
                <w:bCs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300000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300000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Прочие мероприятия в области благоустройства поселений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3620020070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1459073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1747074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1459073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1747074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1459073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1747074</w:t>
            </w:r>
          </w:p>
        </w:tc>
      </w:tr>
      <w:tr w:rsidR="000F5502" w:rsidRPr="0082351B" w:rsidTr="00934CEA">
        <w:trPr>
          <w:trHeight w:val="307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bCs/>
                <w:sz w:val="22"/>
                <w:szCs w:val="18"/>
              </w:rPr>
              <w:t xml:space="preserve">Культура, кинематография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0800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1331444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140182</w:t>
            </w:r>
            <w:r>
              <w:rPr>
                <w:b/>
                <w:sz w:val="22"/>
                <w:szCs w:val="22"/>
              </w:rPr>
              <w:t>7</w:t>
            </w:r>
          </w:p>
        </w:tc>
      </w:tr>
      <w:tr w:rsidR="000F5502" w:rsidRPr="0082351B" w:rsidTr="00934CEA">
        <w:trPr>
          <w:trHeight w:val="16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 xml:space="preserve">Культура 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0801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4400000000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1331444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t>140182</w:t>
            </w:r>
            <w:r>
              <w:t>7</w:t>
            </w:r>
          </w:p>
        </w:tc>
      </w:tr>
      <w:tr w:rsidR="000F5502" w:rsidRPr="0082351B" w:rsidTr="00934CEA">
        <w:trPr>
          <w:trHeight w:val="16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Межбюджетные трансферты на осуществление передаваемых полномочий культуре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0950070030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90000</w:t>
            </w:r>
          </w:p>
        </w:tc>
      </w:tr>
      <w:tr w:rsidR="000F5502" w:rsidRPr="0082351B" w:rsidTr="00934CEA">
        <w:trPr>
          <w:trHeight w:val="16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90000</w:t>
            </w:r>
          </w:p>
        </w:tc>
      </w:tr>
      <w:tr w:rsidR="000F5502" w:rsidRPr="0082351B" w:rsidTr="00934CEA">
        <w:trPr>
          <w:trHeight w:val="16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межбюджетные трансферты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90000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90000</w:t>
            </w:r>
          </w:p>
        </w:tc>
      </w:tr>
      <w:tr w:rsidR="000F5502" w:rsidRPr="0082351B" w:rsidTr="00934CEA">
        <w:trPr>
          <w:trHeight w:val="44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4400000591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  <w:vAlign w:val="center"/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825644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89602</w:t>
            </w:r>
            <w:r>
              <w:rPr>
                <w:sz w:val="22"/>
                <w:szCs w:val="22"/>
              </w:rPr>
              <w:t>7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775644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89602</w:t>
            </w:r>
            <w:r>
              <w:rPr>
                <w:sz w:val="22"/>
                <w:szCs w:val="22"/>
              </w:rPr>
              <w:t>7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775644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84602</w:t>
            </w:r>
            <w:r>
              <w:rPr>
                <w:bCs/>
                <w:sz w:val="22"/>
                <w:szCs w:val="22"/>
              </w:rPr>
              <w:t>7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Иные бюджетные ассигнования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Уплата налогов и сборов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850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50000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</w:rPr>
            </w:pPr>
            <w:r w:rsidRPr="0082351B">
              <w:rPr>
                <w:bCs/>
                <w:sz w:val="22"/>
                <w:szCs w:val="22"/>
              </w:rPr>
              <w:t>50000</w:t>
            </w:r>
          </w:p>
        </w:tc>
      </w:tr>
      <w:tr w:rsidR="000F5502" w:rsidRPr="0082351B" w:rsidTr="00934CEA">
        <w:trPr>
          <w:trHeight w:val="80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Библиотеки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4420000591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bCs/>
                <w:sz w:val="22"/>
                <w:szCs w:val="18"/>
              </w:rPr>
              <w:t>415800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415800</w:t>
            </w:r>
          </w:p>
        </w:tc>
      </w:tr>
      <w:tr w:rsidR="000F5502" w:rsidRPr="0082351B" w:rsidTr="00934CEA">
        <w:trPr>
          <w:trHeight w:val="80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415800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415800</w:t>
            </w:r>
          </w:p>
        </w:tc>
      </w:tr>
      <w:tr w:rsidR="000F5502" w:rsidRPr="0082351B" w:rsidTr="00934CEA">
        <w:trPr>
          <w:trHeight w:val="80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240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415800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22"/>
              </w:rPr>
              <w:t>415800</w:t>
            </w:r>
          </w:p>
        </w:tc>
      </w:tr>
      <w:tr w:rsidR="000F5502" w:rsidRPr="0082351B" w:rsidTr="00934CEA">
        <w:trPr>
          <w:trHeight w:val="80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/>
                <w:sz w:val="22"/>
                <w:szCs w:val="18"/>
              </w:rPr>
              <w:t>Социальная политика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/>
                <w:sz w:val="22"/>
                <w:szCs w:val="18"/>
              </w:rPr>
              <w:t>1000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  <w:bCs/>
                <w:szCs w:val="18"/>
              </w:rPr>
            </w:pPr>
            <w:r w:rsidRPr="0082351B">
              <w:rPr>
                <w:b/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/>
              </w:rPr>
            </w:pPr>
            <w:r w:rsidRPr="0082351B">
              <w:rPr>
                <w:b/>
                <w:sz w:val="22"/>
                <w:szCs w:val="22"/>
              </w:rPr>
              <w:t>40000</w:t>
            </w:r>
          </w:p>
        </w:tc>
      </w:tr>
      <w:tr w:rsidR="000F5502" w:rsidRPr="0082351B" w:rsidTr="00934CEA">
        <w:trPr>
          <w:trHeight w:val="80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sz w:val="22"/>
                <w:szCs w:val="18"/>
              </w:rPr>
              <w:t>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18"/>
              </w:rPr>
              <w:t>1001</w:t>
            </w: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4910000000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22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4910080010</w:t>
            </w: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</w:tr>
      <w:tr w:rsidR="000F5502" w:rsidRPr="0082351B" w:rsidTr="00934CEA">
        <w:trPr>
          <w:trHeight w:val="98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Доплата к пенсиям муниципальных служащих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300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sz w:val="22"/>
                <w:szCs w:val="18"/>
              </w:rPr>
              <w:t>310</w:t>
            </w: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</w:tr>
      <w:tr w:rsidR="000F5502" w:rsidRPr="0082351B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jc w:val="both"/>
            </w:pPr>
            <w:r w:rsidRPr="0082351B">
              <w:rPr>
                <w:bCs/>
                <w:sz w:val="22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40000</w:t>
            </w:r>
          </w:p>
        </w:tc>
      </w:tr>
      <w:tr w:rsidR="000F5502" w:rsidTr="00934CEA">
        <w:trPr>
          <w:trHeight w:val="23"/>
        </w:trPr>
        <w:tc>
          <w:tcPr>
            <w:tcW w:w="3907" w:type="dxa"/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both"/>
              <w:rPr>
                <w:bCs/>
                <w:szCs w:val="18"/>
              </w:rPr>
            </w:pPr>
          </w:p>
        </w:tc>
        <w:tc>
          <w:tcPr>
            <w:tcW w:w="12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434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0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snapToGrid w:val="0"/>
              <w:jc w:val="center"/>
              <w:rPr>
                <w:bCs/>
                <w:szCs w:val="18"/>
              </w:rPr>
            </w:pPr>
          </w:p>
        </w:tc>
        <w:tc>
          <w:tcPr>
            <w:tcW w:w="115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bCs/>
                <w:szCs w:val="18"/>
              </w:rPr>
            </w:pPr>
            <w:r w:rsidRPr="0082351B">
              <w:rPr>
                <w:bCs/>
                <w:sz w:val="22"/>
                <w:szCs w:val="18"/>
              </w:rPr>
              <w:t>15836177</w:t>
            </w:r>
          </w:p>
        </w:tc>
        <w:tc>
          <w:tcPr>
            <w:tcW w:w="1138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82351B" w:rsidRDefault="000F5502" w:rsidP="00934CEA">
            <w:pPr>
              <w:jc w:val="center"/>
              <w:rPr>
                <w:u w:val="single"/>
              </w:rPr>
            </w:pPr>
            <w:r w:rsidRPr="0082351B">
              <w:rPr>
                <w:bCs/>
                <w:sz w:val="22"/>
                <w:szCs w:val="22"/>
              </w:rPr>
              <w:t>16401282</w:t>
            </w:r>
          </w:p>
        </w:tc>
      </w:tr>
    </w:tbl>
    <w:p w:rsidR="000F5502" w:rsidRDefault="000F5502" w:rsidP="00934CEA">
      <w:pPr>
        <w:rPr>
          <w:b/>
          <w:sz w:val="18"/>
          <w:szCs w:val="18"/>
        </w:rPr>
      </w:pPr>
    </w:p>
    <w:p w:rsidR="000F5502" w:rsidRDefault="000F5502" w:rsidP="00934CEA">
      <w:pPr>
        <w:rPr>
          <w:b/>
          <w:sz w:val="18"/>
          <w:szCs w:val="18"/>
          <w:lang w:val="en-US"/>
        </w:rPr>
      </w:pPr>
    </w:p>
    <w:p w:rsidR="000F5502" w:rsidRDefault="000F5502" w:rsidP="00934CEA">
      <w:pPr>
        <w:ind w:left="5580"/>
        <w:jc w:val="center"/>
      </w:pPr>
      <w:r>
        <w:t>Приложение 7</w:t>
      </w:r>
    </w:p>
    <w:p w:rsidR="000F5502" w:rsidRDefault="000F5502" w:rsidP="00934CEA">
      <w:pPr>
        <w:ind w:left="5580"/>
        <w:jc w:val="center"/>
      </w:pPr>
      <w:r>
        <w:t xml:space="preserve"> 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25» декабря 2020 г. № 18</w:t>
      </w:r>
    </w:p>
    <w:p w:rsidR="000F5502" w:rsidRDefault="000F5502" w:rsidP="00934CEA">
      <w:pPr>
        <w:tabs>
          <w:tab w:val="left" w:pos="2475"/>
        </w:tabs>
        <w:jc w:val="right"/>
        <w:rPr>
          <w:sz w:val="20"/>
          <w:szCs w:val="20"/>
        </w:rPr>
      </w:pPr>
    </w:p>
    <w:p w:rsidR="000F5502" w:rsidRDefault="000F5502" w:rsidP="00934CEA">
      <w:pPr>
        <w:tabs>
          <w:tab w:val="left" w:pos="247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Ведомственная структура расходов сельского поселения на 2021 год</w:t>
      </w:r>
    </w:p>
    <w:p w:rsidR="000F5502" w:rsidRDefault="000F5502" w:rsidP="00934CEA">
      <w:pPr>
        <w:rPr>
          <w:b/>
          <w:sz w:val="20"/>
          <w:szCs w:val="20"/>
        </w:rPr>
      </w:pPr>
    </w:p>
    <w:tbl>
      <w:tblPr>
        <w:tblW w:w="9318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689"/>
        <w:gridCol w:w="1357"/>
        <w:gridCol w:w="926"/>
        <w:gridCol w:w="11"/>
        <w:gridCol w:w="1352"/>
        <w:gridCol w:w="1425"/>
        <w:gridCol w:w="1183"/>
        <w:gridCol w:w="1171"/>
      </w:tblGrid>
      <w:tr w:rsidR="000F5502" w:rsidTr="00934CEA">
        <w:trPr>
          <w:trHeight w:val="146"/>
        </w:trPr>
        <w:tc>
          <w:tcPr>
            <w:tcW w:w="2477" w:type="dxa"/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Наименование расходов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Ведомство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Раздел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Подраздел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Целевая</w:t>
            </w:r>
          </w:p>
          <w:p w:rsidR="000F5502" w:rsidRDefault="000F5502" w:rsidP="00934CEA">
            <w:pPr>
              <w:jc w:val="center"/>
            </w:pPr>
            <w:r>
              <w:rPr>
                <w:b/>
              </w:rPr>
              <w:t>статья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Вид</w:t>
            </w:r>
          </w:p>
          <w:p w:rsidR="000F5502" w:rsidRDefault="000F5502" w:rsidP="00934CEA">
            <w:pPr>
              <w:jc w:val="center"/>
            </w:pPr>
            <w:r>
              <w:rPr>
                <w:b/>
              </w:rPr>
              <w:t>расходов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>
              <w:rPr>
                <w:b/>
              </w:rPr>
              <w:t>Сумма</w:t>
            </w:r>
          </w:p>
          <w:p w:rsidR="000F5502" w:rsidRDefault="000F5502" w:rsidP="00934CEA">
            <w:pPr>
              <w:jc w:val="center"/>
            </w:pPr>
            <w:r>
              <w:rPr>
                <w:b/>
              </w:rPr>
              <w:t>(руб.)</w:t>
            </w:r>
          </w:p>
        </w:tc>
      </w:tr>
      <w:tr w:rsidR="000F5502" w:rsidRPr="006B65B0" w:rsidTr="00934CEA">
        <w:trPr>
          <w:trHeight w:val="14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16105253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</w:rPr>
              <w:t>Общегосударственные вопросы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9122680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846835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Глава Дмитриевского сельского поселения Галичского муниципального района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0600000000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846835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0600000110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846835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060000110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846835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0600000110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120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846835</w:t>
            </w:r>
          </w:p>
        </w:tc>
      </w:tr>
      <w:tr w:rsidR="000F5502" w:rsidRPr="006B65B0" w:rsidTr="00934CEA">
        <w:trPr>
          <w:trHeight w:val="781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1901265</w:t>
            </w:r>
          </w:p>
        </w:tc>
      </w:tr>
      <w:tr w:rsidR="000F5502" w:rsidRPr="006B65B0" w:rsidTr="00934CEA">
        <w:trPr>
          <w:trHeight w:val="19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1901165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0F5502" w:rsidRPr="006B65B0" w:rsidTr="00934CEA">
        <w:trPr>
          <w:trHeight w:val="415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0100000111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120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1784665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110000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110000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0100000191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110000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6600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6600</w:t>
            </w:r>
          </w:p>
        </w:tc>
      </w:tr>
      <w:tr w:rsidR="000F5502" w:rsidRPr="006B65B0" w:rsidTr="00934CEA">
        <w:trPr>
          <w:trHeight w:val="569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0100072090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6600</w:t>
            </w:r>
          </w:p>
        </w:tc>
      </w:tr>
      <w:tr w:rsidR="000F5502" w:rsidRPr="006B65B0" w:rsidTr="00934CEA">
        <w:trPr>
          <w:trHeight w:val="24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</w:t>
            </w:r>
          </w:p>
        </w:tc>
      </w:tr>
      <w:tr w:rsidR="000F5502" w:rsidRPr="006B65B0" w:rsidTr="00934CEA">
        <w:trPr>
          <w:trHeight w:val="24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Резервные фонды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</w:t>
            </w:r>
          </w:p>
        </w:tc>
      </w:tr>
      <w:tr w:rsidR="000F5502" w:rsidRPr="006B65B0" w:rsidTr="00934CEA">
        <w:trPr>
          <w:trHeight w:val="24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</w:t>
            </w:r>
          </w:p>
        </w:tc>
      </w:tr>
      <w:tr w:rsidR="000F5502" w:rsidRPr="006B65B0" w:rsidTr="00934CEA">
        <w:trPr>
          <w:trHeight w:val="24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Резервные средства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870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</w:t>
            </w:r>
          </w:p>
        </w:tc>
      </w:tr>
      <w:tr w:rsidR="000F5502" w:rsidRPr="006B65B0" w:rsidTr="00934CEA">
        <w:trPr>
          <w:trHeight w:val="24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Другие общегосударственные вопросы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6372580</w:t>
            </w:r>
          </w:p>
        </w:tc>
      </w:tr>
      <w:tr w:rsidR="000F5502" w:rsidRPr="006B65B0" w:rsidTr="00934CEA">
        <w:trPr>
          <w:trHeight w:val="508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50500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50500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50500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0920000000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6143670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5533670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6B65B0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5533670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10000</w:t>
            </w:r>
          </w:p>
        </w:tc>
      </w:tr>
      <w:tr w:rsidR="000F5502" w:rsidRPr="006B65B0" w:rsidTr="00934CEA">
        <w:trPr>
          <w:trHeight w:val="266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Уплата налогов и сборов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0930000591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850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114410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114410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114410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0950070020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0950070040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Межбюджетные трансферты о передаче полномочий организации ритуальных услуг населению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01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0950070060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6000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  <w:bCs/>
              </w:rPr>
              <w:t>Национальная оборона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  <w:bCs/>
              </w:rPr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241200</w:t>
            </w:r>
          </w:p>
        </w:tc>
      </w:tr>
      <w:tr w:rsidR="000F5502" w:rsidRPr="006B65B0" w:rsidTr="00934CEA">
        <w:trPr>
          <w:trHeight w:val="252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241200</w:t>
            </w:r>
          </w:p>
        </w:tc>
      </w:tr>
      <w:tr w:rsidR="000F5502" w:rsidRPr="006B65B0" w:rsidTr="00934CEA">
        <w:trPr>
          <w:trHeight w:val="658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241200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211785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Расходы на выплаты персоналу государственных (муниципальных) органов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120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211785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29415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0300051180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29415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03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150000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150000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150000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150000</w:t>
            </w:r>
          </w:p>
        </w:tc>
      </w:tr>
      <w:tr w:rsidR="000F5502" w:rsidRPr="006B65B0" w:rsidTr="00934CEA">
        <w:trPr>
          <w:trHeight w:val="48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0940000000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150000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  <w:bCs/>
              </w:rPr>
              <w:t>Национальная экономика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00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3409500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  <w:bCs/>
              </w:rPr>
              <w:t>0000000000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270000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финансирование по мероприятию по борьбе с борщевиком «Сосновского»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  <w:lang w:val="en-US"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  <w:lang w:val="en-US"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lang w:val="en-US"/>
              </w:rPr>
              <w:t>05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  <w:lang w:val="en-US"/>
              </w:rPr>
              <w:t>34000S2250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  <w:lang w:val="en-US"/>
              </w:rPr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Дорожное хозяйство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3139500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2739500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2739500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3150020090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2739500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Расходы на проектирование, капитальный ремонт и ремонт автомобильных дорог в границах Дмитриевского сельского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04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09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31500</w:t>
            </w:r>
            <w:r w:rsidRPr="006B65B0">
              <w:rPr>
                <w:bCs/>
                <w:lang w:val="en-US"/>
              </w:rPr>
              <w:t>S</w:t>
            </w:r>
            <w:r w:rsidRPr="006B65B0">
              <w:rPr>
                <w:bCs/>
              </w:rPr>
              <w:t>1190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</w:rPr>
              <w:t>Жилищно-коммунальное хозяйство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1829073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Жилищное хозяйство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3600020030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50000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Коммунальное хозяйство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02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  <w:rPr>
                <w:bCs/>
              </w:rPr>
            </w:pPr>
            <w:r w:rsidRPr="006B65B0">
              <w:rPr>
                <w:bCs/>
              </w:rPr>
              <w:t>0500000000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Благоустройство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1759073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Уличное освещение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3620020050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05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03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3620020070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1459073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  <w:bCs/>
              </w:rPr>
              <w:t>Культура, кинематография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1312800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Культура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1312800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  <w:r w:rsidRPr="006B65B0">
              <w:t>500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  <w:rPr>
                <w:bCs/>
              </w:rPr>
            </w:pPr>
            <w:r w:rsidRPr="006B65B0">
              <w:rPr>
                <w:bCs/>
              </w:rPr>
              <w:t>Иные межбюджетные трансферты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Cs/>
              </w:rPr>
            </w:pPr>
            <w:r w:rsidRPr="006B65B0">
              <w:rPr>
                <w:bCs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  <w:r w:rsidRPr="006B65B0">
              <w:t>0950070030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  <w:r w:rsidRPr="006B65B0">
              <w:t>540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807000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807000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700000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700000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бюджетные ассигнования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107000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Уплата сборов и иных платежей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4400000591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850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107000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Библиотеки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4420000000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415800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415800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415800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08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4420000591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240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415800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/>
              </w:rPr>
              <w:t>Социальная политика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10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/>
              </w:rPr>
              <w:t>40000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Пенсионное обеспечение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214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Доплаты к пенсиям муниципальным служащим поселения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63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</w:t>
            </w:r>
          </w:p>
        </w:tc>
        <w:tc>
          <w:tcPr>
            <w:tcW w:w="1246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4910000000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450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Доплаты к пенсиям муниципальных служащих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</w:t>
            </w:r>
          </w:p>
        </w:tc>
        <w:tc>
          <w:tcPr>
            <w:tcW w:w="125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snapToGrid w:val="0"/>
              <w:jc w:val="center"/>
            </w:pP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RPr="006B65B0" w:rsidTr="00934CEA">
        <w:trPr>
          <w:trHeight w:val="355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t>Социальное обеспечение и иные выплаты населению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</w:t>
            </w:r>
          </w:p>
        </w:tc>
        <w:tc>
          <w:tcPr>
            <w:tcW w:w="125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300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40000</w:t>
            </w:r>
          </w:p>
        </w:tc>
      </w:tr>
      <w:tr w:rsidR="000F5502" w:rsidTr="00934CEA">
        <w:trPr>
          <w:trHeight w:val="355"/>
        </w:trPr>
        <w:tc>
          <w:tcPr>
            <w:tcW w:w="2477" w:type="dxa"/>
            <w:tcMar>
              <w:left w:w="103" w:type="dxa"/>
            </w:tcMar>
          </w:tcPr>
          <w:p w:rsidR="000F5502" w:rsidRPr="006B65B0" w:rsidRDefault="000F5502" w:rsidP="00934CEA">
            <w:pPr>
              <w:jc w:val="both"/>
            </w:pPr>
            <w:r w:rsidRPr="006B65B0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125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999</w:t>
            </w:r>
          </w:p>
        </w:tc>
        <w:tc>
          <w:tcPr>
            <w:tcW w:w="852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10</w:t>
            </w:r>
          </w:p>
        </w:tc>
        <w:tc>
          <w:tcPr>
            <w:tcW w:w="1257" w:type="dxa"/>
            <w:gridSpan w:val="2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01</w:t>
            </w:r>
          </w:p>
        </w:tc>
        <w:tc>
          <w:tcPr>
            <w:tcW w:w="1313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rPr>
                <w:bCs/>
              </w:rPr>
              <w:t>4910080010</w:t>
            </w:r>
          </w:p>
        </w:tc>
        <w:tc>
          <w:tcPr>
            <w:tcW w:w="109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6B65B0" w:rsidRDefault="000F5502" w:rsidP="00934CEA">
            <w:pPr>
              <w:jc w:val="center"/>
            </w:pPr>
            <w:r w:rsidRPr="006B65B0">
              <w:t>310</w:t>
            </w:r>
          </w:p>
        </w:tc>
        <w:tc>
          <w:tcPr>
            <w:tcW w:w="107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jc w:val="center"/>
            </w:pPr>
            <w:r w:rsidRPr="006B65B0">
              <w:t>40000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8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tabs>
          <w:tab w:val="left" w:pos="2475"/>
        </w:tabs>
        <w:jc w:val="right"/>
        <w:rPr>
          <w:sz w:val="20"/>
          <w:szCs w:val="20"/>
        </w:rPr>
      </w:pPr>
    </w:p>
    <w:p w:rsidR="000F5502" w:rsidRPr="00B035FF" w:rsidRDefault="000F5502" w:rsidP="00934CEA">
      <w:pPr>
        <w:tabs>
          <w:tab w:val="left" w:pos="2475"/>
        </w:tabs>
        <w:jc w:val="center"/>
        <w:rPr>
          <w:b/>
          <w:sz w:val="28"/>
          <w:szCs w:val="28"/>
        </w:rPr>
      </w:pPr>
      <w:r w:rsidRPr="00B035FF">
        <w:rPr>
          <w:b/>
          <w:sz w:val="28"/>
          <w:szCs w:val="28"/>
        </w:rPr>
        <w:t>Ведомственная структура р</w:t>
      </w:r>
      <w:r>
        <w:rPr>
          <w:b/>
          <w:sz w:val="28"/>
          <w:szCs w:val="28"/>
        </w:rPr>
        <w:t>асходов сельского поселения на плановый период 2022-2023</w:t>
      </w:r>
      <w:r w:rsidRPr="00B035FF">
        <w:rPr>
          <w:b/>
          <w:sz w:val="28"/>
          <w:szCs w:val="28"/>
        </w:rPr>
        <w:t xml:space="preserve"> годов</w:t>
      </w:r>
    </w:p>
    <w:p w:rsidR="000F5502" w:rsidRDefault="000F5502" w:rsidP="00934CEA">
      <w:pPr>
        <w:rPr>
          <w:b/>
          <w:sz w:val="20"/>
          <w:szCs w:val="20"/>
        </w:rPr>
      </w:pPr>
    </w:p>
    <w:tbl>
      <w:tblPr>
        <w:tblW w:w="9653" w:type="dxa"/>
        <w:tblInd w:w="-5" w:type="dxa"/>
        <w:tblLayout w:type="fixed"/>
        <w:tblLook w:val="0000"/>
      </w:tblPr>
      <w:tblGrid>
        <w:gridCol w:w="3533"/>
        <w:gridCol w:w="720"/>
        <w:gridCol w:w="540"/>
        <w:gridCol w:w="540"/>
        <w:gridCol w:w="1080"/>
        <w:gridCol w:w="720"/>
        <w:gridCol w:w="1260"/>
        <w:gridCol w:w="1260"/>
      </w:tblGrid>
      <w:tr w:rsidR="000F5502" w:rsidRPr="00DA5132" w:rsidTr="00934CEA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Ведомство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Раздел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Подраздел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Целевая</w:t>
            </w:r>
          </w:p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статья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Вид</w:t>
            </w:r>
          </w:p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расходов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0F5502" w:rsidRPr="00DA5132" w:rsidRDefault="000F5502" w:rsidP="00934CEA">
            <w:pPr>
              <w:jc w:val="center"/>
              <w:rPr>
                <w:b/>
              </w:rPr>
            </w:pPr>
            <w:r w:rsidRPr="00DA5132">
              <w:rPr>
                <w:b/>
              </w:rPr>
              <w:t>(руб.)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Сумма</w:t>
            </w:r>
          </w:p>
          <w:p w:rsidR="000F5502" w:rsidRPr="00DA5132" w:rsidRDefault="000F5502" w:rsidP="00934CEA">
            <w:pPr>
              <w:jc w:val="center"/>
            </w:pPr>
            <w:r w:rsidRPr="00DA5132">
              <w:rPr>
                <w:b/>
              </w:rPr>
              <w:t>(руб.)</w:t>
            </w:r>
          </w:p>
        </w:tc>
      </w:tr>
      <w:tr w:rsidR="000F5502" w:rsidRPr="00DA5132" w:rsidTr="00934CEA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DA5132" w:rsidRDefault="000F5502" w:rsidP="00934CEA">
            <w:pPr>
              <w:jc w:val="center"/>
              <w:rPr>
                <w:b/>
              </w:rPr>
            </w:pPr>
            <w:r w:rsidRPr="00DA5132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DA5132" w:rsidRDefault="000F5502" w:rsidP="00934CEA">
            <w:pPr>
              <w:tabs>
                <w:tab w:val="center" w:pos="1066"/>
              </w:tabs>
              <w:jc w:val="center"/>
              <w:rPr>
                <w:b/>
              </w:rPr>
            </w:pPr>
            <w:r w:rsidRPr="00DA5132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</w:tr>
      <w:tr w:rsidR="000F5502" w:rsidRPr="005B4BEB" w:rsidTr="00934CEA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15836177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16401282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9122680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9122680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0600000000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0600000110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846835</w:t>
            </w:r>
          </w:p>
        </w:tc>
      </w:tr>
      <w:tr w:rsidR="000F5502" w:rsidRPr="005B4BEB" w:rsidTr="00934CEA">
        <w:trPr>
          <w:trHeight w:val="77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1901265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1901265</w:t>
            </w:r>
          </w:p>
        </w:tc>
      </w:tr>
      <w:tr w:rsidR="000F5502" w:rsidRPr="005B4BEB" w:rsidTr="00934CEA">
        <w:trPr>
          <w:trHeight w:val="188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1901265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1901265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1784665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1784665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1784665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1784665</w:t>
            </w:r>
          </w:p>
        </w:tc>
      </w:tr>
      <w:tr w:rsidR="000F5502" w:rsidRPr="005B4BEB" w:rsidTr="00934CEA">
        <w:trPr>
          <w:trHeight w:val="41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1784665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187"/>
              </w:tabs>
              <w:jc w:val="center"/>
            </w:pPr>
            <w:r w:rsidRPr="005B4BEB">
              <w:t>1784665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337"/>
                <w:tab w:val="center" w:pos="1066"/>
              </w:tabs>
              <w:jc w:val="center"/>
            </w:pPr>
            <w:r w:rsidRPr="005B4BEB">
              <w:t>110000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  <w:tab w:val="center" w:pos="1066"/>
              </w:tabs>
              <w:jc w:val="center"/>
            </w:pPr>
            <w:r w:rsidRPr="005B4BEB">
              <w:t>110000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0100000191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110000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Осуществление преданных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6600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6600</w:t>
            </w:r>
          </w:p>
        </w:tc>
      </w:tr>
      <w:tr w:rsidR="000F5502" w:rsidRPr="005B4BEB" w:rsidTr="00934CEA">
        <w:trPr>
          <w:trHeight w:val="5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0100072090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6600</w:t>
            </w:r>
          </w:p>
        </w:tc>
      </w:tr>
      <w:tr w:rsidR="000F5502" w:rsidRPr="005B4BEB" w:rsidTr="00934CEA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2000</w:t>
            </w:r>
          </w:p>
        </w:tc>
      </w:tr>
      <w:tr w:rsidR="000F5502" w:rsidRPr="005B4BEB" w:rsidTr="00934CEA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2000</w:t>
            </w:r>
          </w:p>
        </w:tc>
      </w:tr>
      <w:tr w:rsidR="000F5502" w:rsidRPr="005B4BEB" w:rsidTr="00934CEA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2000</w:t>
            </w:r>
          </w:p>
        </w:tc>
      </w:tr>
      <w:tr w:rsidR="000F5502" w:rsidRPr="005B4BEB" w:rsidTr="00934CEA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2000</w:t>
            </w:r>
          </w:p>
        </w:tc>
      </w:tr>
      <w:tr w:rsidR="000F5502" w:rsidRPr="005B4BEB" w:rsidTr="00934CEA">
        <w:trPr>
          <w:trHeight w:val="237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6372580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6372580</w:t>
            </w:r>
          </w:p>
        </w:tc>
      </w:tr>
      <w:tr w:rsidR="000F5502" w:rsidRPr="005B4BEB" w:rsidTr="00934CEA">
        <w:trPr>
          <w:trHeight w:val="502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50500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09200</w:t>
            </w:r>
            <w:r>
              <w:rPr>
                <w:bCs/>
                <w:sz w:val="22"/>
                <w:szCs w:val="18"/>
              </w:rPr>
              <w:t>2</w:t>
            </w:r>
            <w:r w:rsidRPr="0082351B">
              <w:rPr>
                <w:bCs/>
                <w:sz w:val="22"/>
                <w:szCs w:val="18"/>
              </w:rPr>
              <w:t>00</w:t>
            </w:r>
            <w:r>
              <w:rPr>
                <w:bCs/>
                <w:sz w:val="22"/>
                <w:szCs w:val="18"/>
              </w:rPr>
              <w:t>1</w:t>
            </w:r>
            <w:r w:rsidRPr="0082351B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09200</w:t>
            </w:r>
            <w:r>
              <w:rPr>
                <w:bCs/>
                <w:sz w:val="22"/>
                <w:szCs w:val="18"/>
              </w:rPr>
              <w:t>2</w:t>
            </w:r>
            <w:r w:rsidRPr="0082351B">
              <w:rPr>
                <w:bCs/>
                <w:sz w:val="22"/>
                <w:szCs w:val="18"/>
              </w:rPr>
              <w:t>00</w:t>
            </w:r>
            <w:r>
              <w:rPr>
                <w:bCs/>
                <w:sz w:val="22"/>
                <w:szCs w:val="18"/>
              </w:rPr>
              <w:t>1</w:t>
            </w:r>
            <w:r w:rsidRPr="0082351B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82351B">
              <w:rPr>
                <w:bCs/>
                <w:sz w:val="22"/>
                <w:szCs w:val="18"/>
              </w:rPr>
              <w:t>09200</w:t>
            </w:r>
            <w:r>
              <w:rPr>
                <w:bCs/>
                <w:sz w:val="22"/>
                <w:szCs w:val="18"/>
              </w:rPr>
              <w:t>2</w:t>
            </w:r>
            <w:r w:rsidRPr="0082351B">
              <w:rPr>
                <w:bCs/>
                <w:sz w:val="22"/>
                <w:szCs w:val="18"/>
              </w:rPr>
              <w:t>00</w:t>
            </w:r>
            <w:r>
              <w:rPr>
                <w:bCs/>
                <w:sz w:val="22"/>
                <w:szCs w:val="18"/>
              </w:rPr>
              <w:t>1</w:t>
            </w:r>
            <w:r w:rsidRPr="0082351B">
              <w:rPr>
                <w:bCs/>
                <w:sz w:val="22"/>
                <w:szCs w:val="18"/>
              </w:rPr>
              <w:t>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6143670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6143670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6143670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6143670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5B4BEB">
              <w:rPr>
                <w:bCs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5533670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5533670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526"/>
                <w:tab w:val="center" w:pos="2556"/>
              </w:tabs>
              <w:jc w:val="both"/>
            </w:pPr>
            <w:r w:rsidRPr="005B4BEB">
              <w:rPr>
                <w:bCs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5533670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5533670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10000</w:t>
            </w:r>
          </w:p>
        </w:tc>
      </w:tr>
      <w:tr w:rsidR="000F5502" w:rsidRPr="005B4BEB" w:rsidTr="00934CEA">
        <w:trPr>
          <w:trHeight w:val="263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Уплата налогов и сборов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0930000591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Межбюджетные трансферты, передаваемые бюджетам муниципальных районов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114410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 на осуществление переданных администрации Галичского муниципального района полномочий Дмитриевскому поселения по внутреннему муниципальному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трансферта о передачи полномочий по осуществлению контроля в сфере закупок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0950070040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Межбюджетные трансферты о передаче полномочий  организации ритуальных услуг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 на передачу полномочий по переданным полномочиям по определению поставщиков (подрядчиков, исполнителей) при осуществлении закупок товаров, работ, услуг конкурентными способами в форме: электронного аукциона, открытого конкурса, конкурса с ограниченным участием, двухэтапного конкурса, запроса предложений, запроса котировок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0950070060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01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13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0950070050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6000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  <w:bCs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243600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253200</w:t>
            </w:r>
          </w:p>
        </w:tc>
      </w:tr>
      <w:tr w:rsidR="000F5502" w:rsidRPr="005B4BEB" w:rsidTr="00934CEA">
        <w:trPr>
          <w:trHeight w:val="250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243600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253200</w:t>
            </w:r>
          </w:p>
        </w:tc>
      </w:tr>
      <w:tr w:rsidR="000F5502" w:rsidRPr="005B4BEB" w:rsidTr="00934CEA">
        <w:trPr>
          <w:trHeight w:val="6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243600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253200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211785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211785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211785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31815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41415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0300051180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31815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41415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150001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150001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150001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150001</w:t>
            </w:r>
          </w:p>
        </w:tc>
      </w:tr>
      <w:tr w:rsidR="000F5502" w:rsidRPr="005B4BEB" w:rsidTr="00934CEA">
        <w:trPr>
          <w:trHeight w:val="47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150001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  <w:bCs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3119380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  <w:rPr>
                <w:b/>
              </w:rPr>
            </w:pPr>
            <w:r w:rsidRPr="005B4BEB">
              <w:rPr>
                <w:b/>
              </w:rPr>
              <w:t>3218400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270000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270000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Расходы на финансирование по мероприятию по борьбе с борщевиков «Сосновского»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340000</w:t>
            </w:r>
            <w:r w:rsidRPr="005B4BEB">
              <w:rPr>
                <w:lang w:val="en-US"/>
              </w:rPr>
              <w:t>S</w:t>
            </w:r>
            <w:r w:rsidRPr="005B4BEB"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270000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270000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340000</w:t>
            </w:r>
            <w:r w:rsidRPr="005B4BEB">
              <w:rPr>
                <w:lang w:val="en-US"/>
              </w:rPr>
              <w:t>S</w:t>
            </w:r>
            <w:r w:rsidRPr="005B4BEB"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  <w:r w:rsidRPr="005B4BEB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270000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270000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340000</w:t>
            </w:r>
            <w:r w:rsidRPr="005B4BEB">
              <w:rPr>
                <w:lang w:val="en-US"/>
              </w:rPr>
              <w:t>S</w:t>
            </w:r>
            <w:r w:rsidRPr="005B4BEB">
              <w:t>2250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  <w:r w:rsidRPr="005B4BEB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270000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270000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Дорожное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2849380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2948400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Содержание и ремонт автомобильных дорог в границах  Дмитриевского сельского поселения за счёт средств дорожного фонда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2849380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2948400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2849380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2948400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04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09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3150020090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2849380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06"/>
              </w:tabs>
              <w:jc w:val="center"/>
            </w:pPr>
            <w:r w:rsidRPr="005B4BEB">
              <w:t>2948400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1829073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left" w:pos="262"/>
              </w:tabs>
              <w:jc w:val="center"/>
              <w:rPr>
                <w:b/>
              </w:rPr>
            </w:pPr>
            <w:r w:rsidRPr="005B4BEB">
              <w:rPr>
                <w:b/>
              </w:rPr>
              <w:t>2215174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Жилищное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148100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Мероприятия в области жилищного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148100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148100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3600020030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148100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Содержание и обслуживание казны Дмитриевского сельского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02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Cs/>
              </w:rPr>
            </w:pPr>
            <w:r w:rsidRPr="005B4BEB">
              <w:rPr>
                <w:bCs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1759073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2047074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  <w:r w:rsidRPr="005B4BEB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3620020050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  <w:r w:rsidRPr="005B4BEB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Прочие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1459073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1747074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1459073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1747074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05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03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3620020070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1459073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1747074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  <w:bCs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1331444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  <w:rPr>
                <w:b/>
              </w:rPr>
            </w:pPr>
            <w:r w:rsidRPr="005B4BEB">
              <w:rPr>
                <w:b/>
              </w:rPr>
              <w:t>1401827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1331444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1401827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Межбюджетные трансферты на осуществление передаваемых полномочий по культуре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  <w:r w:rsidRPr="005B4BEB">
              <w:rPr>
                <w:bCs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  <w:r w:rsidRPr="005B4BEB">
              <w:t>0950070030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90000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  <w:r w:rsidRPr="005B4BEB">
              <w:t>500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90000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  <w:rPr>
                <w:bCs/>
              </w:rPr>
            </w:pPr>
            <w:r w:rsidRPr="005B4BEB">
              <w:rPr>
                <w:bCs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  <w:r w:rsidRPr="005B4BEB">
              <w:t>540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90000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825644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896027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825644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896027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775644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846027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775644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846027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Уплата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4400000591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850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50000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Библиотеки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4420000000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08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4420000591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240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415800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/>
              </w:rPr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  <w:rPr>
                <w:b/>
              </w:rPr>
            </w:pPr>
            <w:r w:rsidRPr="005B4BEB">
              <w:rPr>
                <w:b/>
              </w:rPr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rPr>
                <w:b/>
              </w:rPr>
              <w:t>40000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21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Доплаты к пенсиям муниципальным служащим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4910000000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445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Доплаты к пенсиям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snapToGrid w:val="0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40000</w:t>
            </w:r>
          </w:p>
        </w:tc>
      </w:tr>
      <w:tr w:rsidR="000F5502" w:rsidRPr="005B4BEB" w:rsidTr="00934CEA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5B4BEB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40000</w:t>
            </w:r>
          </w:p>
        </w:tc>
      </w:tr>
      <w:tr w:rsidR="000F5502" w:rsidRPr="00DA5132" w:rsidTr="00934CEA">
        <w:trPr>
          <w:trHeight w:val="351"/>
        </w:trPr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both"/>
            </w:pPr>
            <w:r w:rsidRPr="005B4BEB">
              <w:rPr>
                <w:bCs/>
              </w:rPr>
              <w:t>Публичные нормативные социальные выплаты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999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10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01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rPr>
                <w:bCs/>
              </w:rPr>
              <w:t>4910080010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310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5B4BEB" w:rsidRDefault="000F5502" w:rsidP="00934CEA">
            <w:pPr>
              <w:jc w:val="center"/>
            </w:pPr>
            <w:r w:rsidRPr="005B4BEB">
              <w:t>40000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DA5132" w:rsidRDefault="000F5502" w:rsidP="00934CEA">
            <w:pPr>
              <w:tabs>
                <w:tab w:val="center" w:pos="1066"/>
              </w:tabs>
              <w:jc w:val="center"/>
            </w:pPr>
            <w:r w:rsidRPr="005B4BEB">
              <w:t>40000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9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pStyle w:val="BodyText"/>
        <w:rPr>
          <w:b/>
          <w:bCs/>
          <w:i/>
          <w:iCs/>
          <w:sz w:val="18"/>
        </w:rPr>
      </w:pPr>
    </w:p>
    <w:p w:rsidR="000F5502" w:rsidRPr="0075645A" w:rsidRDefault="000F5502" w:rsidP="00934CEA">
      <w:pPr>
        <w:pStyle w:val="BodyText"/>
        <w:jc w:val="center"/>
        <w:rPr>
          <w:b/>
        </w:rPr>
      </w:pPr>
      <w:r>
        <w:rPr>
          <w:b/>
          <w:sz w:val="28"/>
        </w:rPr>
        <w:t xml:space="preserve">Программа муниципальных </w:t>
      </w:r>
      <w:r w:rsidRPr="0075645A">
        <w:rPr>
          <w:b/>
          <w:sz w:val="28"/>
        </w:rPr>
        <w:t>внутренних заимствований Дмитриевского сельского поселения на 202</w:t>
      </w:r>
      <w:r>
        <w:rPr>
          <w:b/>
          <w:sz w:val="28"/>
        </w:rPr>
        <w:t>1</w:t>
      </w:r>
      <w:r w:rsidRPr="0075645A">
        <w:rPr>
          <w:b/>
          <w:sz w:val="28"/>
        </w:rPr>
        <w:t xml:space="preserve"> год</w:t>
      </w:r>
    </w:p>
    <w:p w:rsidR="000F5502" w:rsidRDefault="000F5502" w:rsidP="00934CEA">
      <w:pPr>
        <w:pStyle w:val="BodyText"/>
        <w:rPr>
          <w:sz w:val="28"/>
        </w:rPr>
      </w:pPr>
    </w:p>
    <w:p w:rsidR="000F5502" w:rsidRDefault="000F5502" w:rsidP="00934CEA">
      <w:pPr>
        <w:pStyle w:val="BodyText"/>
        <w:jc w:val="right"/>
      </w:pPr>
      <w:r>
        <w:t>( руб.)</w:t>
      </w:r>
    </w:p>
    <w:tbl>
      <w:tblPr>
        <w:tblW w:w="0" w:type="auto"/>
        <w:tblInd w:w="-437" w:type="dxa"/>
        <w:tblLayout w:type="fixed"/>
        <w:tblLook w:val="0000"/>
      </w:tblPr>
      <w:tblGrid>
        <w:gridCol w:w="8129"/>
        <w:gridCol w:w="1801"/>
      </w:tblGrid>
      <w:tr w:rsidR="000F5502" w:rsidTr="00934CEA">
        <w:trPr>
          <w:trHeight w:val="401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Default="000F5502" w:rsidP="00934CEA">
            <w:pPr>
              <w:pStyle w:val="BodyText"/>
              <w:jc w:val="center"/>
            </w:pPr>
            <w:r>
              <w:t>Наименование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Default="000F5502" w:rsidP="00934CEA">
            <w:pPr>
              <w:pStyle w:val="BodyText"/>
              <w:jc w:val="center"/>
            </w:pPr>
            <w:r>
              <w:t>Сумма</w:t>
            </w:r>
          </w:p>
        </w:tc>
      </w:tr>
      <w:tr w:rsidR="000F5502" w:rsidTr="00934CEA">
        <w:trPr>
          <w:trHeight w:val="1512"/>
        </w:trPr>
        <w:tc>
          <w:tcPr>
            <w:tcW w:w="8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75645A" w:rsidRDefault="000F5502" w:rsidP="00934CE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  <w:p w:rsidR="000F5502" w:rsidRPr="0075645A" w:rsidRDefault="000F5502" w:rsidP="00934CE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</w:rPr>
              <w:t>получение кредитов</w:t>
            </w:r>
          </w:p>
          <w:p w:rsidR="000F5502" w:rsidRDefault="000F5502" w:rsidP="00934CEA">
            <w:pPr>
              <w:pStyle w:val="BodyText"/>
              <w:spacing w:after="0"/>
              <w:jc w:val="both"/>
            </w:pPr>
            <w:r w:rsidRPr="0075645A">
              <w:rPr>
                <w:b/>
                <w:bCs/>
                <w:iCs/>
              </w:rPr>
              <w:t>погашение основной суммы долга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75645A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620103</w:t>
            </w:r>
          </w:p>
          <w:p w:rsidR="000F5502" w:rsidRPr="0075645A" w:rsidRDefault="000F5502" w:rsidP="00934CEA">
            <w:pPr>
              <w:pStyle w:val="BodyText"/>
              <w:spacing w:after="0"/>
              <w:jc w:val="center"/>
              <w:rPr>
                <w:b/>
                <w:bCs/>
                <w:iCs/>
              </w:rPr>
            </w:pPr>
          </w:p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620103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10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pStyle w:val="BodyText"/>
        <w:rPr>
          <w:b/>
          <w:bCs/>
          <w:i/>
          <w:iCs/>
          <w:sz w:val="18"/>
        </w:rPr>
      </w:pPr>
    </w:p>
    <w:p w:rsidR="000F5502" w:rsidRDefault="000F5502" w:rsidP="00934CEA">
      <w:pPr>
        <w:pStyle w:val="BodyText"/>
        <w:jc w:val="center"/>
        <w:rPr>
          <w:b/>
        </w:rPr>
      </w:pPr>
      <w:r>
        <w:rPr>
          <w:b/>
          <w:sz w:val="28"/>
        </w:rPr>
        <w:t>Программа муниципальных внутренних заимствований Дмитриевского сельского поселения на плановый период 2022-2023 годов</w:t>
      </w:r>
    </w:p>
    <w:p w:rsidR="000F5502" w:rsidRDefault="000F5502" w:rsidP="00934CEA">
      <w:pPr>
        <w:pStyle w:val="BodyText"/>
        <w:jc w:val="right"/>
      </w:pPr>
      <w:r>
        <w:t>( руб.)</w:t>
      </w:r>
    </w:p>
    <w:tbl>
      <w:tblPr>
        <w:tblW w:w="9927" w:type="dxa"/>
        <w:tblInd w:w="-43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6873"/>
        <w:gridCol w:w="1717"/>
        <w:gridCol w:w="1337"/>
      </w:tblGrid>
      <w:tr w:rsidR="000F5502" w:rsidTr="00934CEA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Наименование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сумма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Сумма</w:t>
            </w:r>
          </w:p>
        </w:tc>
      </w:tr>
      <w:tr w:rsidR="000F5502" w:rsidTr="00934CEA">
        <w:trPr>
          <w:trHeight w:val="275"/>
        </w:trPr>
        <w:tc>
          <w:tcPr>
            <w:tcW w:w="6873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2022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2023</w:t>
            </w:r>
          </w:p>
        </w:tc>
      </w:tr>
      <w:tr w:rsidR="000F5502" w:rsidTr="00934CEA">
        <w:trPr>
          <w:trHeight w:val="1029"/>
        </w:trPr>
        <w:tc>
          <w:tcPr>
            <w:tcW w:w="6873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 xml:space="preserve">Кредитные соглашения и договоры, заключенные с кредитными организациями от имени муниципального образования 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1012796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1434215</w:t>
            </w:r>
          </w:p>
          <w:p w:rsidR="000F5502" w:rsidRDefault="000F5502" w:rsidP="00934CEA">
            <w:pPr>
              <w:pStyle w:val="BodyText"/>
              <w:spacing w:after="0"/>
              <w:jc w:val="center"/>
            </w:pPr>
          </w:p>
        </w:tc>
      </w:tr>
      <w:tr w:rsidR="000F5502" w:rsidTr="00934CEA">
        <w:trPr>
          <w:trHeight w:val="565"/>
        </w:trPr>
        <w:tc>
          <w:tcPr>
            <w:tcW w:w="6873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получение кредитов</w:t>
            </w:r>
          </w:p>
          <w:p w:rsidR="000F5502" w:rsidRDefault="000F5502" w:rsidP="00934CEA">
            <w:pPr>
              <w:pStyle w:val="BodyText"/>
              <w:spacing w:after="0"/>
              <w:jc w:val="both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погашение основной суммы долга</w:t>
            </w:r>
          </w:p>
        </w:tc>
        <w:tc>
          <w:tcPr>
            <w:tcW w:w="1717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1632899</w:t>
            </w:r>
          </w:p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-620103</w:t>
            </w:r>
          </w:p>
        </w:tc>
        <w:tc>
          <w:tcPr>
            <w:tcW w:w="1337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3067114</w:t>
            </w:r>
          </w:p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-1632899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 w:rsidRPr="0018284E">
        <w:t xml:space="preserve">Приложение 11 </w:t>
      </w:r>
    </w:p>
    <w:p w:rsidR="000F5502" w:rsidRPr="0018284E" w:rsidRDefault="000F5502" w:rsidP="00934CEA">
      <w:pPr>
        <w:ind w:left="5580"/>
        <w:jc w:val="center"/>
      </w:pPr>
      <w:r w:rsidRPr="0018284E">
        <w:t>к решению</w:t>
      </w:r>
      <w:r>
        <w:t xml:space="preserve"> </w:t>
      </w:r>
      <w:r w:rsidRPr="0018284E">
        <w:t>Совета депутатов</w:t>
      </w:r>
    </w:p>
    <w:p w:rsidR="000F5502" w:rsidRPr="0018284E" w:rsidRDefault="000F5502" w:rsidP="00934CEA">
      <w:pPr>
        <w:ind w:left="5580"/>
        <w:jc w:val="center"/>
      </w:pPr>
      <w:r w:rsidRPr="0018284E">
        <w:t>Дмитриевского сельского поселения</w:t>
      </w:r>
    </w:p>
    <w:p w:rsidR="000F5502" w:rsidRPr="0018284E" w:rsidRDefault="000F5502" w:rsidP="00934CEA">
      <w:pPr>
        <w:ind w:left="5580"/>
        <w:jc w:val="center"/>
      </w:pPr>
      <w:r w:rsidRPr="0018284E">
        <w:t>Галичского муниципального района</w:t>
      </w:r>
    </w:p>
    <w:p w:rsidR="000F5502" w:rsidRPr="0018284E" w:rsidRDefault="000F5502" w:rsidP="00934CEA">
      <w:pPr>
        <w:ind w:left="5580"/>
        <w:jc w:val="center"/>
      </w:pPr>
      <w:r>
        <w:t>от « 25</w:t>
      </w:r>
      <w:r w:rsidRPr="0018284E">
        <w:t xml:space="preserve"> » </w:t>
      </w:r>
      <w:r>
        <w:t>декабря</w:t>
      </w:r>
      <w:r w:rsidRPr="0018284E">
        <w:t xml:space="preserve"> 2020 г</w:t>
      </w:r>
      <w:r>
        <w:t>. № 18</w:t>
      </w:r>
    </w:p>
    <w:p w:rsidR="000F5502" w:rsidRPr="0018284E" w:rsidRDefault="000F5502" w:rsidP="00934CEA">
      <w:pPr>
        <w:ind w:left="5580"/>
        <w:jc w:val="center"/>
      </w:pPr>
    </w:p>
    <w:p w:rsidR="000F5502" w:rsidRPr="0018284E" w:rsidRDefault="000F5502" w:rsidP="00934CEA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0F5502" w:rsidRPr="0018284E" w:rsidRDefault="000F5502" w:rsidP="00934CEA">
      <w:pPr>
        <w:pStyle w:val="BodyText"/>
        <w:spacing w:after="0"/>
        <w:jc w:val="center"/>
        <w:rPr>
          <w:b/>
          <w:sz w:val="28"/>
          <w:szCs w:val="28"/>
        </w:rPr>
      </w:pPr>
      <w:r w:rsidRPr="0018284E">
        <w:rPr>
          <w:b/>
          <w:sz w:val="28"/>
          <w:szCs w:val="28"/>
        </w:rPr>
        <w:t xml:space="preserve"> на 2021 год</w:t>
      </w:r>
    </w:p>
    <w:p w:rsidR="000F5502" w:rsidRPr="0018284E" w:rsidRDefault="000F5502" w:rsidP="00934CEA">
      <w:pPr>
        <w:pStyle w:val="BodyText"/>
        <w:spacing w:after="0"/>
        <w:jc w:val="right"/>
      </w:pPr>
      <w:r w:rsidRPr="0018284E">
        <w:t>( руб.)</w:t>
      </w:r>
    </w:p>
    <w:tbl>
      <w:tblPr>
        <w:tblW w:w="9561" w:type="dxa"/>
        <w:tblInd w:w="-252" w:type="dxa"/>
        <w:tblLayout w:type="fixed"/>
        <w:tblLook w:val="0000"/>
      </w:tblPr>
      <w:tblGrid>
        <w:gridCol w:w="2700"/>
        <w:gridCol w:w="5450"/>
        <w:gridCol w:w="1411"/>
      </w:tblGrid>
      <w:tr w:rsidR="000F5502" w:rsidRPr="0018284E" w:rsidTr="00934CEA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t>Код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t>Наименование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t>Сумма</w:t>
            </w:r>
          </w:p>
        </w:tc>
      </w:tr>
      <w:tr w:rsidR="000F5502" w:rsidRPr="0018284E" w:rsidTr="00934CEA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01 00 00 00 00 0000 000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620103</w:t>
            </w:r>
          </w:p>
        </w:tc>
      </w:tr>
      <w:tr w:rsidR="000F5502" w:rsidRPr="0018284E" w:rsidTr="00934CEA">
        <w:trPr>
          <w:trHeight w:val="563"/>
        </w:trPr>
        <w:tc>
          <w:tcPr>
            <w:tcW w:w="2700" w:type="dxa"/>
            <w:tcBorders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01 02 00 00 00 0000 000</w:t>
            </w:r>
          </w:p>
        </w:tc>
        <w:tc>
          <w:tcPr>
            <w:tcW w:w="5450" w:type="dxa"/>
            <w:tcBorders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4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620103</w:t>
            </w:r>
          </w:p>
        </w:tc>
      </w:tr>
      <w:tr w:rsidR="000F5502" w:rsidRPr="0018284E" w:rsidTr="00934CEA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01 02 00 00 00 0000 700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Получение кредитов покредитных организаций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620103</w:t>
            </w:r>
          </w:p>
        </w:tc>
      </w:tr>
      <w:tr w:rsidR="000F5502" w:rsidRPr="0018284E" w:rsidTr="00934CEA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01 02 00 00 10 0000 710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Получение кредитов от кредитных организаций бюджетами поселений в валюте Российской Федерации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620103</w:t>
            </w:r>
          </w:p>
        </w:tc>
      </w:tr>
      <w:tr w:rsidR="000F5502" w:rsidRPr="0018284E" w:rsidTr="00934CEA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napToGrid w:val="0"/>
              <w:spacing w:after="0"/>
              <w:jc w:val="center"/>
            </w:pPr>
            <w:r w:rsidRPr="0018284E">
              <w:rPr>
                <w:iCs/>
              </w:rPr>
              <w:t>0</w:t>
            </w:r>
          </w:p>
        </w:tc>
      </w:tr>
      <w:tr w:rsidR="000F5502" w:rsidRPr="0018284E" w:rsidTr="00934CEA">
        <w:trPr>
          <w:trHeight w:val="31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01 05 00 00 00 0000 000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0F5502" w:rsidRPr="0018284E" w:rsidTr="00934CEA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01 05 02 00 00 0000 500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 xml:space="preserve">Увеличение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0F5502" w:rsidRPr="0018284E" w:rsidTr="00934CEA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01 05 02 01 00 0000 510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0F5502" w:rsidRPr="0018284E" w:rsidTr="00934CEA">
        <w:trPr>
          <w:trHeight w:val="69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01 05 02 01  10 0000 510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Увеличение прочих остатков денежных средств</w:t>
            </w:r>
            <w:r>
              <w:rPr>
                <w:b/>
                <w:bCs/>
                <w:iCs/>
              </w:rPr>
              <w:t xml:space="preserve"> бюджетов </w:t>
            </w:r>
            <w:r w:rsidRPr="0018284E">
              <w:rPr>
                <w:b/>
                <w:bCs/>
                <w:iCs/>
              </w:rPr>
              <w:t>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-16105253</w:t>
            </w:r>
          </w:p>
        </w:tc>
      </w:tr>
      <w:tr w:rsidR="000F5502" w:rsidRPr="0018284E" w:rsidTr="00934CEA">
        <w:trPr>
          <w:trHeight w:val="289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01 05 00 00 00 0000 600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16105253</w:t>
            </w:r>
          </w:p>
        </w:tc>
      </w:tr>
      <w:tr w:rsidR="000F5502" w:rsidRPr="0018284E" w:rsidTr="00934CEA">
        <w:trPr>
          <w:trHeight w:val="274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01 05 02 00 00 0000 600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 xml:space="preserve">Уменьшение прочих остатков средств бюджетов 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16105253</w:t>
            </w:r>
          </w:p>
        </w:tc>
      </w:tr>
      <w:tr w:rsidR="000F5502" w:rsidRPr="0018284E" w:rsidTr="00934CEA">
        <w:trPr>
          <w:trHeight w:val="548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01 05 02 01 00 0000 610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16105253</w:t>
            </w:r>
          </w:p>
        </w:tc>
      </w:tr>
      <w:tr w:rsidR="000F5502" w:rsidRPr="00182F53" w:rsidTr="00934CEA">
        <w:trPr>
          <w:trHeight w:val="5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center"/>
            </w:pPr>
            <w:r w:rsidRPr="0018284E">
              <w:rPr>
                <w:b/>
                <w:bCs/>
                <w:iCs/>
              </w:rPr>
              <w:t>01 05 02 01 10 0000 610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5502" w:rsidRPr="0018284E" w:rsidRDefault="000F5502" w:rsidP="00934CEA">
            <w:pPr>
              <w:pStyle w:val="BodyText"/>
              <w:spacing w:after="0"/>
              <w:jc w:val="both"/>
            </w:pPr>
            <w:r w:rsidRPr="0018284E">
              <w:rPr>
                <w:b/>
                <w:bCs/>
                <w:iCs/>
              </w:rPr>
              <w:t xml:space="preserve"> Уменьшение прочих остатков денежных средств бюджетов  поселений</w:t>
            </w:r>
          </w:p>
        </w:tc>
        <w:tc>
          <w:tcPr>
            <w:tcW w:w="1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502" w:rsidRPr="0018284E" w:rsidRDefault="000F5502" w:rsidP="00934CEA">
            <w:pPr>
              <w:jc w:val="center"/>
            </w:pPr>
            <w:r w:rsidRPr="0018284E">
              <w:rPr>
                <w:bCs/>
                <w:iCs/>
              </w:rPr>
              <w:t>16105253</w:t>
            </w:r>
          </w:p>
        </w:tc>
      </w:tr>
    </w:tbl>
    <w:p w:rsidR="000F5502" w:rsidRDefault="000F5502" w:rsidP="00934CEA"/>
    <w:p w:rsidR="000F5502" w:rsidRDefault="000F5502" w:rsidP="00934CEA">
      <w:pPr>
        <w:ind w:left="5580"/>
        <w:jc w:val="center"/>
      </w:pPr>
      <w:r>
        <w:t xml:space="preserve">Приложение 12 </w:t>
      </w:r>
    </w:p>
    <w:p w:rsidR="000F5502" w:rsidRDefault="000F5502" w:rsidP="00934CEA">
      <w:pPr>
        <w:ind w:left="5580"/>
        <w:jc w:val="center"/>
      </w:pPr>
      <w:r>
        <w:t>к решению Совета депутатов</w:t>
      </w:r>
    </w:p>
    <w:p w:rsidR="000F5502" w:rsidRDefault="000F5502" w:rsidP="00934CEA">
      <w:pPr>
        <w:ind w:left="5580"/>
        <w:jc w:val="center"/>
      </w:pPr>
      <w:r>
        <w:t>Дмитриевского сельского поселения</w:t>
      </w:r>
    </w:p>
    <w:p w:rsidR="000F5502" w:rsidRDefault="000F5502" w:rsidP="00934CEA">
      <w:pPr>
        <w:ind w:left="5580"/>
        <w:jc w:val="center"/>
      </w:pPr>
      <w:r>
        <w:t>Галичского муниципального района</w:t>
      </w:r>
    </w:p>
    <w:p w:rsidR="000F5502" w:rsidRDefault="000F5502" w:rsidP="00934CEA">
      <w:pPr>
        <w:ind w:left="5580"/>
        <w:jc w:val="center"/>
      </w:pPr>
      <w:r>
        <w:t>от « 25 » декабря 2020 г. № 18</w:t>
      </w:r>
    </w:p>
    <w:p w:rsidR="000F5502" w:rsidRDefault="000F5502" w:rsidP="00934CEA">
      <w:pPr>
        <w:ind w:left="5580"/>
        <w:jc w:val="center"/>
        <w:rPr>
          <w:b/>
          <w:sz w:val="28"/>
          <w:szCs w:val="28"/>
        </w:rPr>
      </w:pPr>
    </w:p>
    <w:p w:rsidR="000F5502" w:rsidRDefault="000F5502" w:rsidP="00934CEA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Источники финансирования дефицита бюджета сельского поселения</w:t>
      </w:r>
    </w:p>
    <w:p w:rsidR="000F5502" w:rsidRDefault="000F5502" w:rsidP="00934CEA">
      <w:pPr>
        <w:pStyle w:val="BodyText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плановый период 2022-2023 годов</w:t>
      </w:r>
    </w:p>
    <w:p w:rsidR="000F5502" w:rsidRDefault="000F5502" w:rsidP="00934CEA">
      <w:pPr>
        <w:pStyle w:val="BodyText"/>
        <w:spacing w:after="0"/>
        <w:jc w:val="right"/>
      </w:pPr>
      <w:r>
        <w:t>( руб.)</w:t>
      </w:r>
    </w:p>
    <w:tbl>
      <w:tblPr>
        <w:tblW w:w="10193" w:type="dxa"/>
        <w:tblInd w:w="-5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/>
      </w:tblPr>
      <w:tblGrid>
        <w:gridCol w:w="2809"/>
        <w:gridCol w:w="3940"/>
        <w:gridCol w:w="1985"/>
        <w:gridCol w:w="1459"/>
      </w:tblGrid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Код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Наименование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Сумма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Сумма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2022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t>2023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01 00 00 00 00 0000 000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1012796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left" w:pos="243"/>
                <w:tab w:val="center" w:pos="1601"/>
              </w:tabs>
              <w:jc w:val="center"/>
            </w:pPr>
            <w:r w:rsidRPr="00B04FF3">
              <w:rPr>
                <w:bCs/>
                <w:iCs/>
              </w:rPr>
              <w:t>1434215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01 02 00 00 00 0000 000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Кредиты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1012796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left" w:pos="243"/>
                <w:tab w:val="center" w:pos="1601"/>
              </w:tabs>
              <w:jc w:val="center"/>
            </w:pPr>
            <w:r w:rsidRPr="00B04FF3">
              <w:rPr>
                <w:bCs/>
                <w:iCs/>
              </w:rPr>
              <w:t>1434215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01 02 00 00 00 0000 700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1632899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center" w:pos="1601"/>
              </w:tabs>
              <w:jc w:val="center"/>
            </w:pPr>
            <w:r w:rsidRPr="00B04FF3">
              <w:rPr>
                <w:bCs/>
                <w:iCs/>
              </w:rPr>
              <w:t>3067114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01 02 00 00 10 0000 710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1632899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left" w:pos="206"/>
                <w:tab w:val="center" w:pos="1601"/>
              </w:tabs>
              <w:jc w:val="center"/>
            </w:pPr>
            <w:r w:rsidRPr="00B04FF3">
              <w:rPr>
                <w:bCs/>
                <w:iCs/>
              </w:rPr>
              <w:t>3067114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01 02 00 00 00 0000 800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-620103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left" w:pos="206"/>
                <w:tab w:val="center" w:pos="1601"/>
              </w:tabs>
              <w:jc w:val="center"/>
            </w:pPr>
            <w:r w:rsidRPr="00B04FF3">
              <w:t>-1632899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center"/>
            </w:pPr>
            <w:r>
              <w:rPr>
                <w:b/>
                <w:bCs/>
                <w:iCs/>
              </w:rPr>
              <w:t>01 02 00 00 10 0000 810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Default="000F5502" w:rsidP="00934CEA">
            <w:pPr>
              <w:pStyle w:val="BodyText"/>
              <w:spacing w:after="0"/>
              <w:jc w:val="both"/>
            </w:pPr>
            <w:r>
              <w:rPr>
                <w:b/>
                <w:bCs/>
                <w:iCs/>
              </w:rPr>
              <w:t>Погашение бюджетами сельских поселений кредитов от кредитных организаций  бюджетами поселений в валюте Российской Федерации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jc w:val="center"/>
            </w:pPr>
            <w:r w:rsidRPr="00B04FF3">
              <w:t>-620103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B04FF3" w:rsidRDefault="000F5502" w:rsidP="00934CEA">
            <w:pPr>
              <w:tabs>
                <w:tab w:val="left" w:pos="206"/>
                <w:tab w:val="center" w:pos="1601"/>
              </w:tabs>
              <w:jc w:val="center"/>
            </w:pPr>
            <w:r w:rsidRPr="00B04FF3">
              <w:t>-1632899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Изменение остатков средств на счетах по учету средств бюджета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napToGrid w:val="0"/>
              <w:spacing w:after="0"/>
              <w:jc w:val="center"/>
              <w:rPr>
                <w:iCs/>
              </w:rPr>
            </w:pPr>
            <w:r w:rsidRPr="00E92CCF">
              <w:rPr>
                <w:iCs/>
              </w:rPr>
              <w:t>0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napToGrid w:val="0"/>
              <w:spacing w:after="0"/>
              <w:jc w:val="center"/>
            </w:pPr>
            <w:r w:rsidRPr="00E92CCF">
              <w:rPr>
                <w:iCs/>
              </w:rPr>
              <w:t>0</w:t>
            </w:r>
          </w:p>
        </w:tc>
      </w:tr>
      <w:tr w:rsidR="000F5502" w:rsidRPr="00E92CCF" w:rsidTr="00934CEA">
        <w:trPr>
          <w:trHeight w:val="310"/>
        </w:trPr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01 05 00 00 00 0000 000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Увеличение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tabs>
                <w:tab w:val="left" w:pos="542"/>
                <w:tab w:val="center" w:pos="1601"/>
              </w:tabs>
              <w:jc w:val="center"/>
            </w:pPr>
            <w:r w:rsidRPr="00E92CCF">
              <w:rPr>
                <w:bCs/>
                <w:iCs/>
              </w:rPr>
              <w:t>-18800564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01 05 02 00 00 0000 500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Увеличение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-18800564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01 05 02 01 00 0000 510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-18800564</w:t>
            </w:r>
          </w:p>
        </w:tc>
      </w:tr>
      <w:tr w:rsidR="000F5502" w:rsidRPr="00E92CCF" w:rsidTr="00934CEA">
        <w:trPr>
          <w:trHeight w:val="689"/>
        </w:trPr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01 05 02 01 10 0000 510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-18800564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01 05 00 00 00 0000 600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Уменьшение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18800564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01 05 02 00 00 0000 600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Уменьшение прочих остатков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18800564</w:t>
            </w:r>
          </w:p>
        </w:tc>
      </w:tr>
      <w:tr w:rsidR="000F5502" w:rsidRPr="00E92CCF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01 05 02 01 00 0000 610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18800564</w:t>
            </w:r>
          </w:p>
        </w:tc>
      </w:tr>
      <w:tr w:rsidR="000F5502" w:rsidTr="00934CEA">
        <w:tc>
          <w:tcPr>
            <w:tcW w:w="2808" w:type="dxa"/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center"/>
            </w:pPr>
            <w:r w:rsidRPr="00E92CCF">
              <w:rPr>
                <w:b/>
                <w:bCs/>
                <w:iCs/>
              </w:rPr>
              <w:t>01 05 02 01 10 0000 610</w:t>
            </w:r>
          </w:p>
        </w:tc>
        <w:tc>
          <w:tcPr>
            <w:tcW w:w="3940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pStyle w:val="BodyText"/>
              <w:spacing w:after="0"/>
              <w:jc w:val="both"/>
            </w:pPr>
            <w:r w:rsidRPr="00E92CCF">
              <w:rPr>
                <w:b/>
                <w:bCs/>
                <w:iCs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985" w:type="dxa"/>
            <w:tcBorders>
              <w:lef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16826029</w:t>
            </w:r>
          </w:p>
        </w:tc>
        <w:tc>
          <w:tcPr>
            <w:tcW w:w="1459" w:type="dxa"/>
            <w:tcBorders>
              <w:left w:val="single" w:sz="4" w:space="0" w:color="000001"/>
              <w:right w:val="single" w:sz="4" w:space="0" w:color="000001"/>
            </w:tcBorders>
            <w:tcMar>
              <w:left w:w="103" w:type="dxa"/>
            </w:tcMar>
          </w:tcPr>
          <w:p w:rsidR="000F5502" w:rsidRPr="00E92CCF" w:rsidRDefault="000F5502" w:rsidP="00934CEA">
            <w:pPr>
              <w:jc w:val="center"/>
            </w:pPr>
            <w:r w:rsidRPr="00E92CCF">
              <w:rPr>
                <w:bCs/>
                <w:iCs/>
              </w:rPr>
              <w:t>18800564</w:t>
            </w:r>
          </w:p>
        </w:tc>
      </w:tr>
    </w:tbl>
    <w:p w:rsidR="000F5502" w:rsidRDefault="000F5502" w:rsidP="00934CEA"/>
    <w:p w:rsidR="000F5502" w:rsidRPr="00934CEA" w:rsidRDefault="000F5502" w:rsidP="00934CEA"/>
    <w:sectPr w:rsidR="000F5502" w:rsidRPr="00934CEA" w:rsidSect="00BB4366">
      <w:pgSz w:w="11906" w:h="16838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mirrorMargin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31F"/>
    <w:rsid w:val="000F5502"/>
    <w:rsid w:val="0018284E"/>
    <w:rsid w:val="00182F53"/>
    <w:rsid w:val="00191ECA"/>
    <w:rsid w:val="001E631F"/>
    <w:rsid w:val="00280DBB"/>
    <w:rsid w:val="002B24A9"/>
    <w:rsid w:val="00300046"/>
    <w:rsid w:val="003235BE"/>
    <w:rsid w:val="003D5E64"/>
    <w:rsid w:val="005B4BEB"/>
    <w:rsid w:val="006B65B0"/>
    <w:rsid w:val="006F5D16"/>
    <w:rsid w:val="00753B4D"/>
    <w:rsid w:val="0075645A"/>
    <w:rsid w:val="00756AD4"/>
    <w:rsid w:val="007B2C94"/>
    <w:rsid w:val="007F37EC"/>
    <w:rsid w:val="0082351B"/>
    <w:rsid w:val="008E428A"/>
    <w:rsid w:val="00934CEA"/>
    <w:rsid w:val="00A517E1"/>
    <w:rsid w:val="00B035FF"/>
    <w:rsid w:val="00B04FF3"/>
    <w:rsid w:val="00B248F6"/>
    <w:rsid w:val="00B71E7B"/>
    <w:rsid w:val="00BB4366"/>
    <w:rsid w:val="00C00FEE"/>
    <w:rsid w:val="00CC462B"/>
    <w:rsid w:val="00CD1D21"/>
    <w:rsid w:val="00DA5132"/>
    <w:rsid w:val="00E8241B"/>
    <w:rsid w:val="00E92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numPr>
        <w:numId w:val="1"/>
      </w:numPr>
      <w:jc w:val="both"/>
      <w:outlineLvl w:val="0"/>
    </w:pPr>
    <w:rPr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numPr>
        <w:ilvl w:val="1"/>
        <w:numId w:val="1"/>
      </w:numPr>
      <w:jc w:val="center"/>
      <w:outlineLvl w:val="1"/>
    </w:pPr>
    <w:rPr>
      <w:b/>
      <w:shadow/>
    </w:rPr>
  </w:style>
  <w:style w:type="paragraph" w:styleId="Heading4">
    <w:name w:val="heading 4"/>
    <w:basedOn w:val="Normal"/>
    <w:next w:val="Normal"/>
    <w:link w:val="Heading4Char"/>
    <w:uiPriority w:val="99"/>
    <w:qFormat/>
    <w:rsid w:val="00934CE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265E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265E"/>
    <w:rPr>
      <w:rFonts w:asciiTheme="majorHAnsi" w:eastAsiaTheme="majorEastAsia" w:hAnsiTheme="majorHAnsi" w:cstheme="majorBidi"/>
      <w:b/>
      <w:bCs/>
      <w:i/>
      <w:iCs/>
      <w:sz w:val="28"/>
      <w:szCs w:val="28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65E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2">
    <w:name w:val="Основной шрифт абзаца2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  <w:rPr>
      <w:rFonts w:ascii="Times New Roman" w:eastAsia="Times New Roman" w:hAnsi="Times New Roman"/>
    </w:rPr>
  </w:style>
  <w:style w:type="character" w:customStyle="1" w:styleId="WW8Num3z1">
    <w:name w:val="WW8Num3z1"/>
    <w:uiPriority w:val="99"/>
    <w:rPr>
      <w:rFonts w:ascii="Courier New" w:hAnsi="Courier New"/>
    </w:rPr>
  </w:style>
  <w:style w:type="character" w:customStyle="1" w:styleId="WW8Num3z2">
    <w:name w:val="WW8Num3z2"/>
    <w:uiPriority w:val="99"/>
    <w:rPr>
      <w:rFonts w:ascii="Wingdings" w:hAnsi="Wingdings"/>
    </w:rPr>
  </w:style>
  <w:style w:type="character" w:customStyle="1" w:styleId="WW8Num3z3">
    <w:name w:val="WW8Num3z3"/>
    <w:uiPriority w:val="99"/>
    <w:rPr>
      <w:rFonts w:ascii="Symbol" w:hAnsi="Symbol"/>
    </w:rPr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rFonts w:ascii="Times New Roman" w:eastAsia="Times New Roman" w:hAnsi="Times New Roman"/>
    </w:rPr>
  </w:style>
  <w:style w:type="character" w:customStyle="1" w:styleId="WW8Num6z1">
    <w:name w:val="WW8Num6z1"/>
    <w:uiPriority w:val="99"/>
    <w:rPr>
      <w:rFonts w:ascii="Courier New" w:hAnsi="Courier New"/>
    </w:rPr>
  </w:style>
  <w:style w:type="character" w:customStyle="1" w:styleId="WW8Num6z2">
    <w:name w:val="WW8Num6z2"/>
    <w:uiPriority w:val="99"/>
    <w:rPr>
      <w:rFonts w:ascii="Wingdings" w:hAnsi="Wingdings"/>
    </w:rPr>
  </w:style>
  <w:style w:type="character" w:customStyle="1" w:styleId="WW8Num6z3">
    <w:name w:val="WW8Num6z3"/>
    <w:uiPriority w:val="99"/>
    <w:rPr>
      <w:rFonts w:ascii="Symbol" w:hAnsi="Symbol"/>
    </w:rPr>
  </w:style>
  <w:style w:type="character" w:customStyle="1" w:styleId="WW8Num7z0">
    <w:name w:val="WW8Num7z0"/>
    <w:uiPriority w:val="99"/>
    <w:rPr>
      <w:rFonts w:ascii="Times New Roman" w:eastAsia="Times New Roman" w:hAnsi="Times New Roman"/>
    </w:rPr>
  </w:style>
  <w:style w:type="character" w:customStyle="1" w:styleId="WW8Num7z1">
    <w:name w:val="WW8Num7z1"/>
    <w:uiPriority w:val="99"/>
    <w:rPr>
      <w:rFonts w:ascii="Courier New" w:hAnsi="Courier New"/>
    </w:rPr>
  </w:style>
  <w:style w:type="character" w:customStyle="1" w:styleId="WW8Num7z2">
    <w:name w:val="WW8Num7z2"/>
    <w:uiPriority w:val="99"/>
    <w:rPr>
      <w:rFonts w:ascii="Wingdings" w:hAnsi="Wingdings"/>
    </w:rPr>
  </w:style>
  <w:style w:type="character" w:customStyle="1" w:styleId="WW8Num7z3">
    <w:name w:val="WW8Num7z3"/>
    <w:uiPriority w:val="99"/>
    <w:rPr>
      <w:rFonts w:ascii="Symbol" w:hAnsi="Symbol"/>
    </w:rPr>
  </w:style>
  <w:style w:type="character" w:customStyle="1" w:styleId="WW8Num8z0">
    <w:name w:val="WW8Num8z0"/>
    <w:uiPriority w:val="99"/>
    <w:rPr>
      <w:rFonts w:ascii="Times New Roman" w:eastAsia="Times New Roman" w:hAnsi="Times New Roman"/>
    </w:rPr>
  </w:style>
  <w:style w:type="character" w:customStyle="1" w:styleId="WW8Num8z1">
    <w:name w:val="WW8Num8z1"/>
    <w:uiPriority w:val="99"/>
    <w:rPr>
      <w:rFonts w:ascii="Courier New" w:hAnsi="Courier New"/>
    </w:rPr>
  </w:style>
  <w:style w:type="character" w:customStyle="1" w:styleId="WW8Num8z2">
    <w:name w:val="WW8Num8z2"/>
    <w:uiPriority w:val="99"/>
    <w:rPr>
      <w:rFonts w:ascii="Wingdings" w:hAnsi="Wingdings"/>
    </w:rPr>
  </w:style>
  <w:style w:type="character" w:customStyle="1" w:styleId="WW8Num8z3">
    <w:name w:val="WW8Num8z3"/>
    <w:uiPriority w:val="99"/>
    <w:rPr>
      <w:rFonts w:ascii="Symbol" w:hAnsi="Symbol"/>
    </w:rPr>
  </w:style>
  <w:style w:type="character" w:customStyle="1" w:styleId="WW8Num9z0">
    <w:name w:val="WW8Num9z0"/>
    <w:uiPriority w:val="99"/>
  </w:style>
  <w:style w:type="character" w:customStyle="1" w:styleId="WW8Num9z1">
    <w:name w:val="WW8Num9z1"/>
    <w:uiPriority w:val="99"/>
  </w:style>
  <w:style w:type="character" w:customStyle="1" w:styleId="WW8Num9z2">
    <w:name w:val="WW8Num9z2"/>
    <w:uiPriority w:val="99"/>
  </w:style>
  <w:style w:type="character" w:customStyle="1" w:styleId="WW8Num9z3">
    <w:name w:val="WW8Num9z3"/>
    <w:uiPriority w:val="99"/>
  </w:style>
  <w:style w:type="character" w:customStyle="1" w:styleId="WW8Num9z4">
    <w:name w:val="WW8Num9z4"/>
    <w:uiPriority w:val="99"/>
  </w:style>
  <w:style w:type="character" w:customStyle="1" w:styleId="WW8Num9z5">
    <w:name w:val="WW8Num9z5"/>
    <w:uiPriority w:val="99"/>
  </w:style>
  <w:style w:type="character" w:customStyle="1" w:styleId="WW8Num9z6">
    <w:name w:val="WW8Num9z6"/>
    <w:uiPriority w:val="99"/>
  </w:style>
  <w:style w:type="character" w:customStyle="1" w:styleId="WW8Num9z7">
    <w:name w:val="WW8Num9z7"/>
    <w:uiPriority w:val="99"/>
  </w:style>
  <w:style w:type="character" w:customStyle="1" w:styleId="WW8Num9z8">
    <w:name w:val="WW8Num9z8"/>
    <w:uiPriority w:val="99"/>
  </w:style>
  <w:style w:type="character" w:customStyle="1" w:styleId="WW8Num10z0">
    <w:name w:val="WW8Num10z0"/>
    <w:uiPriority w:val="99"/>
    <w:rPr>
      <w:rFonts w:ascii="Times New Roman" w:eastAsia="Times New Roman" w:hAnsi="Times New Roman"/>
    </w:rPr>
  </w:style>
  <w:style w:type="character" w:customStyle="1" w:styleId="WW8Num10z1">
    <w:name w:val="WW8Num10z1"/>
    <w:uiPriority w:val="99"/>
    <w:rPr>
      <w:rFonts w:ascii="Courier New" w:hAnsi="Courier New"/>
    </w:rPr>
  </w:style>
  <w:style w:type="character" w:customStyle="1" w:styleId="WW8Num10z2">
    <w:name w:val="WW8Num10z2"/>
    <w:uiPriority w:val="99"/>
    <w:rPr>
      <w:rFonts w:ascii="Wingdings" w:hAnsi="Wingdings"/>
    </w:rPr>
  </w:style>
  <w:style w:type="character" w:customStyle="1" w:styleId="WW8Num10z3">
    <w:name w:val="WW8Num10z3"/>
    <w:uiPriority w:val="99"/>
    <w:rPr>
      <w:rFonts w:ascii="Symbol" w:hAnsi="Symbol"/>
    </w:rPr>
  </w:style>
  <w:style w:type="character" w:customStyle="1" w:styleId="WW8Num11z0">
    <w:name w:val="WW8Num11z0"/>
    <w:uiPriority w:val="99"/>
    <w:rPr>
      <w:rFonts w:ascii="Times New Roman" w:eastAsia="Times New Roman" w:hAnsi="Times New Roman"/>
    </w:rPr>
  </w:style>
  <w:style w:type="character" w:customStyle="1" w:styleId="WW8Num11z1">
    <w:name w:val="WW8Num11z1"/>
    <w:uiPriority w:val="99"/>
    <w:rPr>
      <w:rFonts w:ascii="Courier New" w:hAnsi="Courier New"/>
    </w:rPr>
  </w:style>
  <w:style w:type="character" w:customStyle="1" w:styleId="WW8Num11z2">
    <w:name w:val="WW8Num11z2"/>
    <w:uiPriority w:val="99"/>
    <w:rPr>
      <w:rFonts w:ascii="Wingdings" w:hAnsi="Wingdings"/>
    </w:rPr>
  </w:style>
  <w:style w:type="character" w:customStyle="1" w:styleId="WW8Num11z3">
    <w:name w:val="WW8Num11z3"/>
    <w:uiPriority w:val="99"/>
    <w:rPr>
      <w:rFonts w:ascii="Symbol" w:hAnsi="Symbol"/>
    </w:rPr>
  </w:style>
  <w:style w:type="character" w:customStyle="1" w:styleId="WW8Num12z0">
    <w:name w:val="WW8Num12z0"/>
    <w:uiPriority w:val="99"/>
    <w:rPr>
      <w:rFonts w:ascii="Times New Roman" w:eastAsia="Times New Roman" w:hAnsi="Times New Roman"/>
    </w:rPr>
  </w:style>
  <w:style w:type="character" w:customStyle="1" w:styleId="WW8Num12z1">
    <w:name w:val="WW8Num12z1"/>
    <w:uiPriority w:val="99"/>
    <w:rPr>
      <w:rFonts w:ascii="Courier New" w:hAnsi="Courier New"/>
    </w:rPr>
  </w:style>
  <w:style w:type="character" w:customStyle="1" w:styleId="WW8Num12z2">
    <w:name w:val="WW8Num12z2"/>
    <w:uiPriority w:val="99"/>
    <w:rPr>
      <w:rFonts w:ascii="Wingdings" w:hAnsi="Wingdings"/>
    </w:rPr>
  </w:style>
  <w:style w:type="character" w:customStyle="1" w:styleId="WW8Num12z3">
    <w:name w:val="WW8Num12z3"/>
    <w:uiPriority w:val="99"/>
    <w:rPr>
      <w:rFonts w:ascii="Symbol" w:hAnsi="Symbol"/>
    </w:rPr>
  </w:style>
  <w:style w:type="character" w:customStyle="1" w:styleId="1">
    <w:name w:val="Основной шрифт абзаца1"/>
    <w:uiPriority w:val="99"/>
  </w:style>
  <w:style w:type="paragraph" w:customStyle="1" w:styleId="a">
    <w:name w:val="Заголовок"/>
    <w:basedOn w:val="Normal"/>
    <w:next w:val="BodyText"/>
    <w:uiPriority w:val="9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7265E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99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Normal"/>
    <w:uiPriority w:val="99"/>
    <w:pPr>
      <w:suppressLineNumbers/>
    </w:pPr>
    <w:rPr>
      <w:rFonts w:cs="Mangal"/>
    </w:rPr>
  </w:style>
  <w:style w:type="paragraph" w:customStyle="1" w:styleId="10">
    <w:name w:val="Название объекта1"/>
    <w:basedOn w:val="Normal"/>
    <w:uiPriority w:val="9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Mangal"/>
    </w:rPr>
  </w:style>
  <w:style w:type="paragraph" w:customStyle="1" w:styleId="21">
    <w:name w:val="Основной текст 21"/>
    <w:basedOn w:val="Normal"/>
    <w:uiPriority w:val="99"/>
    <w:pPr>
      <w:ind w:right="5386"/>
    </w:pPr>
    <w:rPr>
      <w:szCs w:val="20"/>
    </w:rPr>
  </w:style>
  <w:style w:type="paragraph" w:customStyle="1" w:styleId="31">
    <w:name w:val="Основной текст 31"/>
    <w:basedOn w:val="Normal"/>
    <w:uiPriority w:val="99"/>
    <w:pPr>
      <w:jc w:val="both"/>
    </w:pPr>
    <w:rPr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pPr>
      <w:ind w:left="-15" w:firstLine="72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7265E"/>
    <w:rPr>
      <w:sz w:val="24"/>
      <w:szCs w:val="24"/>
      <w:lang w:eastAsia="zh-CN"/>
    </w:rPr>
  </w:style>
  <w:style w:type="paragraph" w:customStyle="1" w:styleId="210">
    <w:name w:val="Основной текст с отступом 21"/>
    <w:basedOn w:val="Normal"/>
    <w:uiPriority w:val="99"/>
    <w:pPr>
      <w:spacing w:after="120" w:line="480" w:lineRule="auto"/>
      <w:ind w:left="283"/>
    </w:p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Calibri" w:hAnsi="Calibri" w:cs="Calibri"/>
      <w:b/>
      <w:bCs/>
      <w:lang w:eastAsia="zh-CN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5E"/>
    <w:rPr>
      <w:sz w:val="0"/>
      <w:szCs w:val="0"/>
      <w:lang w:eastAsia="zh-CN"/>
    </w:rPr>
  </w:style>
  <w:style w:type="paragraph" w:customStyle="1" w:styleId="ConsPlusNormal">
    <w:name w:val="ConsPlusNormal"/>
    <w:uiPriority w:val="99"/>
    <w:rsid w:val="00934CEA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zh-CN"/>
    </w:rPr>
  </w:style>
  <w:style w:type="paragraph" w:customStyle="1" w:styleId="a0">
    <w:name w:val="Прижатый влево"/>
    <w:basedOn w:val="Normal"/>
    <w:next w:val="Normal"/>
    <w:uiPriority w:val="99"/>
    <w:rsid w:val="00934CEA"/>
    <w:pPr>
      <w:widowControl w:val="0"/>
      <w:suppressAutoHyphens w:val="0"/>
      <w:autoSpaceDE w:val="0"/>
    </w:pPr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12106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-</dc:creator>
  <cp:keywords/>
  <dc:description/>
  <cp:lastModifiedBy>Olga</cp:lastModifiedBy>
  <cp:revision>2</cp:revision>
  <cp:lastPrinted>2020-12-29T05:27:00Z</cp:lastPrinted>
  <dcterms:created xsi:type="dcterms:W3CDTF">2021-08-19T07:12:00Z</dcterms:created>
  <dcterms:modified xsi:type="dcterms:W3CDTF">2021-08-19T07:12:00Z</dcterms:modified>
</cp:coreProperties>
</file>