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15" w:rsidRPr="00BD1CB3" w:rsidRDefault="00025A15" w:rsidP="00BD1CB3">
      <w:pPr>
        <w:jc w:val="center"/>
        <w:rPr>
          <w:bCs/>
          <w:color w:val="auto"/>
          <w:lang w:val="ru-RU"/>
        </w:rPr>
      </w:pPr>
      <w:r w:rsidRPr="00070F1A">
        <w:rPr>
          <w:b/>
          <w:i/>
          <w:noProof/>
          <w:color w:val="auto"/>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4.25pt;visibility:visible" filled="t">
            <v:imagedata r:id="rId5" o:title=""/>
          </v:shape>
        </w:pict>
      </w:r>
    </w:p>
    <w:p w:rsidR="00025A15" w:rsidRPr="00BD1CB3" w:rsidRDefault="00025A15" w:rsidP="00BD1CB3">
      <w:pPr>
        <w:jc w:val="center"/>
        <w:rPr>
          <w:b/>
          <w:color w:val="auto"/>
          <w:lang w:val="ru-RU"/>
        </w:rPr>
      </w:pPr>
      <w:r w:rsidRPr="00BD1CB3">
        <w:rPr>
          <w:b/>
          <w:color w:val="auto"/>
          <w:lang w:val="ru-RU"/>
        </w:rPr>
        <w:t>АДМИНИСТРАЦИЯ</w:t>
      </w:r>
    </w:p>
    <w:p w:rsidR="00025A15" w:rsidRPr="00BD1CB3" w:rsidRDefault="00025A15" w:rsidP="00BD1CB3">
      <w:pPr>
        <w:jc w:val="center"/>
        <w:rPr>
          <w:b/>
          <w:color w:val="auto"/>
          <w:lang w:val="ru-RU"/>
        </w:rPr>
      </w:pPr>
      <w:r w:rsidRPr="00BD1CB3">
        <w:rPr>
          <w:b/>
          <w:color w:val="auto"/>
          <w:lang w:val="ru-RU"/>
        </w:rPr>
        <w:t>ДМИТРИЕВСКОГО СЕЛЬСКОГО ПОСЕЛЕНИЯ</w:t>
      </w:r>
    </w:p>
    <w:p w:rsidR="00025A15" w:rsidRPr="00BD1CB3" w:rsidRDefault="00025A15" w:rsidP="00BD1CB3">
      <w:pPr>
        <w:jc w:val="center"/>
        <w:rPr>
          <w:b/>
          <w:color w:val="auto"/>
          <w:lang w:val="ru-RU"/>
        </w:rPr>
      </w:pPr>
      <w:r w:rsidRPr="00BD1CB3">
        <w:rPr>
          <w:b/>
          <w:color w:val="auto"/>
          <w:lang w:val="ru-RU"/>
        </w:rPr>
        <w:t>ГАЛИЧСКОГО МУНИЦИПАЛЬНОГО РАЙОНА</w:t>
      </w:r>
    </w:p>
    <w:p w:rsidR="00025A15" w:rsidRPr="00BD1CB3" w:rsidRDefault="00025A15" w:rsidP="00BD1CB3">
      <w:pPr>
        <w:jc w:val="center"/>
        <w:rPr>
          <w:b/>
          <w:color w:val="auto"/>
          <w:lang w:val="ru-RU"/>
        </w:rPr>
      </w:pPr>
      <w:r w:rsidRPr="00BD1CB3">
        <w:rPr>
          <w:b/>
          <w:color w:val="auto"/>
          <w:lang w:val="ru-RU"/>
        </w:rPr>
        <w:t>КОСТРОМСКОЙ ОБЛАСТИ</w:t>
      </w:r>
    </w:p>
    <w:p w:rsidR="00025A15" w:rsidRPr="00BD1CB3" w:rsidRDefault="00025A15" w:rsidP="00BD1CB3">
      <w:pPr>
        <w:jc w:val="center"/>
        <w:rPr>
          <w:b/>
          <w:color w:val="auto"/>
          <w:lang w:val="ru-RU"/>
        </w:rPr>
      </w:pPr>
    </w:p>
    <w:p w:rsidR="00025A15" w:rsidRPr="00BD1CB3" w:rsidRDefault="00025A15" w:rsidP="00BD1CB3">
      <w:pPr>
        <w:jc w:val="center"/>
        <w:rPr>
          <w:b/>
          <w:color w:val="auto"/>
          <w:lang w:val="ru-RU"/>
        </w:rPr>
      </w:pPr>
      <w:r w:rsidRPr="00BD1CB3">
        <w:rPr>
          <w:b/>
          <w:color w:val="auto"/>
          <w:lang w:val="ru-RU"/>
        </w:rPr>
        <w:t>П О С Т А Н О В Л Е Н И Е</w:t>
      </w:r>
    </w:p>
    <w:p w:rsidR="00025A15" w:rsidRPr="00BD1CB3" w:rsidRDefault="00025A15" w:rsidP="00BD1CB3">
      <w:pPr>
        <w:jc w:val="center"/>
        <w:rPr>
          <w:b/>
          <w:color w:val="auto"/>
          <w:lang w:val="ru-RU"/>
        </w:rPr>
      </w:pPr>
    </w:p>
    <w:p w:rsidR="00025A15" w:rsidRPr="00BD1CB3" w:rsidRDefault="00025A15" w:rsidP="00BD1CB3">
      <w:pPr>
        <w:jc w:val="center"/>
        <w:rPr>
          <w:color w:val="auto"/>
          <w:lang w:val="ru-RU"/>
        </w:rPr>
      </w:pPr>
      <w:r w:rsidRPr="00BD1CB3">
        <w:rPr>
          <w:color w:val="auto"/>
          <w:lang w:val="ru-RU"/>
        </w:rPr>
        <w:t xml:space="preserve">от « </w:t>
      </w:r>
      <w:r>
        <w:rPr>
          <w:color w:val="auto"/>
          <w:lang w:val="ru-RU"/>
        </w:rPr>
        <w:t>01</w:t>
      </w:r>
      <w:r w:rsidRPr="00BD1CB3">
        <w:rPr>
          <w:color w:val="auto"/>
          <w:lang w:val="ru-RU"/>
        </w:rPr>
        <w:t xml:space="preserve"> » </w:t>
      </w:r>
      <w:r>
        <w:rPr>
          <w:color w:val="auto"/>
          <w:lang w:val="ru-RU"/>
        </w:rPr>
        <w:t>августа</w:t>
      </w:r>
      <w:r w:rsidRPr="00BD1CB3">
        <w:rPr>
          <w:color w:val="auto"/>
          <w:lang w:val="ru-RU"/>
        </w:rPr>
        <w:t xml:space="preserve"> 2018 года № </w:t>
      </w:r>
      <w:r>
        <w:rPr>
          <w:color w:val="auto"/>
          <w:lang w:val="ru-RU"/>
        </w:rPr>
        <w:t>41/1</w:t>
      </w:r>
    </w:p>
    <w:p w:rsidR="00025A15" w:rsidRPr="00BD1CB3" w:rsidRDefault="00025A15" w:rsidP="00BD1CB3">
      <w:pPr>
        <w:jc w:val="center"/>
        <w:rPr>
          <w:color w:val="auto"/>
          <w:lang w:val="ru-RU"/>
        </w:rPr>
      </w:pPr>
    </w:p>
    <w:p w:rsidR="00025A15" w:rsidRPr="00BD1CB3" w:rsidRDefault="00025A15" w:rsidP="00BD1CB3">
      <w:pPr>
        <w:jc w:val="center"/>
        <w:rPr>
          <w:color w:val="auto"/>
          <w:lang w:val="ru-RU"/>
        </w:rPr>
      </w:pPr>
      <w:r w:rsidRPr="00BD1CB3">
        <w:rPr>
          <w:color w:val="auto"/>
          <w:lang w:val="ru-RU"/>
        </w:rPr>
        <w:t>дер.Дмитриевское</w:t>
      </w:r>
    </w:p>
    <w:p w:rsidR="00025A15" w:rsidRPr="00BD1CB3" w:rsidRDefault="00025A15" w:rsidP="00BD1CB3">
      <w:pPr>
        <w:jc w:val="center"/>
        <w:rPr>
          <w:color w:val="auto"/>
          <w:lang w:val="ru-RU"/>
        </w:rPr>
      </w:pPr>
    </w:p>
    <w:p w:rsidR="00025A15" w:rsidRPr="00BD1CB3" w:rsidRDefault="00025A15" w:rsidP="00BD1CB3">
      <w:pPr>
        <w:jc w:val="center"/>
        <w:rPr>
          <w:b/>
          <w:caps/>
          <w:color w:val="auto"/>
          <w:lang w:val="ru-RU"/>
        </w:rPr>
      </w:pPr>
      <w:r w:rsidRPr="00BD1CB3">
        <w:rPr>
          <w:b/>
          <w:color w:val="auto"/>
          <w:lang w:val="ru-RU"/>
        </w:rPr>
        <w:t>Об утверждении административного регламента</w:t>
      </w:r>
      <w:r w:rsidRPr="00BD1CB3">
        <w:rPr>
          <w:b/>
          <w:caps/>
          <w:color w:val="auto"/>
          <w:lang w:val="ru-RU"/>
        </w:rPr>
        <w:t xml:space="preserve"> </w:t>
      </w:r>
      <w:r w:rsidRPr="00BD1CB3">
        <w:rPr>
          <w:b/>
          <w:color w:val="auto"/>
          <w:lang w:val="ru-RU"/>
        </w:rPr>
        <w:t>предоставления муниципальной услуги</w:t>
      </w:r>
      <w:r w:rsidRPr="00BD1CB3">
        <w:rPr>
          <w:b/>
          <w:caps/>
          <w:color w:val="auto"/>
          <w:lang w:val="ru-RU"/>
        </w:rPr>
        <w:t xml:space="preserve"> </w:t>
      </w:r>
      <w:r w:rsidRPr="00BD1CB3">
        <w:rPr>
          <w:b/>
          <w:color w:val="auto"/>
          <w:lang w:val="ru-RU"/>
        </w:rPr>
        <w:t>«Предоставление информации из</w:t>
      </w:r>
      <w:r w:rsidRPr="00BD1CB3">
        <w:rPr>
          <w:b/>
          <w:caps/>
          <w:color w:val="auto"/>
          <w:lang w:val="ru-RU"/>
        </w:rPr>
        <w:t xml:space="preserve"> </w:t>
      </w:r>
      <w:r w:rsidRPr="00BD1CB3">
        <w:rPr>
          <w:b/>
          <w:color w:val="auto"/>
          <w:lang w:val="ru-RU"/>
        </w:rPr>
        <w:t>Реестра муниципального имущества муниципального образования</w:t>
      </w:r>
      <w:r w:rsidRPr="00BD1CB3">
        <w:rPr>
          <w:b/>
          <w:caps/>
          <w:color w:val="auto"/>
          <w:lang w:val="ru-RU"/>
        </w:rPr>
        <w:t xml:space="preserve"> </w:t>
      </w:r>
      <w:r w:rsidRPr="00BD1CB3">
        <w:rPr>
          <w:b/>
          <w:color w:val="auto"/>
          <w:lang w:val="ru-RU"/>
        </w:rPr>
        <w:t>Дмитриевское сельское поселение»</w:t>
      </w:r>
    </w:p>
    <w:p w:rsidR="00025A15" w:rsidRPr="00BD1CB3" w:rsidRDefault="00025A15" w:rsidP="00BD1CB3">
      <w:pPr>
        <w:jc w:val="center"/>
        <w:rPr>
          <w:caps/>
          <w:color w:val="auto"/>
          <w:lang w:val="ru-RU"/>
        </w:rPr>
      </w:pPr>
    </w:p>
    <w:p w:rsidR="00025A15" w:rsidRPr="00BD1CB3" w:rsidRDefault="00025A15" w:rsidP="00BD1CB3">
      <w:pPr>
        <w:tabs>
          <w:tab w:val="left" w:pos="709"/>
        </w:tabs>
        <w:ind w:firstLine="709"/>
        <w:jc w:val="both"/>
        <w:rPr>
          <w:caps/>
          <w:color w:val="auto"/>
          <w:lang w:val="ru-RU"/>
        </w:rPr>
      </w:pPr>
      <w:r w:rsidRPr="00BD1CB3">
        <w:rPr>
          <w:color w:val="auto"/>
          <w:lang w:val="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Дмитриевского сельского поселения от 04.06.2012 №37 «О порядке разработки и утверждения административных регламентов предоставления муниципальных услуг на территории муниципального образования Дмитриевское сельское поселение», в целях повышения качества предоставления и доступности муниципальной услуги, администрация Дмитриевского сельского поселения </w:t>
      </w:r>
    </w:p>
    <w:p w:rsidR="00025A15" w:rsidRPr="00BD1CB3" w:rsidRDefault="00025A15" w:rsidP="00BD1CB3">
      <w:pPr>
        <w:tabs>
          <w:tab w:val="left" w:pos="709"/>
        </w:tabs>
        <w:ind w:firstLine="709"/>
        <w:jc w:val="both"/>
        <w:rPr>
          <w:caps/>
          <w:color w:val="auto"/>
          <w:lang w:val="ru-RU"/>
        </w:rPr>
      </w:pPr>
      <w:r w:rsidRPr="00BD1CB3">
        <w:rPr>
          <w:color w:val="auto"/>
          <w:lang w:val="ru-RU"/>
        </w:rPr>
        <w:t>ПОСТАНОВЛЯЕТ:</w:t>
      </w:r>
    </w:p>
    <w:p w:rsidR="00025A15" w:rsidRPr="00BD1CB3" w:rsidRDefault="00025A15" w:rsidP="00BD1CB3">
      <w:pPr>
        <w:ind w:firstLine="709"/>
        <w:jc w:val="both"/>
        <w:rPr>
          <w:caps/>
          <w:color w:val="auto"/>
          <w:lang w:val="ru-RU"/>
        </w:rPr>
      </w:pPr>
      <w:r w:rsidRPr="00BD1CB3">
        <w:rPr>
          <w:color w:val="auto"/>
          <w:lang w:val="ru-RU"/>
        </w:rPr>
        <w:t>1. Утвердить административный регламент предоставления муниципальной услуги</w:t>
      </w:r>
      <w:r w:rsidRPr="00BD1CB3">
        <w:rPr>
          <w:caps/>
          <w:color w:val="auto"/>
          <w:lang w:val="ru-RU"/>
        </w:rPr>
        <w:t xml:space="preserve"> </w:t>
      </w:r>
      <w:r w:rsidRPr="00BD1CB3">
        <w:rPr>
          <w:color w:val="auto"/>
          <w:lang w:val="ru-RU"/>
        </w:rPr>
        <w:t>«Предоставление информации из Реестра муниципального имущества муниципального образования Дмитриевское сельское поселение» согласно приложению.</w:t>
      </w:r>
    </w:p>
    <w:p w:rsidR="00025A15" w:rsidRPr="00BD1CB3" w:rsidRDefault="00025A15" w:rsidP="00BD1CB3">
      <w:pPr>
        <w:tabs>
          <w:tab w:val="left" w:pos="709"/>
        </w:tabs>
        <w:ind w:firstLine="709"/>
        <w:jc w:val="both"/>
        <w:rPr>
          <w:caps/>
          <w:color w:val="auto"/>
          <w:lang w:val="ru-RU"/>
        </w:rPr>
      </w:pPr>
      <w:r w:rsidRPr="00BD1CB3">
        <w:rPr>
          <w:color w:val="auto"/>
          <w:lang w:val="ru-RU"/>
        </w:rPr>
        <w:t>3. Контроль за исполнением настоящего постановления оставляю за собой.</w:t>
      </w:r>
    </w:p>
    <w:p w:rsidR="00025A15" w:rsidRPr="00BD1CB3" w:rsidRDefault="00025A15" w:rsidP="00BD1CB3">
      <w:pPr>
        <w:ind w:firstLine="709"/>
        <w:jc w:val="both"/>
        <w:rPr>
          <w:caps/>
          <w:color w:val="auto"/>
          <w:lang w:val="ru-RU"/>
        </w:rPr>
      </w:pPr>
      <w:r w:rsidRPr="00BD1CB3">
        <w:rPr>
          <w:color w:val="auto"/>
          <w:lang w:val="ru-RU"/>
        </w:rPr>
        <w:t xml:space="preserve">2. Настоящее постановление вступает в силу с момента официального опубликования (обнародования). </w:t>
      </w:r>
    </w:p>
    <w:p w:rsidR="00025A15" w:rsidRPr="00BD1CB3" w:rsidRDefault="00025A15" w:rsidP="00BD1CB3">
      <w:pPr>
        <w:ind w:firstLine="709"/>
        <w:jc w:val="both"/>
        <w:rPr>
          <w:caps/>
          <w:color w:val="auto"/>
          <w:lang w:val="ru-RU"/>
        </w:rPr>
      </w:pPr>
    </w:p>
    <w:p w:rsidR="00025A15" w:rsidRPr="00BD1CB3" w:rsidRDefault="00025A15" w:rsidP="006259D3">
      <w:pPr>
        <w:jc w:val="both"/>
        <w:rPr>
          <w:color w:val="auto"/>
          <w:lang w:val="ru-RU"/>
        </w:rPr>
      </w:pPr>
      <w:r w:rsidRPr="00BD1CB3">
        <w:rPr>
          <w:color w:val="auto"/>
          <w:lang w:val="ru-RU"/>
        </w:rPr>
        <w:t xml:space="preserve">Глава Дмитриевского </w:t>
      </w:r>
    </w:p>
    <w:p w:rsidR="00025A15" w:rsidRPr="00BD1CB3" w:rsidRDefault="00025A15" w:rsidP="006259D3">
      <w:pPr>
        <w:jc w:val="both"/>
        <w:rPr>
          <w:caps/>
          <w:color w:val="auto"/>
          <w:lang w:val="ru-RU"/>
        </w:rPr>
      </w:pPr>
      <w:r w:rsidRPr="00BD1CB3">
        <w:rPr>
          <w:color w:val="auto"/>
          <w:lang w:val="ru-RU"/>
        </w:rPr>
        <w:t>сельского поселения                                                                                                          А.В.Тютин</w:t>
      </w:r>
    </w:p>
    <w:p w:rsidR="00025A15" w:rsidRPr="00BD1CB3" w:rsidRDefault="00025A15" w:rsidP="00BD1CB3">
      <w:pPr>
        <w:tabs>
          <w:tab w:val="left" w:pos="2268"/>
          <w:tab w:val="left" w:pos="5725"/>
        </w:tabs>
        <w:ind w:firstLine="709"/>
        <w:jc w:val="both"/>
        <w:rPr>
          <w:caps/>
          <w:color w:val="auto"/>
          <w:lang w:val="ru-RU"/>
        </w:rPr>
      </w:pPr>
    </w:p>
    <w:p w:rsidR="00025A15" w:rsidRPr="00BD1CB3" w:rsidRDefault="00025A15" w:rsidP="00BD1CB3">
      <w:pPr>
        <w:tabs>
          <w:tab w:val="left" w:pos="2268"/>
          <w:tab w:val="left" w:pos="5725"/>
        </w:tabs>
        <w:ind w:firstLine="709"/>
        <w:jc w:val="both"/>
        <w:rPr>
          <w:caps/>
          <w:color w:val="auto"/>
          <w:lang w:val="ru-RU"/>
        </w:rPr>
      </w:pPr>
    </w:p>
    <w:p w:rsidR="00025A15" w:rsidRPr="00BD1CB3" w:rsidRDefault="00025A15" w:rsidP="00BD1CB3">
      <w:pPr>
        <w:tabs>
          <w:tab w:val="left" w:pos="2268"/>
          <w:tab w:val="left" w:pos="5725"/>
        </w:tabs>
        <w:ind w:firstLine="709"/>
        <w:jc w:val="both"/>
        <w:rPr>
          <w:caps/>
          <w:color w:val="auto"/>
          <w:lang w:val="ru-RU"/>
        </w:rPr>
      </w:pPr>
    </w:p>
    <w:p w:rsidR="00025A15" w:rsidRPr="00BD1CB3" w:rsidRDefault="00025A15" w:rsidP="00BD1CB3">
      <w:pPr>
        <w:tabs>
          <w:tab w:val="left" w:pos="2268"/>
          <w:tab w:val="left" w:pos="5725"/>
        </w:tabs>
        <w:ind w:firstLine="709"/>
        <w:jc w:val="both"/>
        <w:rPr>
          <w:caps/>
          <w:color w:val="auto"/>
          <w:lang w:val="ru-RU"/>
        </w:rPr>
      </w:pPr>
    </w:p>
    <w:p w:rsidR="00025A15" w:rsidRPr="00BD1CB3" w:rsidRDefault="00025A15" w:rsidP="00BD1CB3">
      <w:pPr>
        <w:tabs>
          <w:tab w:val="left" w:pos="2268"/>
          <w:tab w:val="left" w:pos="5725"/>
        </w:tabs>
        <w:ind w:firstLine="709"/>
        <w:jc w:val="both"/>
        <w:rPr>
          <w:caps/>
          <w:color w:val="auto"/>
          <w:lang w:val="ru-RU"/>
        </w:rPr>
      </w:pPr>
    </w:p>
    <w:p w:rsidR="00025A15" w:rsidRPr="00BD1CB3" w:rsidRDefault="00025A15" w:rsidP="00BD1CB3">
      <w:pPr>
        <w:tabs>
          <w:tab w:val="left" w:pos="2268"/>
          <w:tab w:val="left" w:pos="5725"/>
        </w:tabs>
        <w:ind w:firstLine="709"/>
        <w:jc w:val="both"/>
        <w:rPr>
          <w:caps/>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BD1CB3">
      <w:pPr>
        <w:tabs>
          <w:tab w:val="left" w:pos="2268"/>
          <w:tab w:val="left" w:pos="5725"/>
        </w:tabs>
        <w:ind w:firstLine="709"/>
        <w:jc w:val="both"/>
        <w:rPr>
          <w:color w:val="auto"/>
          <w:lang w:val="ru-RU"/>
        </w:rPr>
      </w:pPr>
    </w:p>
    <w:p w:rsidR="00025A15" w:rsidRPr="00BD1CB3" w:rsidRDefault="00025A15" w:rsidP="006259D3">
      <w:pPr>
        <w:tabs>
          <w:tab w:val="left" w:pos="2268"/>
          <w:tab w:val="left" w:pos="5725"/>
        </w:tabs>
        <w:ind w:firstLine="709"/>
        <w:jc w:val="right"/>
        <w:rPr>
          <w:caps/>
          <w:color w:val="auto"/>
          <w:lang w:val="ru-RU"/>
        </w:rPr>
      </w:pPr>
      <w:r w:rsidRPr="00BD1CB3">
        <w:rPr>
          <w:color w:val="auto"/>
          <w:lang w:val="ru-RU"/>
        </w:rPr>
        <w:t>Приложение</w:t>
      </w:r>
    </w:p>
    <w:p w:rsidR="00025A15" w:rsidRPr="00BD1CB3" w:rsidRDefault="00025A15" w:rsidP="006259D3">
      <w:pPr>
        <w:tabs>
          <w:tab w:val="left" w:pos="2268"/>
          <w:tab w:val="left" w:pos="5725"/>
        </w:tabs>
        <w:ind w:firstLine="709"/>
        <w:jc w:val="right"/>
        <w:rPr>
          <w:caps/>
          <w:color w:val="auto"/>
          <w:lang w:val="ru-RU"/>
        </w:rPr>
      </w:pPr>
      <w:r w:rsidRPr="00BD1CB3">
        <w:rPr>
          <w:color w:val="auto"/>
          <w:lang w:val="ru-RU"/>
        </w:rPr>
        <w:t xml:space="preserve">к постановлению администрации </w:t>
      </w:r>
    </w:p>
    <w:p w:rsidR="00025A15" w:rsidRPr="00BD1CB3" w:rsidRDefault="00025A15" w:rsidP="006259D3">
      <w:pPr>
        <w:tabs>
          <w:tab w:val="left" w:pos="2268"/>
          <w:tab w:val="left" w:pos="5725"/>
        </w:tabs>
        <w:ind w:firstLine="709"/>
        <w:jc w:val="right"/>
        <w:rPr>
          <w:caps/>
          <w:color w:val="auto"/>
          <w:lang w:val="ru-RU"/>
        </w:rPr>
      </w:pPr>
      <w:r w:rsidRPr="00BD1CB3">
        <w:rPr>
          <w:color w:val="auto"/>
          <w:lang w:val="ru-RU"/>
        </w:rPr>
        <w:t>Дмитриевского сельского поселения</w:t>
      </w:r>
    </w:p>
    <w:p w:rsidR="00025A15" w:rsidRDefault="00025A15" w:rsidP="006259D3">
      <w:pPr>
        <w:tabs>
          <w:tab w:val="left" w:pos="5725"/>
        </w:tabs>
        <w:ind w:firstLine="709"/>
        <w:jc w:val="right"/>
        <w:rPr>
          <w:color w:val="auto"/>
          <w:lang w:val="ru-RU"/>
        </w:rPr>
      </w:pPr>
      <w:r w:rsidRPr="00BD1CB3">
        <w:rPr>
          <w:color w:val="auto"/>
          <w:lang w:val="ru-RU"/>
        </w:rPr>
        <w:t xml:space="preserve">от </w:t>
      </w:r>
      <w:r>
        <w:rPr>
          <w:color w:val="auto"/>
          <w:lang w:val="ru-RU"/>
        </w:rPr>
        <w:t>01</w:t>
      </w:r>
      <w:r w:rsidRPr="00BD1CB3">
        <w:rPr>
          <w:color w:val="auto"/>
          <w:lang w:val="ru-RU"/>
        </w:rPr>
        <w:t>.0</w:t>
      </w:r>
      <w:r>
        <w:rPr>
          <w:color w:val="auto"/>
          <w:lang w:val="ru-RU"/>
        </w:rPr>
        <w:t>8</w:t>
      </w:r>
      <w:r w:rsidRPr="00BD1CB3">
        <w:rPr>
          <w:color w:val="auto"/>
          <w:lang w:val="ru-RU"/>
        </w:rPr>
        <w:t>.2018 №</w:t>
      </w:r>
      <w:r>
        <w:rPr>
          <w:color w:val="auto"/>
          <w:lang w:val="ru-RU"/>
        </w:rPr>
        <w:t xml:space="preserve"> 41/1</w:t>
      </w:r>
    </w:p>
    <w:p w:rsidR="00025A15" w:rsidRPr="00BD1CB3" w:rsidRDefault="00025A15" w:rsidP="006259D3">
      <w:pPr>
        <w:tabs>
          <w:tab w:val="left" w:pos="5725"/>
        </w:tabs>
        <w:ind w:firstLine="709"/>
        <w:jc w:val="right"/>
        <w:rPr>
          <w:caps/>
          <w:color w:val="auto"/>
          <w:lang w:val="ru-RU"/>
        </w:rPr>
      </w:pPr>
      <w:r>
        <w:rPr>
          <w:color w:val="auto"/>
          <w:lang w:val="ru-RU"/>
        </w:rPr>
        <w:t>(в ред. от 23.10.2018 № 59)</w:t>
      </w:r>
    </w:p>
    <w:p w:rsidR="00025A15" w:rsidRPr="00BD1CB3" w:rsidRDefault="00025A15" w:rsidP="00BD1CB3">
      <w:pPr>
        <w:tabs>
          <w:tab w:val="left" w:pos="6105"/>
        </w:tabs>
        <w:ind w:firstLine="709"/>
        <w:jc w:val="both"/>
        <w:rPr>
          <w:caps/>
          <w:color w:val="auto"/>
          <w:lang w:val="ru-RU"/>
        </w:rPr>
      </w:pPr>
    </w:p>
    <w:p w:rsidR="00025A15" w:rsidRPr="00BD1CB3" w:rsidRDefault="00025A15" w:rsidP="00BD1CB3">
      <w:pPr>
        <w:tabs>
          <w:tab w:val="left" w:pos="6105"/>
        </w:tabs>
        <w:ind w:firstLine="709"/>
        <w:jc w:val="both"/>
        <w:rPr>
          <w:caps/>
          <w:color w:val="auto"/>
          <w:lang w:val="ru-RU"/>
        </w:rPr>
      </w:pPr>
    </w:p>
    <w:p w:rsidR="00025A15" w:rsidRPr="00BD1CB3" w:rsidRDefault="00025A15" w:rsidP="006259D3">
      <w:pPr>
        <w:tabs>
          <w:tab w:val="left" w:pos="6105"/>
        </w:tabs>
        <w:jc w:val="center"/>
        <w:rPr>
          <w:b/>
          <w:caps/>
          <w:color w:val="auto"/>
          <w:lang w:val="ru-RU"/>
        </w:rPr>
      </w:pPr>
      <w:r w:rsidRPr="00BD1CB3">
        <w:rPr>
          <w:b/>
          <w:color w:val="auto"/>
          <w:lang w:val="ru-RU"/>
        </w:rPr>
        <w:t>Административный регламент</w:t>
      </w:r>
    </w:p>
    <w:p w:rsidR="00025A15" w:rsidRPr="00BD1CB3" w:rsidRDefault="00025A15" w:rsidP="006259D3">
      <w:pPr>
        <w:tabs>
          <w:tab w:val="left" w:pos="6105"/>
        </w:tabs>
        <w:jc w:val="center"/>
        <w:rPr>
          <w:b/>
          <w:caps/>
          <w:color w:val="auto"/>
          <w:lang w:val="ru-RU"/>
        </w:rPr>
      </w:pPr>
      <w:r w:rsidRPr="00BD1CB3">
        <w:rPr>
          <w:b/>
          <w:color w:val="auto"/>
          <w:lang w:val="ru-RU"/>
        </w:rPr>
        <w:t>предоставления муниципальной услуги</w:t>
      </w:r>
    </w:p>
    <w:p w:rsidR="00025A15" w:rsidRPr="00BD1CB3" w:rsidRDefault="00025A15" w:rsidP="006259D3">
      <w:pPr>
        <w:tabs>
          <w:tab w:val="left" w:pos="6105"/>
        </w:tabs>
        <w:jc w:val="center"/>
        <w:rPr>
          <w:b/>
          <w:caps/>
          <w:color w:val="auto"/>
          <w:lang w:val="ru-RU"/>
        </w:rPr>
      </w:pPr>
      <w:r w:rsidRPr="00BD1CB3">
        <w:rPr>
          <w:b/>
          <w:color w:val="auto"/>
          <w:lang w:val="ru-RU"/>
        </w:rPr>
        <w:t>«Предоставление информации из реестра муниципального имущества</w:t>
      </w:r>
    </w:p>
    <w:p w:rsidR="00025A15" w:rsidRPr="00BD1CB3" w:rsidRDefault="00025A15" w:rsidP="006259D3">
      <w:pPr>
        <w:tabs>
          <w:tab w:val="left" w:pos="6105"/>
        </w:tabs>
        <w:jc w:val="center"/>
        <w:rPr>
          <w:b/>
          <w:caps/>
          <w:color w:val="auto"/>
          <w:lang w:val="ru-RU"/>
        </w:rPr>
      </w:pPr>
      <w:r w:rsidRPr="00BD1CB3">
        <w:rPr>
          <w:b/>
          <w:color w:val="auto"/>
          <w:lang w:val="ru-RU"/>
        </w:rPr>
        <w:t>муниципального образования Дмитриевское сельское поселение»</w:t>
      </w:r>
    </w:p>
    <w:p w:rsidR="00025A15" w:rsidRPr="00BD1CB3" w:rsidRDefault="00025A15" w:rsidP="00BD1CB3">
      <w:pPr>
        <w:tabs>
          <w:tab w:val="left" w:pos="6105"/>
        </w:tabs>
        <w:ind w:firstLine="709"/>
        <w:jc w:val="both"/>
        <w:rPr>
          <w:b/>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РАЗДЕЛ 1. Общие положения</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Предмет регулирования регламента</w:t>
      </w:r>
    </w:p>
    <w:p w:rsidR="00025A15" w:rsidRPr="00BD1CB3" w:rsidRDefault="00025A15" w:rsidP="00BD1CB3">
      <w:pPr>
        <w:ind w:firstLine="709"/>
        <w:jc w:val="both"/>
        <w:rPr>
          <w:b/>
          <w:caps/>
          <w:color w:val="auto"/>
          <w:lang w:val="ru-RU"/>
        </w:rPr>
      </w:pPr>
    </w:p>
    <w:p w:rsidR="00025A15" w:rsidRPr="00BD1CB3" w:rsidRDefault="00025A15" w:rsidP="00BD1CB3">
      <w:pPr>
        <w:widowControl/>
        <w:suppressAutoHyphens w:val="0"/>
        <w:ind w:firstLine="709"/>
        <w:jc w:val="both"/>
        <w:rPr>
          <w:caps/>
          <w:color w:val="auto"/>
          <w:lang w:val="ru-RU"/>
        </w:rPr>
      </w:pPr>
      <w:r w:rsidRPr="00BD1CB3">
        <w:rPr>
          <w:color w:val="auto"/>
          <w:lang w:val="ru-RU"/>
        </w:rPr>
        <w:t>1.1. Настоящий административный регламент предоставления муниципальной услуги (далее – Регламент) «Предоставление информации из реестра муниципального имущества муниципального образования Дмитриевское сельское поселение» разработан в целях повышения качества и доступности результатов предоставления муниципальной услуги, создания комфортных условий для ее получения.</w:t>
      </w:r>
    </w:p>
    <w:p w:rsidR="00025A15" w:rsidRPr="00BD1CB3" w:rsidRDefault="00025A15" w:rsidP="00BD1CB3">
      <w:pPr>
        <w:ind w:firstLine="709"/>
        <w:jc w:val="both"/>
        <w:rPr>
          <w:color w:val="auto"/>
          <w:lang w:val="ru-RU"/>
        </w:rPr>
      </w:pPr>
      <w:r w:rsidRPr="00BD1CB3">
        <w:rPr>
          <w:color w:val="auto"/>
          <w:lang w:val="ru-RU"/>
        </w:rPr>
        <w:t>1.2. Регламент определяет сроки и последовательность действий (административных процедур) при предоставлении администрацией Дмитриевского сельского поселения муниципальной услуги, а также порядок взаимодействия между администрацией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1.3. Предметом регулирования настоящего административно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Дмитриевского сельского поселения, связанные с предоставлением администрацией Дмитриевского сельского поселения муниципальной услуги.</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Круг заявителей</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olor w:val="auto"/>
          <w:lang w:val="ru-RU"/>
        </w:rPr>
      </w:pPr>
      <w:r w:rsidRPr="00BD1CB3">
        <w:rPr>
          <w:color w:val="auto"/>
          <w:lang w:val="ru-RU"/>
        </w:rPr>
        <w:t>Заявителями, в отношении которых предоставляется муниципальная услуга, являются физические и юридические лица (далее  - заявители).</w:t>
      </w:r>
    </w:p>
    <w:p w:rsidR="00025A15" w:rsidRPr="00BD1CB3" w:rsidRDefault="00025A15" w:rsidP="00BD1CB3">
      <w:pPr>
        <w:ind w:firstLine="709"/>
        <w:jc w:val="both"/>
        <w:rPr>
          <w:color w:val="auto"/>
          <w:lang w:val="ru-RU"/>
        </w:rPr>
      </w:pPr>
      <w:r w:rsidRPr="00BD1CB3">
        <w:rPr>
          <w:color w:val="auto"/>
          <w:lang w:val="ru-RU"/>
        </w:rPr>
        <w:t>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удостоверенного надлежащим образом (далее – представитель заявителя).</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olor w:val="auto"/>
          <w:lang w:val="ru-RU"/>
        </w:rPr>
      </w:pPr>
      <w:r w:rsidRPr="00BD1CB3">
        <w:rPr>
          <w:b/>
          <w:color w:val="auto"/>
          <w:lang w:val="ru-RU"/>
        </w:rPr>
        <w:t>Требования к порядку информирования о предоставлении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olor w:val="auto"/>
          <w:lang w:val="ru-RU"/>
        </w:rPr>
      </w:pPr>
      <w:r w:rsidRPr="00BD1CB3">
        <w:rPr>
          <w:color w:val="auto"/>
          <w:lang w:val="ru-RU"/>
        </w:rPr>
        <w:t>1.4.Для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сельского поселения,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025A15" w:rsidRPr="00BD1CB3" w:rsidRDefault="00025A15" w:rsidP="00BD1CB3">
      <w:pPr>
        <w:ind w:firstLine="709"/>
        <w:jc w:val="both"/>
        <w:rPr>
          <w:color w:val="auto"/>
          <w:lang w:val="ru-RU"/>
        </w:rPr>
      </w:pPr>
      <w:r w:rsidRPr="00BD1CB3">
        <w:rPr>
          <w:color w:val="auto"/>
          <w:lang w:val="ru-RU"/>
        </w:rPr>
        <w:t>Информирование (консультирование) по вопроса предоставления муниципальной услуги осуществляется главным специалистом администрации сельского поселения.</w:t>
      </w:r>
    </w:p>
    <w:p w:rsidR="00025A15" w:rsidRPr="00BD1CB3" w:rsidRDefault="00025A15" w:rsidP="00BD1CB3">
      <w:pPr>
        <w:ind w:firstLine="709"/>
        <w:jc w:val="both"/>
        <w:rPr>
          <w:color w:val="auto"/>
          <w:lang w:val="ru-RU"/>
        </w:rPr>
      </w:pPr>
      <w:r w:rsidRPr="00BD1CB3">
        <w:rPr>
          <w:color w:val="auto"/>
          <w:lang w:val="ru-RU"/>
        </w:rPr>
        <w:t>Консультации предоставляются по следующим вопросам:</w:t>
      </w:r>
    </w:p>
    <w:p w:rsidR="00025A15" w:rsidRPr="00BD1CB3" w:rsidRDefault="00025A15" w:rsidP="00BD1CB3">
      <w:pPr>
        <w:ind w:firstLine="709"/>
        <w:jc w:val="both"/>
        <w:rPr>
          <w:color w:val="auto"/>
          <w:lang w:val="ru-RU"/>
        </w:rPr>
      </w:pPr>
      <w:r w:rsidRPr="00BD1CB3">
        <w:rPr>
          <w:color w:val="auto"/>
          <w:lang w:val="ru-RU"/>
        </w:rPr>
        <w:t>- содержание и ход предоставления муниципальной услуги;</w:t>
      </w:r>
    </w:p>
    <w:p w:rsidR="00025A15" w:rsidRPr="00BD1CB3" w:rsidRDefault="00025A15" w:rsidP="00BD1CB3">
      <w:pPr>
        <w:ind w:firstLine="709"/>
        <w:jc w:val="both"/>
        <w:rPr>
          <w:color w:val="auto"/>
          <w:lang w:val="ru-RU"/>
        </w:rPr>
      </w:pPr>
      <w:r w:rsidRPr="00BD1CB3">
        <w:rPr>
          <w:color w:val="auto"/>
          <w:lang w:val="ru-RU"/>
        </w:rPr>
        <w:t>- перечень документов, необходимых для предоставления муниципальной услуги, комплектность (достаточность) представленных документов;</w:t>
      </w:r>
    </w:p>
    <w:p w:rsidR="00025A15" w:rsidRPr="00BD1CB3" w:rsidRDefault="00025A15" w:rsidP="00BD1CB3">
      <w:pPr>
        <w:ind w:firstLine="709"/>
        <w:jc w:val="both"/>
        <w:rPr>
          <w:color w:val="auto"/>
          <w:lang w:val="ru-RU"/>
        </w:rPr>
      </w:pPr>
      <w:r w:rsidRPr="00BD1CB3">
        <w:rPr>
          <w:color w:val="auto"/>
          <w:lang w:val="ru-RU"/>
        </w:rPr>
        <w:t>- время приема и выдачи документов специалистами администрации сельского поселения;</w:t>
      </w:r>
    </w:p>
    <w:p w:rsidR="00025A15" w:rsidRPr="00BD1CB3" w:rsidRDefault="00025A15" w:rsidP="00BD1CB3">
      <w:pPr>
        <w:ind w:firstLine="709"/>
        <w:jc w:val="both"/>
        <w:rPr>
          <w:color w:val="auto"/>
          <w:lang w:val="ru-RU"/>
        </w:rPr>
      </w:pPr>
      <w:r w:rsidRPr="00BD1CB3">
        <w:rPr>
          <w:color w:val="auto"/>
          <w:lang w:val="ru-RU"/>
        </w:rPr>
        <w:t>- срок принятия администрацией сельского поселения решения о предоставлении муниципальной услуги;</w:t>
      </w:r>
    </w:p>
    <w:p w:rsidR="00025A15" w:rsidRPr="00BD1CB3" w:rsidRDefault="00025A15" w:rsidP="00BD1CB3">
      <w:pPr>
        <w:ind w:firstLine="709"/>
        <w:jc w:val="both"/>
        <w:rPr>
          <w:color w:val="auto"/>
          <w:lang w:val="ru-RU"/>
        </w:rPr>
      </w:pPr>
      <w:r w:rsidRPr="00BD1CB3">
        <w:rPr>
          <w:color w:val="auto"/>
          <w:lang w:val="ru-RU"/>
        </w:rPr>
        <w:t>- порядок обжалования действий (бездействия) и решений, осуществляемых и принимаемых администрацией сельского поселения в ходе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025A15" w:rsidRPr="00BD1CB3" w:rsidRDefault="00025A15" w:rsidP="00BD1CB3">
      <w:pPr>
        <w:ind w:firstLine="709"/>
        <w:jc w:val="both"/>
        <w:rPr>
          <w:color w:val="auto"/>
          <w:lang w:val="ru-RU"/>
        </w:rPr>
      </w:pPr>
      <w:r w:rsidRPr="00BD1CB3">
        <w:rPr>
          <w:color w:val="auto"/>
          <w:lang w:val="ru-RU"/>
        </w:rPr>
        <w:t>Информация по вопросам предоставления муниципальной услуги размещается:</w:t>
      </w:r>
    </w:p>
    <w:p w:rsidR="00025A15" w:rsidRPr="00BD1CB3" w:rsidRDefault="00025A15" w:rsidP="00BD1CB3">
      <w:pPr>
        <w:ind w:firstLine="709"/>
        <w:jc w:val="both"/>
        <w:rPr>
          <w:color w:val="auto"/>
          <w:lang w:val="ru-RU"/>
        </w:rPr>
      </w:pPr>
      <w:r w:rsidRPr="00BD1CB3">
        <w:rPr>
          <w:b/>
          <w:color w:val="auto"/>
          <w:lang w:val="ru-RU"/>
        </w:rPr>
        <w:t xml:space="preserve">- </w:t>
      </w:r>
      <w:r w:rsidRPr="00BD1CB3">
        <w:rPr>
          <w:color w:val="auto"/>
          <w:lang w:val="ru-RU"/>
        </w:rPr>
        <w:t>на</w:t>
      </w:r>
      <w:r w:rsidRPr="00BD1CB3">
        <w:rPr>
          <w:b/>
          <w:color w:val="auto"/>
          <w:lang w:val="ru-RU"/>
        </w:rPr>
        <w:t xml:space="preserve"> </w:t>
      </w:r>
      <w:r w:rsidRPr="00BD1CB3">
        <w:rPr>
          <w:color w:val="auto"/>
          <w:lang w:val="ru-RU"/>
        </w:rPr>
        <w:t>информационных стендах администрации сельского поселения, общественных организаций (по согласованию);</w:t>
      </w:r>
    </w:p>
    <w:p w:rsidR="00025A15" w:rsidRPr="00BD1CB3" w:rsidRDefault="00025A15" w:rsidP="00BD1CB3">
      <w:pPr>
        <w:ind w:firstLine="709"/>
        <w:jc w:val="both"/>
        <w:rPr>
          <w:color w:val="auto"/>
          <w:lang w:val="ru-RU"/>
        </w:rPr>
      </w:pPr>
      <w:r w:rsidRPr="00BD1CB3">
        <w:rPr>
          <w:color w:val="auto"/>
          <w:lang w:val="ru-RU"/>
        </w:rPr>
        <w:t>- на официальном сайте муниципального образования «Дмитриевское сельское поселение» в сети «Интернет»;</w:t>
      </w:r>
    </w:p>
    <w:p w:rsidR="00025A15" w:rsidRDefault="00025A15" w:rsidP="00BD1CB3">
      <w:pPr>
        <w:ind w:firstLine="709"/>
        <w:jc w:val="both"/>
        <w:rPr>
          <w:color w:val="auto"/>
          <w:lang w:val="ru-RU"/>
        </w:rPr>
      </w:pPr>
      <w:r w:rsidRPr="00BD1CB3">
        <w:rPr>
          <w:color w:val="auto"/>
          <w:lang w:val="ru-RU"/>
        </w:rPr>
        <w:t>- в федеральной государственной информационной системе «Единый портал государственных и муниципальных услуг (функций)» (</w:t>
      </w:r>
      <w:hyperlink r:id="rId6" w:history="1">
        <w:r w:rsidRPr="00806B19">
          <w:rPr>
            <w:rStyle w:val="Hyperlink"/>
            <w:rFonts w:cs="Tahoma"/>
          </w:rPr>
          <w:t>www</w:t>
        </w:r>
        <w:r w:rsidRPr="00806B19">
          <w:rPr>
            <w:rStyle w:val="Hyperlink"/>
            <w:rFonts w:cs="Tahoma"/>
            <w:lang w:val="ru-RU"/>
          </w:rPr>
          <w:t>.</w:t>
        </w:r>
        <w:r w:rsidRPr="00806B19">
          <w:rPr>
            <w:rStyle w:val="Hyperlink"/>
            <w:rFonts w:cs="Tahoma"/>
          </w:rPr>
          <w:t>gosuslugi</w:t>
        </w:r>
        <w:r w:rsidRPr="00806B19">
          <w:rPr>
            <w:rStyle w:val="Hyperlink"/>
            <w:rFonts w:cs="Tahoma"/>
            <w:lang w:val="ru-RU"/>
          </w:rPr>
          <w:t>.</w:t>
        </w:r>
        <w:r w:rsidRPr="00806B19">
          <w:rPr>
            <w:rStyle w:val="Hyperlink"/>
            <w:rFonts w:cs="Tahoma"/>
          </w:rPr>
          <w:t>ru</w:t>
        </w:r>
      </w:hyperlink>
      <w:r w:rsidRPr="00BD1CB3">
        <w:rPr>
          <w:color w:val="auto"/>
          <w:lang w:val="ru-RU"/>
        </w:rPr>
        <w:t>);</w:t>
      </w:r>
    </w:p>
    <w:p w:rsidR="00025A15" w:rsidRDefault="00025A15" w:rsidP="00BD1CB3">
      <w:pPr>
        <w:ind w:firstLine="709"/>
        <w:jc w:val="both"/>
        <w:rPr>
          <w:color w:val="auto"/>
          <w:lang w:val="ru-RU"/>
        </w:rPr>
      </w:pPr>
      <w:r>
        <w:rPr>
          <w:color w:val="auto"/>
          <w:lang w:val="ru-RU"/>
        </w:rPr>
        <w:t>- в региональной информационной системе «Единый портал Костромской области» (44</w:t>
      </w:r>
      <w:r>
        <w:rPr>
          <w:color w:val="auto"/>
        </w:rPr>
        <w:t>gosuslugi</w:t>
      </w:r>
      <w:r w:rsidRPr="006259D3">
        <w:rPr>
          <w:color w:val="auto"/>
          <w:lang w:val="ru-RU"/>
        </w:rPr>
        <w:t>.</w:t>
      </w:r>
      <w:r>
        <w:rPr>
          <w:color w:val="auto"/>
        </w:rPr>
        <w:t>ru</w:t>
      </w:r>
      <w:r>
        <w:rPr>
          <w:color w:val="auto"/>
          <w:lang w:val="ru-RU"/>
        </w:rPr>
        <w:t>);</w:t>
      </w:r>
    </w:p>
    <w:p w:rsidR="00025A15" w:rsidRDefault="00025A15" w:rsidP="00BD1CB3">
      <w:pPr>
        <w:ind w:firstLine="709"/>
        <w:jc w:val="both"/>
        <w:rPr>
          <w:color w:val="auto"/>
          <w:lang w:val="ru-RU"/>
        </w:rPr>
      </w:pPr>
      <w:r>
        <w:rPr>
          <w:color w:val="auto"/>
          <w:lang w:val="ru-RU"/>
        </w:rPr>
        <w:t>- в средствах массовой информации, в информационных материалах (брошюрах, буклетах и т.д.);</w:t>
      </w:r>
    </w:p>
    <w:p w:rsidR="00025A15" w:rsidRDefault="00025A15" w:rsidP="00BD1CB3">
      <w:pPr>
        <w:ind w:firstLine="709"/>
        <w:jc w:val="both"/>
        <w:rPr>
          <w:color w:val="auto"/>
          <w:lang w:val="ru-RU"/>
        </w:rPr>
      </w:pPr>
      <w:r>
        <w:rPr>
          <w:color w:val="auto"/>
          <w:lang w:val="ru-RU"/>
        </w:rPr>
        <w:t>Размещаемая информация содержит в том числе:</w:t>
      </w:r>
    </w:p>
    <w:p w:rsidR="00025A15" w:rsidRDefault="00025A15" w:rsidP="00BD1CB3">
      <w:pPr>
        <w:ind w:firstLine="709"/>
        <w:jc w:val="both"/>
        <w:rPr>
          <w:color w:val="auto"/>
          <w:lang w:val="ru-RU"/>
        </w:rPr>
      </w:pPr>
      <w:r>
        <w:rPr>
          <w:color w:val="auto"/>
          <w:lang w:val="ru-RU"/>
        </w:rPr>
        <w:t>- информацию о месте нахождения и графике работы администрации сельского поселения;</w:t>
      </w:r>
    </w:p>
    <w:p w:rsidR="00025A15" w:rsidRDefault="00025A15" w:rsidP="00BD1CB3">
      <w:pPr>
        <w:ind w:firstLine="709"/>
        <w:jc w:val="both"/>
        <w:rPr>
          <w:color w:val="auto"/>
          <w:lang w:val="ru-RU"/>
        </w:rPr>
      </w:pPr>
      <w:r>
        <w:rPr>
          <w:color w:val="auto"/>
          <w:lang w:val="ru-RU"/>
        </w:rPr>
        <w:t>- справочные телефоны администрации сельского поселения, в том числе номер телефона-автоинформатора (при наличии технической возможности);</w:t>
      </w:r>
    </w:p>
    <w:p w:rsidR="00025A15" w:rsidRDefault="00025A15" w:rsidP="00BD1CB3">
      <w:pPr>
        <w:ind w:firstLine="709"/>
        <w:jc w:val="both"/>
        <w:rPr>
          <w:color w:val="auto"/>
          <w:lang w:val="ru-RU"/>
        </w:rPr>
      </w:pPr>
      <w:r>
        <w:rPr>
          <w:color w:val="auto"/>
          <w:lang w:val="ru-RU"/>
        </w:rPr>
        <w:t>- адрес официального сайта сельского поселения в сети Интернет, содержащего информацию о предоставлении муниципальной услуги, адреса электронной почты;</w:t>
      </w:r>
    </w:p>
    <w:p w:rsidR="00025A15" w:rsidRPr="006806DE" w:rsidRDefault="00025A15" w:rsidP="00BD1CB3">
      <w:pPr>
        <w:ind w:firstLine="709"/>
        <w:jc w:val="both"/>
        <w:rPr>
          <w:color w:val="auto"/>
          <w:lang w:val="ru-RU"/>
        </w:rPr>
      </w:pPr>
      <w:r>
        <w:rPr>
          <w:color w:val="auto"/>
          <w:lang w:val="ru-RU"/>
        </w:rPr>
        <w:t>-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025A15" w:rsidRPr="00BD1CB3" w:rsidRDefault="00025A15" w:rsidP="00BD1CB3">
      <w:pPr>
        <w:ind w:firstLine="709"/>
        <w:jc w:val="both"/>
        <w:rPr>
          <w:caps/>
          <w:color w:val="auto"/>
          <w:lang w:val="ru-RU"/>
        </w:rPr>
      </w:pPr>
      <w:r w:rsidRPr="00BD1CB3">
        <w:rPr>
          <w:color w:val="auto"/>
          <w:lang w:val="ru-RU"/>
        </w:rPr>
        <w:t>1.</w:t>
      </w:r>
      <w:r>
        <w:rPr>
          <w:color w:val="auto"/>
          <w:lang w:val="ru-RU"/>
        </w:rPr>
        <w:t>5</w:t>
      </w:r>
      <w:r w:rsidRPr="00BD1CB3">
        <w:rPr>
          <w:color w:val="auto"/>
          <w:lang w:val="ru-RU"/>
        </w:rPr>
        <w:t>. Информация о предоставлении муниципальной услуги размещается:</w:t>
      </w:r>
    </w:p>
    <w:p w:rsidR="00025A15" w:rsidRPr="00BD1CB3" w:rsidRDefault="00025A15" w:rsidP="00BD1CB3">
      <w:pPr>
        <w:ind w:firstLine="709"/>
        <w:jc w:val="both"/>
        <w:rPr>
          <w:caps/>
          <w:color w:val="auto"/>
          <w:lang w:val="ru-RU"/>
        </w:rPr>
      </w:pPr>
      <w:r w:rsidRPr="00BD1CB3">
        <w:rPr>
          <w:color w:val="auto"/>
          <w:lang w:val="ru-RU"/>
        </w:rPr>
        <w:t>1.</w:t>
      </w:r>
      <w:r>
        <w:rPr>
          <w:color w:val="auto"/>
          <w:lang w:val="ru-RU"/>
        </w:rPr>
        <w:t>6</w:t>
      </w:r>
      <w:r w:rsidRPr="00BD1CB3">
        <w:rPr>
          <w:color w:val="auto"/>
          <w:lang w:val="ru-RU"/>
        </w:rPr>
        <w:t>. Информация о муниципальной услуге по выдаче информации из реестра муниципального имущества муниципального образования Дмитриевское сельское поселение предоставляется непосредственно в помещениях администрации Дмитриевского сельского поселения при личном обращении, по телефону, электронной почте, посредством размещения информации на интернет-сайте администрации Дмитриевского сельского поселения, а также на едином портале государственных и муниципальных услуг.</w:t>
      </w:r>
    </w:p>
    <w:p w:rsidR="00025A15" w:rsidRPr="00BD1CB3" w:rsidRDefault="00025A15" w:rsidP="00BD1CB3">
      <w:pPr>
        <w:ind w:firstLine="709"/>
        <w:jc w:val="both"/>
        <w:rPr>
          <w:caps/>
          <w:color w:val="auto"/>
          <w:lang w:val="ru-RU"/>
        </w:rPr>
      </w:pPr>
      <w:r w:rsidRPr="00BD1CB3">
        <w:rPr>
          <w:color w:val="auto"/>
          <w:lang w:val="ru-RU"/>
        </w:rPr>
        <w:t>Основными требованиями к информированию заявителей являются:</w:t>
      </w:r>
    </w:p>
    <w:p w:rsidR="00025A15" w:rsidRPr="00BD1CB3" w:rsidRDefault="00025A15" w:rsidP="00BD1CB3">
      <w:pPr>
        <w:ind w:firstLine="709"/>
        <w:jc w:val="both"/>
        <w:rPr>
          <w:caps/>
          <w:color w:val="auto"/>
          <w:lang w:val="ru-RU"/>
        </w:rPr>
      </w:pPr>
      <w:r w:rsidRPr="00BD1CB3">
        <w:rPr>
          <w:color w:val="auto"/>
          <w:lang w:val="ru-RU"/>
        </w:rPr>
        <w:t>- достоверность предоставляемой информации;</w:t>
      </w:r>
    </w:p>
    <w:p w:rsidR="00025A15" w:rsidRPr="00BD1CB3" w:rsidRDefault="00025A15" w:rsidP="00BD1CB3">
      <w:pPr>
        <w:ind w:firstLine="709"/>
        <w:jc w:val="both"/>
        <w:rPr>
          <w:caps/>
          <w:color w:val="auto"/>
          <w:lang w:val="ru-RU"/>
        </w:rPr>
      </w:pPr>
      <w:r w:rsidRPr="00BD1CB3">
        <w:rPr>
          <w:color w:val="auto"/>
          <w:lang w:val="ru-RU"/>
        </w:rPr>
        <w:t>- четкость в изложении информации;</w:t>
      </w:r>
    </w:p>
    <w:p w:rsidR="00025A15" w:rsidRPr="00BD1CB3" w:rsidRDefault="00025A15" w:rsidP="00BD1CB3">
      <w:pPr>
        <w:ind w:firstLine="709"/>
        <w:jc w:val="both"/>
        <w:rPr>
          <w:caps/>
          <w:color w:val="auto"/>
          <w:lang w:val="ru-RU"/>
        </w:rPr>
      </w:pPr>
      <w:r w:rsidRPr="00BD1CB3">
        <w:rPr>
          <w:color w:val="auto"/>
          <w:lang w:val="ru-RU"/>
        </w:rPr>
        <w:t>- полнота информирования;</w:t>
      </w:r>
    </w:p>
    <w:p w:rsidR="00025A15" w:rsidRPr="00BD1CB3" w:rsidRDefault="00025A15" w:rsidP="00BD1CB3">
      <w:pPr>
        <w:ind w:firstLine="709"/>
        <w:jc w:val="both"/>
        <w:rPr>
          <w:caps/>
          <w:color w:val="auto"/>
          <w:lang w:val="ru-RU"/>
        </w:rPr>
      </w:pPr>
      <w:r w:rsidRPr="00BD1CB3">
        <w:rPr>
          <w:color w:val="auto"/>
          <w:lang w:val="ru-RU"/>
        </w:rPr>
        <w:t>- наглядность форм предоставляемой информации;</w:t>
      </w:r>
    </w:p>
    <w:p w:rsidR="00025A15" w:rsidRPr="00BD1CB3" w:rsidRDefault="00025A15" w:rsidP="00BD1CB3">
      <w:pPr>
        <w:ind w:firstLine="709"/>
        <w:jc w:val="both"/>
        <w:rPr>
          <w:caps/>
          <w:color w:val="auto"/>
          <w:lang w:val="ru-RU"/>
        </w:rPr>
      </w:pPr>
      <w:r w:rsidRPr="00BD1CB3">
        <w:rPr>
          <w:color w:val="auto"/>
          <w:lang w:val="ru-RU"/>
        </w:rPr>
        <w:t xml:space="preserve">- удобство и доступность получения информации. </w:t>
      </w:r>
    </w:p>
    <w:p w:rsidR="00025A15" w:rsidRPr="00BD1CB3" w:rsidRDefault="00025A15" w:rsidP="00BD1CB3">
      <w:pPr>
        <w:ind w:firstLine="709"/>
        <w:jc w:val="both"/>
        <w:rPr>
          <w:caps/>
          <w:color w:val="auto"/>
          <w:lang w:val="ru-RU"/>
        </w:rPr>
      </w:pPr>
      <w:r w:rsidRPr="00BD1CB3">
        <w:rPr>
          <w:color w:val="auto"/>
          <w:lang w:val="ru-RU"/>
        </w:rPr>
        <w:t>1.</w:t>
      </w:r>
      <w:r>
        <w:rPr>
          <w:color w:val="auto"/>
          <w:lang w:val="ru-RU"/>
        </w:rPr>
        <w:t>7</w:t>
      </w:r>
      <w:r w:rsidRPr="00BD1CB3">
        <w:rPr>
          <w:color w:val="auto"/>
          <w:lang w:val="ru-RU"/>
        </w:rPr>
        <w:t>. На информационных стендах в помещении, предназначенном для предоставления муниципальной услуги по предоставлению информации из реестра муниципального имущества муниципального образования Дмитриевское сельское поселение, где размещается следующая информация:</w:t>
      </w:r>
    </w:p>
    <w:p w:rsidR="00025A15" w:rsidRPr="00BD1CB3" w:rsidRDefault="00025A15" w:rsidP="00BD1CB3">
      <w:pPr>
        <w:ind w:firstLine="709"/>
        <w:jc w:val="both"/>
        <w:rPr>
          <w:caps/>
          <w:color w:val="auto"/>
          <w:lang w:val="ru-RU"/>
        </w:rPr>
      </w:pPr>
      <w:r w:rsidRPr="00BD1CB3">
        <w:rPr>
          <w:color w:val="auto"/>
          <w:lang w:val="ru-RU"/>
        </w:rPr>
        <w:t xml:space="preserve"> - перечень документов, необходимых для получения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xml:space="preserve"> - режим приема граждан;</w:t>
      </w:r>
    </w:p>
    <w:p w:rsidR="00025A15" w:rsidRPr="00BD1CB3" w:rsidRDefault="00025A15" w:rsidP="00BD1CB3">
      <w:pPr>
        <w:ind w:firstLine="709"/>
        <w:jc w:val="both"/>
        <w:rPr>
          <w:caps/>
          <w:color w:val="auto"/>
          <w:lang w:val="ru-RU"/>
        </w:rPr>
      </w:pPr>
      <w:r w:rsidRPr="00BD1CB3">
        <w:rPr>
          <w:color w:val="auto"/>
          <w:lang w:val="ru-RU"/>
        </w:rPr>
        <w:t xml:space="preserve"> - информация о фамилии, имени, отчестве и должности сотрудников, которые обслуживают граждан.</w:t>
      </w:r>
    </w:p>
    <w:p w:rsidR="00025A15" w:rsidRPr="00BD1CB3" w:rsidRDefault="00025A15" w:rsidP="00BD1CB3">
      <w:pPr>
        <w:ind w:firstLine="709"/>
        <w:jc w:val="both"/>
        <w:rPr>
          <w:caps/>
          <w:color w:val="auto"/>
          <w:lang w:val="ru-RU"/>
        </w:rPr>
      </w:pPr>
      <w:r w:rsidRPr="00BD1CB3">
        <w:rPr>
          <w:color w:val="auto"/>
          <w:lang w:val="ru-RU"/>
        </w:rPr>
        <w:t>1.</w:t>
      </w:r>
      <w:r>
        <w:rPr>
          <w:color w:val="auto"/>
          <w:lang w:val="ru-RU"/>
        </w:rPr>
        <w:t>8</w:t>
      </w:r>
      <w:r w:rsidRPr="00BD1CB3">
        <w:rPr>
          <w:color w:val="auto"/>
          <w:lang w:val="ru-RU"/>
        </w:rPr>
        <w:t>.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25A15" w:rsidRPr="00BD1CB3" w:rsidRDefault="00025A15" w:rsidP="00BD1CB3">
      <w:pPr>
        <w:ind w:firstLine="709"/>
        <w:jc w:val="both"/>
        <w:rPr>
          <w:caps/>
          <w:color w:val="auto"/>
          <w:lang w:val="ru-RU"/>
        </w:rPr>
      </w:pPr>
      <w:r w:rsidRPr="00BD1CB3">
        <w:rPr>
          <w:color w:val="auto"/>
          <w:lang w:val="ru-RU"/>
        </w:rPr>
        <w:t>Время разговора не должно превышать 10 минут.</w:t>
      </w:r>
    </w:p>
    <w:p w:rsidR="00025A15" w:rsidRPr="00BD1CB3" w:rsidRDefault="00025A15" w:rsidP="00BD1CB3">
      <w:pPr>
        <w:ind w:firstLine="709"/>
        <w:jc w:val="both"/>
        <w:rPr>
          <w:caps/>
          <w:color w:val="auto"/>
          <w:lang w:val="ru-RU"/>
        </w:rPr>
      </w:pPr>
      <w:r w:rsidRPr="00BD1CB3">
        <w:rPr>
          <w:color w:val="auto"/>
          <w:lang w:val="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25A15" w:rsidRPr="00BD1CB3" w:rsidRDefault="00025A15" w:rsidP="00BD1CB3">
      <w:pPr>
        <w:ind w:firstLine="709"/>
        <w:jc w:val="both"/>
        <w:rPr>
          <w:caps/>
          <w:color w:val="auto"/>
          <w:lang w:val="ru-RU"/>
        </w:rPr>
      </w:pPr>
      <w:r w:rsidRPr="00BD1CB3">
        <w:rPr>
          <w:color w:val="auto"/>
          <w:lang w:val="ru-RU"/>
        </w:rPr>
        <w:t>1.</w:t>
      </w:r>
      <w:r>
        <w:rPr>
          <w:color w:val="auto"/>
          <w:lang w:val="ru-RU"/>
        </w:rPr>
        <w:t>9</w:t>
      </w:r>
      <w:r w:rsidRPr="00BD1CB3">
        <w:rPr>
          <w:color w:val="auto"/>
          <w:lang w:val="ru-RU"/>
        </w:rPr>
        <w:t>. Информирование о ходе предоставления муниципальной услуги осуществляется специалистом при личном обращении заявителя, а также с использованием почтовой связи, посредством электронной почты.</w:t>
      </w:r>
    </w:p>
    <w:p w:rsidR="00025A15" w:rsidRPr="00BD1CB3" w:rsidRDefault="00025A15" w:rsidP="00BD1CB3">
      <w:pPr>
        <w:ind w:firstLine="709"/>
        <w:jc w:val="both"/>
        <w:rPr>
          <w:caps/>
          <w:color w:val="auto"/>
          <w:lang w:val="ru-RU"/>
        </w:rPr>
      </w:pPr>
      <w:r>
        <w:rPr>
          <w:color w:val="auto"/>
          <w:lang w:val="ru-RU"/>
        </w:rPr>
        <w:t>1.10</w:t>
      </w:r>
      <w:r w:rsidRPr="00BD1CB3">
        <w:rPr>
          <w:color w:val="auto"/>
          <w:lang w:val="ru-RU"/>
        </w:rPr>
        <w:t>. Заявители, предоставившие в администрацию Дмитриевского сельского поселения письменное обращение в форме заявления по предоставлению муниципальной услуги информируются специалистом:</w:t>
      </w:r>
    </w:p>
    <w:p w:rsidR="00025A15" w:rsidRPr="00BD1CB3" w:rsidRDefault="00025A15" w:rsidP="00BD1CB3">
      <w:pPr>
        <w:ind w:firstLine="709"/>
        <w:jc w:val="both"/>
        <w:rPr>
          <w:caps/>
          <w:color w:val="auto"/>
          <w:lang w:val="ru-RU"/>
        </w:rPr>
      </w:pPr>
      <w:r w:rsidRPr="00BD1CB3">
        <w:rPr>
          <w:color w:val="auto"/>
          <w:lang w:val="ru-RU"/>
        </w:rPr>
        <w:t xml:space="preserve">о сроках завершения подготовки выписки из реестра муниципального имущества муниципального образования Дмитриевское сельское поселение; </w:t>
      </w:r>
    </w:p>
    <w:p w:rsidR="00025A15" w:rsidRPr="00BD1CB3" w:rsidRDefault="00025A15" w:rsidP="00BD1CB3">
      <w:pPr>
        <w:ind w:firstLine="709"/>
        <w:jc w:val="both"/>
        <w:rPr>
          <w:caps/>
          <w:color w:val="auto"/>
          <w:lang w:val="ru-RU"/>
        </w:rPr>
      </w:pPr>
      <w:r w:rsidRPr="00BD1CB3">
        <w:rPr>
          <w:color w:val="auto"/>
          <w:lang w:val="ru-RU"/>
        </w:rPr>
        <w:t xml:space="preserve">об основаниях отказа в предоставлении выписки из реестра муниципального имущества. </w:t>
      </w:r>
    </w:p>
    <w:p w:rsidR="00025A15" w:rsidRPr="00BD1CB3" w:rsidRDefault="00025A15" w:rsidP="00BD1CB3">
      <w:pPr>
        <w:ind w:firstLine="709"/>
        <w:jc w:val="both"/>
        <w:rPr>
          <w:caps/>
          <w:color w:val="auto"/>
          <w:lang w:val="ru-RU"/>
        </w:rPr>
      </w:pPr>
      <w:r w:rsidRPr="00BD1CB3">
        <w:rPr>
          <w:color w:val="auto"/>
          <w:lang w:val="ru-RU"/>
        </w:rPr>
        <w:t>1.1</w:t>
      </w:r>
      <w:r>
        <w:rPr>
          <w:color w:val="auto"/>
          <w:lang w:val="ru-RU"/>
        </w:rPr>
        <w:t>1</w:t>
      </w:r>
      <w:r w:rsidRPr="00BD1CB3">
        <w:rPr>
          <w:color w:val="auto"/>
          <w:lang w:val="ru-RU"/>
        </w:rPr>
        <w:t>. Заявителями являются физические и юридические лица, взаимодействующие с администрацией Дмитриевского сельского поселения с целью получения информации из реестра муниципального имущества муниципального образования Дмитриевское сельское поселение.</w:t>
      </w:r>
    </w:p>
    <w:p w:rsidR="00025A15" w:rsidRPr="00BD1CB3" w:rsidRDefault="00025A15" w:rsidP="00BD1CB3">
      <w:pPr>
        <w:ind w:firstLine="709"/>
        <w:jc w:val="both"/>
        <w:rPr>
          <w:caps/>
          <w:color w:val="auto"/>
          <w:lang w:val="ru-RU"/>
        </w:rPr>
      </w:pPr>
      <w:r w:rsidRPr="00BD1CB3">
        <w:rPr>
          <w:color w:val="auto"/>
          <w:lang w:val="ru-RU"/>
        </w:rPr>
        <w:t>От имени заявителя взаимодействие с администрацией Дмитриевского сельского поселения по вопросам предоставления муниципальной услуги могут осуществлять их представители, действующие на основании договора, доверенности.</w:t>
      </w:r>
    </w:p>
    <w:p w:rsidR="00025A15" w:rsidRPr="00BD1CB3" w:rsidRDefault="00025A15" w:rsidP="00BD1CB3">
      <w:pPr>
        <w:ind w:firstLine="709"/>
        <w:jc w:val="both"/>
        <w:rPr>
          <w:caps/>
          <w:color w:val="auto"/>
          <w:lang w:val="ru-RU"/>
        </w:rPr>
      </w:pPr>
      <w:r w:rsidRPr="00BD1CB3">
        <w:rPr>
          <w:color w:val="auto"/>
          <w:lang w:val="ru-RU"/>
        </w:rPr>
        <w:t xml:space="preserve">Адрес электронной почты администрации Дмитриевского сельского поселения: </w:t>
      </w:r>
      <w:r w:rsidRPr="00BD1CB3">
        <w:rPr>
          <w:color w:val="auto"/>
        </w:rPr>
        <w:t>dmitrievskoe</w:t>
      </w:r>
      <w:r w:rsidRPr="00BD1CB3">
        <w:rPr>
          <w:color w:val="auto"/>
          <w:lang w:val="ru-RU"/>
        </w:rPr>
        <w:t>2010@</w:t>
      </w:r>
      <w:r w:rsidRPr="00BD1CB3">
        <w:rPr>
          <w:color w:val="auto"/>
        </w:rPr>
        <w:t>mail</w:t>
      </w:r>
      <w:r w:rsidRPr="00BD1CB3">
        <w:rPr>
          <w:color w:val="auto"/>
          <w:lang w:val="ru-RU"/>
        </w:rPr>
        <w:t>.</w:t>
      </w:r>
      <w:r w:rsidRPr="00BD1CB3">
        <w:rPr>
          <w:color w:val="auto"/>
        </w:rPr>
        <w:t>ru</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РАЗДЕЛ 2. Стандарт предоставления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Наименование муниципальной услуги</w:t>
      </w:r>
    </w:p>
    <w:p w:rsidR="00025A15" w:rsidRPr="00BD1CB3" w:rsidRDefault="00025A15" w:rsidP="00BD1CB3">
      <w:pPr>
        <w:ind w:firstLine="709"/>
        <w:jc w:val="both"/>
        <w:rPr>
          <w:caps/>
          <w:color w:val="auto"/>
          <w:lang w:val="ru-RU"/>
        </w:rPr>
      </w:pPr>
      <w:r w:rsidRPr="00BD1CB3">
        <w:rPr>
          <w:color w:val="auto"/>
          <w:lang w:val="ru-RU"/>
        </w:rPr>
        <w:t>2.1.«Предоставление информации из реестра муниципального имущества муниципального образования Дмитриевское сельское поселение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Наименование органа, предоставляющего муниципальную услугу</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2.2. Муниципальную услугу предоставляет администрация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Непосредственное предоставление муниципальной услуги осуществляет главный бухгалтер администрации Дмитриевского сельского поселения (далее – специалист).</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Описание результата предоставления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 xml:space="preserve"> 2.3. Результатом предоставления муниципальной услуги является:</w:t>
      </w:r>
    </w:p>
    <w:p w:rsidR="00025A15" w:rsidRPr="00BD1CB3" w:rsidRDefault="00025A15" w:rsidP="00BD1CB3">
      <w:pPr>
        <w:ind w:firstLine="709"/>
        <w:jc w:val="both"/>
        <w:rPr>
          <w:caps/>
          <w:color w:val="auto"/>
          <w:lang w:val="ru-RU"/>
        </w:rPr>
      </w:pPr>
      <w:r w:rsidRPr="00BD1CB3">
        <w:rPr>
          <w:color w:val="auto"/>
          <w:lang w:val="ru-RU"/>
        </w:rPr>
        <w:t>-предоставление информации из Реестра муниципального имущества муниципального образования Дмитриевское сельское поселение (далее - выписка из Реестра);</w:t>
      </w:r>
    </w:p>
    <w:p w:rsidR="00025A15" w:rsidRPr="00BD1CB3" w:rsidRDefault="00025A15" w:rsidP="00BD1CB3">
      <w:pPr>
        <w:ind w:firstLine="709"/>
        <w:jc w:val="both"/>
        <w:rPr>
          <w:caps/>
          <w:color w:val="auto"/>
          <w:lang w:val="ru-RU"/>
        </w:rPr>
      </w:pPr>
      <w:r w:rsidRPr="00BD1CB3">
        <w:rPr>
          <w:color w:val="auto"/>
          <w:lang w:val="ru-RU"/>
        </w:rPr>
        <w:t xml:space="preserve">- отказ в предоставлении муниципальной услуги. </w:t>
      </w:r>
    </w:p>
    <w:p w:rsidR="00025A15" w:rsidRPr="00BD1CB3" w:rsidRDefault="00025A15" w:rsidP="00BD1CB3">
      <w:pPr>
        <w:ind w:firstLine="709"/>
        <w:jc w:val="both"/>
        <w:rPr>
          <w:caps/>
          <w:color w:val="auto"/>
          <w:lang w:val="ru-RU"/>
        </w:rPr>
      </w:pPr>
      <w:r w:rsidRPr="00BD1CB3">
        <w:rPr>
          <w:color w:val="auto"/>
          <w:lang w:val="ru-RU"/>
        </w:rPr>
        <w:t xml:space="preserve"> </w:t>
      </w:r>
    </w:p>
    <w:p w:rsidR="00025A15" w:rsidRPr="00BD1CB3" w:rsidRDefault="00025A15" w:rsidP="00BD1CB3">
      <w:pPr>
        <w:ind w:firstLine="709"/>
        <w:jc w:val="both"/>
        <w:rPr>
          <w:b/>
          <w:caps/>
          <w:color w:val="auto"/>
          <w:lang w:val="ru-RU"/>
        </w:rPr>
      </w:pPr>
      <w:r w:rsidRPr="00BD1CB3">
        <w:rPr>
          <w:b/>
          <w:color w:val="auto"/>
          <w:lang w:val="ru-RU"/>
        </w:rPr>
        <w:t>Срок предоставления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2.4. Муниципальная услуга предоставляется в срок, не превышающий 10 дней со дня регистрации письменного обращения заявителя.</w:t>
      </w:r>
    </w:p>
    <w:p w:rsidR="00025A15" w:rsidRPr="00BD1CB3" w:rsidRDefault="00025A15" w:rsidP="00BD1CB3">
      <w:pPr>
        <w:ind w:firstLine="709"/>
        <w:jc w:val="both"/>
        <w:rPr>
          <w:caps/>
          <w:color w:val="auto"/>
          <w:lang w:val="ru-RU"/>
        </w:rPr>
      </w:pPr>
      <w:r w:rsidRPr="00BD1CB3">
        <w:rPr>
          <w:color w:val="auto"/>
          <w:lang w:val="ru-RU"/>
        </w:rPr>
        <w:t>2.5.Специалист осуществляет прием заявителя либо его представителя для предоставления консультаций по вопросам предоставления муниципальной услуги в течение тридцати минут.</w:t>
      </w:r>
    </w:p>
    <w:p w:rsidR="00025A15" w:rsidRPr="00BD1CB3" w:rsidRDefault="00025A15" w:rsidP="00BD1CB3">
      <w:pPr>
        <w:ind w:firstLine="709"/>
        <w:jc w:val="both"/>
        <w:rPr>
          <w:caps/>
          <w:color w:val="auto"/>
          <w:lang w:val="ru-RU"/>
        </w:rPr>
      </w:pPr>
      <w:r w:rsidRPr="00BD1CB3">
        <w:rPr>
          <w:color w:val="auto"/>
          <w:lang w:val="ru-RU"/>
        </w:rPr>
        <w:t>2.6. Срок выдачи (направления) документов, являющихся результатом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в случае наличия оснований для отказа в предоставлении муниципальной услуги специалист администрации Дмитриевского сельского поселения в течение десяти календарных дней, со дня регистрации заявления информирует заявителя либо его представителя об отказе в предоставлении муниципальной услуги в письменном и электронном виде;</w:t>
      </w:r>
    </w:p>
    <w:p w:rsidR="00025A15" w:rsidRPr="00FB1ED6" w:rsidRDefault="00025A15" w:rsidP="00BD1CB3">
      <w:pPr>
        <w:ind w:firstLine="709"/>
        <w:jc w:val="both"/>
        <w:rPr>
          <w:color w:val="auto"/>
          <w:lang w:val="ru-RU"/>
        </w:rPr>
      </w:pPr>
      <w:r w:rsidRPr="00FB1ED6">
        <w:rPr>
          <w:lang w:val="ru-RU"/>
        </w:rPr>
        <w:t>- в случае отсутствия оснований для отказа в предоставлении муниципальной услуги специалист администрации Дмитриевского сельского поселения подготавливает информацию в течение 9 календарных дней, со дня регистрации заявления и представляет на согласование Главе администрации Дмитриевского сельского поселения</w:t>
      </w:r>
      <w:r w:rsidRPr="00FB1ED6">
        <w:rPr>
          <w:color w:val="auto"/>
          <w:lang w:val="ru-RU"/>
        </w:rPr>
        <w:t>.</w:t>
      </w:r>
    </w:p>
    <w:p w:rsidR="00025A15" w:rsidRPr="00BD1CB3" w:rsidRDefault="00025A15" w:rsidP="00BD1CB3">
      <w:pPr>
        <w:ind w:firstLine="709"/>
        <w:jc w:val="both"/>
        <w:rPr>
          <w:caps/>
          <w:color w:val="auto"/>
          <w:lang w:val="ru-RU"/>
        </w:rPr>
      </w:pPr>
      <w:r w:rsidRPr="00BD1CB3">
        <w:rPr>
          <w:color w:val="auto"/>
          <w:lang w:val="ru-RU"/>
        </w:rPr>
        <w:t>В течение 1 рабочего дня со дня подписания Главой администрации Дмитриевского сельского поселения специалист администрации Дмитриевского сельского поселения в порядке делопроизводства направляет информацию в письменном или электронном виде заявителю либо его представителю.</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Перечень нормативных правовых актов, регулирующих отношения, возникшие в связи с предоставлением муниципальной услуги, с указанием их реквизитов.</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 xml:space="preserve"> 2.7. Предоставление муниципальной услуги регулируется:</w:t>
      </w:r>
    </w:p>
    <w:p w:rsidR="00025A15" w:rsidRPr="00BD1CB3" w:rsidRDefault="00025A15" w:rsidP="00BD1CB3">
      <w:pPr>
        <w:ind w:firstLine="709"/>
        <w:jc w:val="both"/>
        <w:rPr>
          <w:caps/>
          <w:color w:val="auto"/>
          <w:lang w:val="ru-RU"/>
        </w:rPr>
      </w:pPr>
      <w:r w:rsidRPr="00BD1CB3">
        <w:rPr>
          <w:color w:val="auto"/>
          <w:lang w:val="ru-RU"/>
        </w:rPr>
        <w:t>- Федеральным законом от 06.10.2003 №131-ФЗ «Об общих принципах организации местного самоуправления в Российской Федерации»;</w:t>
      </w:r>
    </w:p>
    <w:p w:rsidR="00025A15" w:rsidRPr="00BD1CB3" w:rsidRDefault="00025A15" w:rsidP="00BD1CB3">
      <w:pPr>
        <w:ind w:firstLine="709"/>
        <w:jc w:val="both"/>
        <w:rPr>
          <w:caps/>
          <w:color w:val="auto"/>
          <w:lang w:val="ru-RU"/>
        </w:rPr>
      </w:pPr>
      <w:r w:rsidRPr="00BD1CB3">
        <w:rPr>
          <w:color w:val="auto"/>
          <w:lang w:val="ru-RU"/>
        </w:rPr>
        <w:t>- Гражданский кодекс Российской Федерации;</w:t>
      </w:r>
    </w:p>
    <w:p w:rsidR="00025A15" w:rsidRPr="00BD1CB3" w:rsidRDefault="00025A15" w:rsidP="00BD1CB3">
      <w:pPr>
        <w:ind w:firstLine="709"/>
        <w:jc w:val="both"/>
        <w:rPr>
          <w:caps/>
          <w:color w:val="auto"/>
          <w:lang w:val="ru-RU"/>
        </w:rPr>
      </w:pPr>
      <w:r w:rsidRPr="00BD1CB3">
        <w:rPr>
          <w:color w:val="auto"/>
          <w:lang w:val="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25A15" w:rsidRPr="00BD1CB3" w:rsidRDefault="00025A15" w:rsidP="00BD1CB3">
      <w:pPr>
        <w:ind w:firstLine="709"/>
        <w:jc w:val="both"/>
        <w:rPr>
          <w:caps/>
          <w:color w:val="auto"/>
          <w:lang w:val="ru-RU"/>
        </w:rPr>
      </w:pPr>
      <w:r w:rsidRPr="00BD1CB3">
        <w:rPr>
          <w:color w:val="auto"/>
          <w:lang w:val="ru-RU"/>
        </w:rPr>
        <w:t>- Федеральным законом от 27.07.2010 № 210-ФЗ «Об организации предоставления государственных и муниципальных услуг»;</w:t>
      </w:r>
    </w:p>
    <w:p w:rsidR="00025A15" w:rsidRPr="00BD1CB3" w:rsidRDefault="00025A15" w:rsidP="00BD1CB3">
      <w:pPr>
        <w:ind w:firstLine="709"/>
        <w:jc w:val="both"/>
        <w:rPr>
          <w:caps/>
          <w:color w:val="auto"/>
          <w:lang w:val="ru-RU"/>
        </w:rPr>
      </w:pPr>
      <w:r w:rsidRPr="00BD1CB3">
        <w:rPr>
          <w:color w:val="auto"/>
          <w:lang w:val="ru-RU"/>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025A15" w:rsidRPr="00BD1CB3" w:rsidRDefault="00025A15" w:rsidP="00BD1CB3">
      <w:pPr>
        <w:ind w:firstLine="709"/>
        <w:jc w:val="both"/>
        <w:rPr>
          <w:caps/>
          <w:color w:val="auto"/>
          <w:lang w:val="ru-RU"/>
        </w:rPr>
      </w:pPr>
      <w:r w:rsidRPr="00BD1CB3">
        <w:rPr>
          <w:color w:val="auto"/>
          <w:lang w:val="ru-RU"/>
        </w:rPr>
        <w:t xml:space="preserve">- Положением о порядке управления муниципальным имуществом, находящимся в муниципальной собственности Дмитриевского сельского поселения, утвержденном решением Совета депутатов Дмитриевского сельского поселения от 02.03.2007 № 53.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025A15" w:rsidRPr="00BD1CB3" w:rsidRDefault="00025A15" w:rsidP="00BD1CB3">
      <w:pPr>
        <w:ind w:firstLine="709"/>
        <w:jc w:val="both"/>
        <w:rPr>
          <w:caps/>
          <w:color w:val="auto"/>
          <w:lang w:val="ru-RU"/>
        </w:rPr>
      </w:pPr>
      <w:r w:rsidRPr="00BD1CB3">
        <w:rPr>
          <w:color w:val="auto"/>
          <w:lang w:val="ru-RU"/>
        </w:rPr>
        <w:t>2.8. Для получения муниципальной услуги заявитель предоставляет в администрацию Дмитриевского сельского поселения следующие документы, являющиеся основанием для начала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заявление о предоставлении муниципальной услуги (по форме, указанной в Приложении № 1 к регламенту).</w:t>
      </w:r>
    </w:p>
    <w:p w:rsidR="00025A15" w:rsidRPr="00BD1CB3" w:rsidRDefault="00025A15" w:rsidP="00BD1CB3">
      <w:pPr>
        <w:ind w:firstLine="709"/>
        <w:jc w:val="both"/>
        <w:rPr>
          <w:caps/>
          <w:color w:val="auto"/>
          <w:lang w:val="ru-RU"/>
        </w:rPr>
      </w:pPr>
      <w:r w:rsidRPr="00BD1CB3">
        <w:rPr>
          <w:color w:val="auto"/>
          <w:lang w:val="ru-RU"/>
        </w:rPr>
        <w:t>В заявлении должны быть указаны:</w:t>
      </w:r>
    </w:p>
    <w:p w:rsidR="00025A15" w:rsidRPr="00BD1CB3" w:rsidRDefault="00025A15" w:rsidP="00BD1CB3">
      <w:pPr>
        <w:ind w:firstLine="709"/>
        <w:jc w:val="both"/>
        <w:rPr>
          <w:caps/>
          <w:color w:val="auto"/>
          <w:lang w:val="ru-RU"/>
        </w:rPr>
      </w:pPr>
      <w:r w:rsidRPr="00BD1CB3">
        <w:rPr>
          <w:color w:val="auto"/>
          <w:lang w:val="ru-RU"/>
        </w:rPr>
        <w:t>сведения о заявителе, в том числе:</w:t>
      </w:r>
    </w:p>
    <w:p w:rsidR="00025A15" w:rsidRPr="00BD1CB3" w:rsidRDefault="00025A15" w:rsidP="00BD1CB3">
      <w:pPr>
        <w:ind w:firstLine="709"/>
        <w:jc w:val="both"/>
        <w:rPr>
          <w:caps/>
          <w:color w:val="auto"/>
          <w:lang w:val="ru-RU"/>
        </w:rPr>
      </w:pPr>
      <w:r w:rsidRPr="00BD1CB3">
        <w:rPr>
          <w:color w:val="auto"/>
          <w:lang w:val="ru-RU"/>
        </w:rPr>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и телефон;</w:t>
      </w:r>
    </w:p>
    <w:p w:rsidR="00025A15" w:rsidRPr="00BD1CB3" w:rsidRDefault="00025A15" w:rsidP="00BD1CB3">
      <w:pPr>
        <w:ind w:firstLine="709"/>
        <w:jc w:val="both"/>
        <w:rPr>
          <w:caps/>
          <w:color w:val="auto"/>
          <w:lang w:val="ru-RU"/>
        </w:rPr>
      </w:pPr>
      <w:r w:rsidRPr="00BD1CB3">
        <w:rPr>
          <w:color w:val="auto"/>
          <w:lang w:val="ru-RU"/>
        </w:rPr>
        <w:t>- сведения о документах, уполномочивающих представителя физического лица или юридического лица подавать от их имени заявление;</w:t>
      </w:r>
    </w:p>
    <w:p w:rsidR="00025A15" w:rsidRPr="00BD1CB3" w:rsidRDefault="00025A15" w:rsidP="00BD1CB3">
      <w:pPr>
        <w:ind w:firstLine="709"/>
        <w:jc w:val="both"/>
        <w:rPr>
          <w:caps/>
          <w:color w:val="auto"/>
          <w:lang w:val="ru-RU"/>
        </w:rPr>
      </w:pPr>
      <w:r w:rsidRPr="00BD1CB3">
        <w:rPr>
          <w:color w:val="auto"/>
          <w:lang w:val="ru-RU"/>
        </w:rPr>
        <w:t>- подпись заявителя – физического лица либо руководителя юридического лица, иного уполномоченного лица.</w:t>
      </w:r>
    </w:p>
    <w:p w:rsidR="00025A15" w:rsidRPr="00BD1CB3" w:rsidRDefault="00025A15" w:rsidP="00BD1CB3">
      <w:pPr>
        <w:ind w:firstLine="709"/>
        <w:jc w:val="both"/>
        <w:rPr>
          <w:caps/>
          <w:color w:val="auto"/>
          <w:lang w:val="ru-RU"/>
        </w:rPr>
      </w:pPr>
      <w:r w:rsidRPr="00BD1CB3">
        <w:rPr>
          <w:color w:val="auto"/>
          <w:lang w:val="ru-RU"/>
        </w:rPr>
        <w:t>- цель получения выписки;</w:t>
      </w:r>
    </w:p>
    <w:p w:rsidR="00025A15" w:rsidRPr="00BD1CB3" w:rsidRDefault="00025A15" w:rsidP="00BD1CB3">
      <w:pPr>
        <w:ind w:firstLine="709"/>
        <w:jc w:val="both"/>
        <w:rPr>
          <w:caps/>
          <w:color w:val="auto"/>
          <w:lang w:val="ru-RU"/>
        </w:rPr>
      </w:pPr>
      <w:r w:rsidRPr="00BD1CB3">
        <w:rPr>
          <w:color w:val="auto"/>
          <w:lang w:val="ru-RU"/>
        </w:rPr>
        <w:t>- способ предоставления выписки.</w:t>
      </w:r>
    </w:p>
    <w:p w:rsidR="00025A15" w:rsidRPr="00BD1CB3" w:rsidRDefault="00025A15" w:rsidP="00BD1CB3">
      <w:pPr>
        <w:ind w:firstLine="709"/>
        <w:jc w:val="both"/>
        <w:rPr>
          <w:caps/>
          <w:color w:val="auto"/>
          <w:lang w:val="ru-RU"/>
        </w:rPr>
      </w:pPr>
      <w:r w:rsidRPr="00BD1CB3">
        <w:rPr>
          <w:color w:val="auto"/>
          <w:lang w:val="ru-RU"/>
        </w:rPr>
        <w:t>При предоставлении заявления представителем заявителя, действующим на основании доверенности, к заявлению прилагается доверенность, оформленная в соответствии с законодательством Российской Федерации.</w:t>
      </w:r>
    </w:p>
    <w:p w:rsidR="00025A15" w:rsidRPr="00BD1CB3" w:rsidRDefault="00025A15" w:rsidP="00BD1CB3">
      <w:pPr>
        <w:ind w:firstLine="709"/>
        <w:jc w:val="both"/>
        <w:rPr>
          <w:caps/>
          <w:color w:val="auto"/>
          <w:lang w:val="ru-RU"/>
        </w:rPr>
      </w:pPr>
      <w:r w:rsidRPr="00BD1CB3">
        <w:rPr>
          <w:color w:val="auto"/>
          <w:lang w:val="ru-RU"/>
        </w:rPr>
        <w:t>Форма заявления доступна для копирования и заполнения в электронном виде на Портале государственных и муниципальных услуг Костромской области, Едином портале государственных и муниципальных услуг ( функций), на официальном сайте.</w:t>
      </w:r>
    </w:p>
    <w:p w:rsidR="00025A15" w:rsidRPr="00BD1CB3" w:rsidRDefault="00025A15" w:rsidP="00BD1CB3">
      <w:pPr>
        <w:ind w:firstLine="709"/>
        <w:jc w:val="both"/>
        <w:rPr>
          <w:caps/>
          <w:color w:val="auto"/>
          <w:lang w:val="ru-RU"/>
        </w:rPr>
      </w:pPr>
      <w:r w:rsidRPr="00BD1CB3">
        <w:rPr>
          <w:color w:val="auto"/>
          <w:lang w:val="ru-RU"/>
        </w:rPr>
        <w:t>На бумажном носителе форма заявления может быть получена непосредственно в администрации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 xml:space="preserve">2.9. Письменное обращение, являющееся основанием для предоставления муниципальной услуги, предоставляется в администрацию посредством личного обращения заявителя или его представителя, уполномоченного на основании доверенности, оформленной в соответствии с законодательством Российской Федерации, почтовым отправлением или электронной почтой.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Основания для отказа в приеме документов, необходимых для предоставления муниципальной услуги:</w:t>
      </w:r>
    </w:p>
    <w:p w:rsidR="00025A15" w:rsidRPr="00FB1ED6" w:rsidRDefault="00025A15" w:rsidP="00BD1CB3">
      <w:pPr>
        <w:ind w:firstLine="709"/>
        <w:jc w:val="both"/>
        <w:rPr>
          <w:caps/>
          <w:color w:val="auto"/>
          <w:lang w:val="ru-RU"/>
        </w:rPr>
      </w:pPr>
      <w:r w:rsidRPr="00FB1ED6">
        <w:rPr>
          <w:lang w:val="ru-RU"/>
        </w:rPr>
        <w:t>2.10. Администрация отказывает Заявителю в приеме заявления о предоставлении муниципальной услуги в случае, если представленное заявление не соответствует установленным пунктом 2.8 и 2.9.1 настоящего административного регламента требованиям.</w:t>
      </w:r>
    </w:p>
    <w:p w:rsidR="00025A15" w:rsidRPr="00BD1CB3" w:rsidRDefault="00025A15" w:rsidP="00BD1CB3">
      <w:pPr>
        <w:ind w:firstLine="709"/>
        <w:jc w:val="both"/>
        <w:rPr>
          <w:b/>
          <w:caps/>
          <w:color w:val="auto"/>
          <w:lang w:val="ru-RU"/>
        </w:rPr>
      </w:pPr>
      <w:r w:rsidRPr="00BD1CB3">
        <w:rPr>
          <w:b/>
          <w:color w:val="auto"/>
          <w:lang w:val="ru-RU"/>
        </w:rPr>
        <w:t>Основания для приостановления или отказа в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2.11. Оснований для приостановления предоставления муниципальной услуги законодательством Российской Федерации не предусмотрено.</w:t>
      </w:r>
    </w:p>
    <w:p w:rsidR="00025A15" w:rsidRPr="00BD1CB3" w:rsidRDefault="00025A15" w:rsidP="00BD1CB3">
      <w:pPr>
        <w:ind w:firstLine="709"/>
        <w:jc w:val="both"/>
        <w:rPr>
          <w:caps/>
          <w:color w:val="auto"/>
          <w:lang w:val="ru-RU"/>
        </w:rPr>
      </w:pPr>
      <w:r w:rsidRPr="00BD1CB3">
        <w:rPr>
          <w:color w:val="auto"/>
          <w:lang w:val="ru-RU"/>
        </w:rPr>
        <w:t>2.12. Основаниями для отказа в предоставлении муниципальной услуги являются:</w:t>
      </w:r>
    </w:p>
    <w:p w:rsidR="00025A15" w:rsidRPr="00BD1CB3" w:rsidRDefault="00025A15" w:rsidP="00BD1CB3">
      <w:pPr>
        <w:ind w:firstLine="709"/>
        <w:jc w:val="both"/>
        <w:rPr>
          <w:caps/>
          <w:color w:val="auto"/>
          <w:lang w:val="ru-RU"/>
        </w:rPr>
      </w:pPr>
      <w:r w:rsidRPr="00BD1CB3">
        <w:rPr>
          <w:color w:val="auto"/>
          <w:lang w:val="ru-RU"/>
        </w:rPr>
        <w:t>- заявление не содержит сведения, наличие которых необходимо для предоставления муниципальной услуги, указанные в п. 2.8. настоящего административного регламента;</w:t>
      </w:r>
    </w:p>
    <w:p w:rsidR="00025A15" w:rsidRPr="00BD1CB3" w:rsidRDefault="00025A15" w:rsidP="00BD1CB3">
      <w:pPr>
        <w:ind w:firstLine="709"/>
        <w:jc w:val="both"/>
        <w:rPr>
          <w:caps/>
          <w:color w:val="auto"/>
          <w:lang w:val="ru-RU"/>
        </w:rPr>
      </w:pPr>
      <w:r w:rsidRPr="00BD1CB3">
        <w:rPr>
          <w:color w:val="auto"/>
          <w:lang w:val="ru-RU"/>
        </w:rPr>
        <w:t xml:space="preserve">- содержание заявления не позволяет установить запрашиваемую информацию.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Порядок, размер и основания взимания платы за предоставление муниципальной услуги</w:t>
      </w:r>
    </w:p>
    <w:p w:rsidR="00025A15" w:rsidRPr="00BD1CB3" w:rsidRDefault="00025A15" w:rsidP="00BD1CB3">
      <w:pPr>
        <w:ind w:firstLine="709"/>
        <w:jc w:val="both"/>
        <w:rPr>
          <w:caps/>
          <w:color w:val="auto"/>
          <w:lang w:val="ru-RU"/>
        </w:rPr>
      </w:pPr>
      <w:r w:rsidRPr="00BD1CB3">
        <w:rPr>
          <w:color w:val="auto"/>
          <w:lang w:val="ru-RU"/>
        </w:rPr>
        <w:t>2.13</w:t>
      </w:r>
      <w:r w:rsidRPr="00BD1CB3">
        <w:rPr>
          <w:b/>
          <w:color w:val="auto"/>
          <w:lang w:val="ru-RU"/>
        </w:rPr>
        <w:t xml:space="preserve">. </w:t>
      </w:r>
      <w:r w:rsidRPr="00BD1CB3">
        <w:rPr>
          <w:color w:val="auto"/>
          <w:lang w:val="ru-RU"/>
        </w:rPr>
        <w:t>Плата за предоставление</w:t>
      </w:r>
      <w:r w:rsidRPr="00BD1CB3">
        <w:rPr>
          <w:b/>
          <w:color w:val="auto"/>
          <w:lang w:val="ru-RU"/>
        </w:rPr>
        <w:t xml:space="preserve"> м</w:t>
      </w:r>
      <w:r w:rsidRPr="00BD1CB3">
        <w:rPr>
          <w:color w:val="auto"/>
          <w:lang w:val="ru-RU"/>
        </w:rPr>
        <w:t>униципальной услуги не взимается.</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r w:rsidRPr="00BD1CB3">
        <w:rPr>
          <w:color w:val="auto"/>
          <w:lang w:val="ru-RU"/>
        </w:rPr>
        <w:t>2.14. Максимальный срок ожидания в очереди при подаче заявления о предоставлении муниципальной услуги не должно превышать двадцати минут;</w:t>
      </w:r>
    </w:p>
    <w:p w:rsidR="00025A15" w:rsidRPr="00BD1CB3" w:rsidRDefault="00025A15" w:rsidP="00BD1CB3">
      <w:pPr>
        <w:ind w:firstLine="709"/>
        <w:jc w:val="both"/>
        <w:rPr>
          <w:caps/>
          <w:color w:val="auto"/>
          <w:lang w:val="ru-RU"/>
        </w:rPr>
      </w:pPr>
      <w:r w:rsidRPr="00BD1CB3">
        <w:rPr>
          <w:color w:val="auto"/>
          <w:lang w:val="ru-RU"/>
        </w:rPr>
        <w:t>2.15. Максимальный срок ожидания в очереди при получении результата предоставления муниципальной услуги не должно превышать двадцати минут.</w:t>
      </w:r>
    </w:p>
    <w:p w:rsidR="00025A15" w:rsidRPr="00BD1CB3" w:rsidRDefault="00025A15" w:rsidP="00BD1CB3">
      <w:pPr>
        <w:ind w:firstLine="709"/>
        <w:jc w:val="both"/>
        <w:rPr>
          <w:caps/>
          <w:color w:val="auto"/>
          <w:lang w:val="ru-RU"/>
        </w:rPr>
      </w:pPr>
      <w:r w:rsidRPr="00BD1CB3">
        <w:rPr>
          <w:color w:val="auto"/>
          <w:lang w:val="ru-RU"/>
        </w:rPr>
        <w:t>2.16. Срок регистрации запроса заявителя о предоставлении муниципальной услуги – в течение одного рабочего дня.</w:t>
      </w:r>
    </w:p>
    <w:p w:rsidR="00025A15" w:rsidRPr="00BD1CB3" w:rsidRDefault="00025A15" w:rsidP="00BD1CB3">
      <w:pPr>
        <w:ind w:firstLine="709"/>
        <w:jc w:val="both"/>
        <w:rPr>
          <w:caps/>
          <w:color w:val="auto"/>
          <w:lang w:val="ru-RU"/>
        </w:rPr>
      </w:pPr>
      <w:r w:rsidRPr="00BD1CB3">
        <w:rPr>
          <w:color w:val="auto"/>
          <w:lang w:val="ru-RU"/>
        </w:rPr>
        <w:t>2.17.</w:t>
      </w:r>
      <w:r w:rsidRPr="00BD1CB3">
        <w:rPr>
          <w:b/>
          <w:color w:val="auto"/>
          <w:lang w:val="ru-RU"/>
        </w:rPr>
        <w:t xml:space="preserve"> </w:t>
      </w:r>
      <w:r w:rsidRPr="00BD1CB3">
        <w:rPr>
          <w:color w:val="auto"/>
          <w:lang w:val="ru-RU"/>
        </w:rPr>
        <w:t>Порядок регистрации запроса заявителя о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 xml:space="preserve">Заявление, поступившее в виде почтового отправления или предоставленное лично заявителем, регистрируется специалистом администрации Дмитриевского сельского поселения, ответственным за регистрацию документов. </w:t>
      </w:r>
    </w:p>
    <w:p w:rsidR="00025A15" w:rsidRPr="00BD1CB3" w:rsidRDefault="00025A15" w:rsidP="00BD1CB3">
      <w:pPr>
        <w:ind w:firstLine="709"/>
        <w:jc w:val="both"/>
        <w:rPr>
          <w:caps/>
          <w:color w:val="auto"/>
          <w:lang w:val="ru-RU"/>
        </w:rPr>
      </w:pPr>
      <w:r w:rsidRPr="00BD1CB3">
        <w:rPr>
          <w:color w:val="auto"/>
          <w:lang w:val="ru-RU"/>
        </w:rPr>
        <w:t>Максимальное время регистрации заявления специалистом администрации Дмитриевского сельского поселения не должно превышать 10 минут.</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w:t>
      </w:r>
    </w:p>
    <w:p w:rsidR="00025A15" w:rsidRPr="00BD1CB3" w:rsidRDefault="00025A15" w:rsidP="00BD1CB3">
      <w:pPr>
        <w:ind w:firstLine="709"/>
        <w:jc w:val="both"/>
        <w:rPr>
          <w:b/>
          <w:caps/>
          <w:color w:val="auto"/>
          <w:lang w:val="ru-RU"/>
        </w:rPr>
      </w:pPr>
      <w:r w:rsidRPr="00BD1CB3">
        <w:rPr>
          <w:b/>
          <w:color w:val="auto"/>
          <w:lang w:val="ru-RU"/>
        </w:rPr>
        <w:t>текстовой информации о порядке предоставления таких услуг</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2.18. Прием заявителей осуществляется в помещениях, в которых предоставляется муниципальная услуга, т.е. на рабочих местах специалистов.</w:t>
      </w:r>
    </w:p>
    <w:p w:rsidR="00025A15" w:rsidRPr="00BD1CB3" w:rsidRDefault="00025A15" w:rsidP="00BD1CB3">
      <w:pPr>
        <w:ind w:firstLine="709"/>
        <w:jc w:val="both"/>
        <w:rPr>
          <w:caps/>
          <w:color w:val="auto"/>
          <w:lang w:val="ru-RU"/>
        </w:rPr>
      </w:pPr>
      <w:r w:rsidRPr="00BD1CB3">
        <w:rPr>
          <w:color w:val="auto"/>
          <w:lang w:val="ru-RU"/>
        </w:rPr>
        <w:t>2.19. Рабочие места специалистов оснащены настенными вывесками с указанием фамилии, имени, отчества и замещаемой должности.</w:t>
      </w:r>
    </w:p>
    <w:p w:rsidR="00025A15" w:rsidRPr="00BD1CB3" w:rsidRDefault="00025A15" w:rsidP="00BD1CB3">
      <w:pPr>
        <w:ind w:firstLine="709"/>
        <w:jc w:val="both"/>
        <w:rPr>
          <w:caps/>
          <w:color w:val="auto"/>
          <w:lang w:val="ru-RU"/>
        </w:rPr>
      </w:pPr>
      <w:r w:rsidRPr="00BD1CB3">
        <w:rPr>
          <w:color w:val="auto"/>
          <w:lang w:val="ru-RU"/>
        </w:rPr>
        <w:t>2.20. Каждое рабочее место специалистов оборудовано персональным компьютером с возможностью доступа к необходимым информационным базам данных, печатающим устройством.</w:t>
      </w:r>
    </w:p>
    <w:p w:rsidR="00025A15" w:rsidRPr="00BD1CB3" w:rsidRDefault="00025A15" w:rsidP="00BD1CB3">
      <w:pPr>
        <w:ind w:firstLine="709"/>
        <w:jc w:val="both"/>
        <w:rPr>
          <w:caps/>
          <w:color w:val="auto"/>
          <w:lang w:val="ru-RU"/>
        </w:rPr>
      </w:pPr>
      <w:r w:rsidRPr="00BD1CB3">
        <w:rPr>
          <w:color w:val="auto"/>
          <w:lang w:val="ru-RU"/>
        </w:rPr>
        <w:t>2.21. Помещения, в которых предоставляется муниципальная услуга должны соответствовать установленным санитарно–эпидемиологическим правилам, иметь средства пожаротушения.</w:t>
      </w:r>
    </w:p>
    <w:p w:rsidR="00025A15" w:rsidRPr="00BD1CB3" w:rsidRDefault="00025A15" w:rsidP="00BD1CB3">
      <w:pPr>
        <w:ind w:firstLine="709"/>
        <w:jc w:val="both"/>
        <w:rPr>
          <w:caps/>
          <w:color w:val="auto"/>
          <w:lang w:val="ru-RU"/>
        </w:rPr>
      </w:pPr>
      <w:r w:rsidRPr="00BD1CB3">
        <w:rPr>
          <w:color w:val="auto"/>
          <w:lang w:val="ru-RU"/>
        </w:rPr>
        <w:t>2.22. Место информирования, предназначенное для ознакомления заявителей с информационными материалами, оснащено информационными стендами, стульями и столами для возможности оформления документов.</w:t>
      </w:r>
    </w:p>
    <w:p w:rsidR="00025A15" w:rsidRPr="00BD1CB3" w:rsidRDefault="00025A15" w:rsidP="00BD1CB3">
      <w:pPr>
        <w:ind w:firstLine="709"/>
        <w:jc w:val="both"/>
        <w:rPr>
          <w:caps/>
          <w:color w:val="auto"/>
          <w:lang w:val="ru-RU"/>
        </w:rPr>
      </w:pPr>
      <w:r w:rsidRPr="00BD1CB3">
        <w:rPr>
          <w:color w:val="auto"/>
          <w:lang w:val="ru-RU"/>
        </w:rPr>
        <w:t>1) на информационных стендах в помещении администрации Дмитриевского сельского поселения, предназначенного для приема документов, размещается следующая информация:</w:t>
      </w:r>
    </w:p>
    <w:p w:rsidR="00025A15" w:rsidRPr="00BD1CB3" w:rsidRDefault="00025A15" w:rsidP="00BD1CB3">
      <w:pPr>
        <w:ind w:firstLine="709"/>
        <w:jc w:val="both"/>
        <w:rPr>
          <w:caps/>
          <w:color w:val="auto"/>
          <w:lang w:val="ru-RU"/>
        </w:rPr>
      </w:pPr>
      <w:r w:rsidRPr="00BD1CB3">
        <w:rPr>
          <w:color w:val="auto"/>
          <w:lang w:val="ru-RU"/>
        </w:rPr>
        <w:t>- текст настоящего регламента с приложениями;</w:t>
      </w:r>
    </w:p>
    <w:p w:rsidR="00025A15" w:rsidRPr="00BD1CB3" w:rsidRDefault="00025A15" w:rsidP="00BD1CB3">
      <w:pPr>
        <w:ind w:firstLine="709"/>
        <w:jc w:val="both"/>
        <w:rPr>
          <w:caps/>
          <w:color w:val="auto"/>
          <w:lang w:val="ru-RU"/>
        </w:rPr>
      </w:pPr>
      <w:r w:rsidRPr="00BD1CB3">
        <w:rPr>
          <w:color w:val="auto"/>
          <w:lang w:val="ru-RU"/>
        </w:rPr>
        <w:t>- блок-схема порядка предоставления муниципальной услуги и краткое описание порядка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образец заполнения заявления;</w:t>
      </w:r>
    </w:p>
    <w:p w:rsidR="00025A15" w:rsidRPr="00BD1CB3" w:rsidRDefault="00025A15" w:rsidP="00BD1CB3">
      <w:pPr>
        <w:ind w:firstLine="709"/>
        <w:jc w:val="both"/>
        <w:rPr>
          <w:caps/>
          <w:color w:val="auto"/>
          <w:lang w:val="ru-RU"/>
        </w:rPr>
      </w:pPr>
      <w:r w:rsidRPr="00BD1CB3">
        <w:rPr>
          <w:color w:val="auto"/>
          <w:lang w:val="ru-RU"/>
        </w:rPr>
        <w:t>- перечень документов для предоставления муниципальной услуги, и требования, предъявляемые к этим документам;</w:t>
      </w:r>
    </w:p>
    <w:p w:rsidR="00025A15" w:rsidRPr="00BD1CB3" w:rsidRDefault="00025A15" w:rsidP="00BD1CB3">
      <w:pPr>
        <w:ind w:firstLine="709"/>
        <w:jc w:val="both"/>
        <w:rPr>
          <w:caps/>
          <w:color w:val="auto"/>
          <w:lang w:val="ru-RU"/>
        </w:rPr>
      </w:pPr>
      <w:r w:rsidRPr="00BD1CB3">
        <w:rPr>
          <w:color w:val="auto"/>
          <w:lang w:val="ru-RU"/>
        </w:rPr>
        <w:t>- время приема заявителей специалистом администрации Дмитриевского сельского поселения.</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Показатели доступности и качества предоставления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2.23. Показатели доступности:</w:t>
      </w:r>
    </w:p>
    <w:p w:rsidR="00025A15" w:rsidRPr="00BD1CB3" w:rsidRDefault="00025A15" w:rsidP="00BD1CB3">
      <w:pPr>
        <w:ind w:firstLine="709"/>
        <w:jc w:val="both"/>
        <w:rPr>
          <w:caps/>
          <w:color w:val="auto"/>
          <w:lang w:val="ru-RU"/>
        </w:rPr>
      </w:pPr>
      <w:r w:rsidRPr="00BD1CB3">
        <w:rPr>
          <w:color w:val="auto"/>
          <w:lang w:val="ru-RU"/>
        </w:rPr>
        <w:t xml:space="preserve"> - возможность обращения заявителя на предоставление муниципальной услуги посредством личного обращения в Администрацию либо путем направления заявления в письменной форме с документами, необходимыми для получения муниципальной услуги, посредством почтового отправления, электронным отправлением;</w:t>
      </w:r>
    </w:p>
    <w:p w:rsidR="00025A15" w:rsidRPr="00BD1CB3" w:rsidRDefault="00025A15" w:rsidP="00BD1CB3">
      <w:pPr>
        <w:ind w:firstLine="709"/>
        <w:jc w:val="both"/>
        <w:rPr>
          <w:caps/>
          <w:color w:val="auto"/>
          <w:lang w:val="ru-RU"/>
        </w:rPr>
      </w:pPr>
      <w:r w:rsidRPr="00BD1CB3">
        <w:rPr>
          <w:color w:val="auto"/>
          <w:lang w:val="ru-RU"/>
        </w:rPr>
        <w:t>- доступность информирования заявителя;</w:t>
      </w:r>
    </w:p>
    <w:p w:rsidR="00025A15" w:rsidRPr="00BD1CB3" w:rsidRDefault="00025A15" w:rsidP="00BD1CB3">
      <w:pPr>
        <w:ind w:firstLine="709"/>
        <w:jc w:val="both"/>
        <w:rPr>
          <w:caps/>
          <w:color w:val="auto"/>
          <w:lang w:val="ru-RU"/>
        </w:rPr>
      </w:pPr>
      <w:r w:rsidRPr="00BD1CB3">
        <w:rPr>
          <w:color w:val="auto"/>
          <w:lang w:val="ru-RU"/>
        </w:rPr>
        <w:t>- предоставление муниципальной услуги и информации о ней бесплатно.</w:t>
      </w:r>
    </w:p>
    <w:p w:rsidR="00025A15" w:rsidRPr="00BD1CB3" w:rsidRDefault="00025A15" w:rsidP="00BD1CB3">
      <w:pPr>
        <w:ind w:firstLine="709"/>
        <w:jc w:val="both"/>
        <w:rPr>
          <w:caps/>
          <w:color w:val="auto"/>
          <w:lang w:val="ru-RU"/>
        </w:rPr>
      </w:pPr>
      <w:r w:rsidRPr="00BD1CB3">
        <w:rPr>
          <w:color w:val="auto"/>
          <w:lang w:val="ru-RU"/>
        </w:rPr>
        <w:t>2.24. Показатели качества:</w:t>
      </w:r>
    </w:p>
    <w:p w:rsidR="00025A15" w:rsidRPr="00BD1CB3" w:rsidRDefault="00025A15" w:rsidP="00BD1CB3">
      <w:pPr>
        <w:ind w:firstLine="709"/>
        <w:jc w:val="both"/>
        <w:rPr>
          <w:caps/>
          <w:color w:val="auto"/>
          <w:lang w:val="ru-RU"/>
        </w:rPr>
      </w:pPr>
      <w:r w:rsidRPr="00BD1CB3">
        <w:rPr>
          <w:color w:val="auto"/>
          <w:lang w:val="ru-RU"/>
        </w:rPr>
        <w:t>- соблюдение сроков исполнения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 xml:space="preserve">- повышение уровня информационной открытости и прозрачности муниципальной услуги.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Иные требования, в том числе учитывающие особенности предоставления</w:t>
      </w:r>
    </w:p>
    <w:p w:rsidR="00025A15" w:rsidRPr="00BD1CB3" w:rsidRDefault="00025A15" w:rsidP="00BD1CB3">
      <w:pPr>
        <w:ind w:firstLine="709"/>
        <w:jc w:val="both"/>
        <w:rPr>
          <w:b/>
          <w:caps/>
          <w:color w:val="auto"/>
          <w:lang w:val="ru-RU"/>
        </w:rPr>
      </w:pPr>
      <w:r w:rsidRPr="00BD1CB3">
        <w:rPr>
          <w:b/>
          <w:color w:val="auto"/>
          <w:lang w:val="ru-RU"/>
        </w:rPr>
        <w:t>муниципальной услуги в электронной форме</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2.25. Официальный Интернет – сайт муниципального образования Дмитриевское сельское поселение обеспечивает:</w:t>
      </w:r>
    </w:p>
    <w:p w:rsidR="00025A15" w:rsidRPr="00BD1CB3" w:rsidRDefault="00025A15" w:rsidP="00BD1CB3">
      <w:pPr>
        <w:ind w:firstLine="709"/>
        <w:jc w:val="both"/>
        <w:rPr>
          <w:caps/>
          <w:color w:val="auto"/>
          <w:lang w:val="ru-RU"/>
        </w:rPr>
      </w:pPr>
      <w:r w:rsidRPr="00BD1CB3">
        <w:rPr>
          <w:color w:val="auto"/>
          <w:lang w:val="ru-RU"/>
        </w:rPr>
        <w:t>- доступ заявителей к сведениям о муниципальной услуге;</w:t>
      </w:r>
    </w:p>
    <w:p w:rsidR="00025A15" w:rsidRPr="00BD1CB3" w:rsidRDefault="00025A15" w:rsidP="00BD1CB3">
      <w:pPr>
        <w:ind w:firstLine="709"/>
        <w:jc w:val="both"/>
        <w:rPr>
          <w:caps/>
          <w:color w:val="auto"/>
          <w:lang w:val="ru-RU"/>
        </w:rPr>
      </w:pPr>
      <w:r w:rsidRPr="00BD1CB3">
        <w:rPr>
          <w:color w:val="auto"/>
          <w:lang w:val="ru-RU"/>
        </w:rPr>
        <w:t>- доступность для копирования и заполнения в электронной форме заявления о предоставлении муниципальной услуги.</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Состав и последовательность действий при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3.1.Предоставление муниципальной услуги включает в себя следующие административные процедуры:</w:t>
      </w:r>
    </w:p>
    <w:p w:rsidR="00025A15" w:rsidRPr="00BD1CB3" w:rsidRDefault="00025A15" w:rsidP="00BD1CB3">
      <w:pPr>
        <w:ind w:firstLine="709"/>
        <w:jc w:val="both"/>
        <w:rPr>
          <w:caps/>
          <w:color w:val="auto"/>
          <w:lang w:val="ru-RU"/>
        </w:rPr>
      </w:pPr>
      <w:r w:rsidRPr="00BD1CB3">
        <w:rPr>
          <w:color w:val="auto"/>
          <w:lang w:val="ru-RU"/>
        </w:rPr>
        <w:t>- прием и регистрации заявления либо отказ в приеме документов;</w:t>
      </w:r>
    </w:p>
    <w:p w:rsidR="00025A15" w:rsidRPr="00BD1CB3" w:rsidRDefault="00025A15" w:rsidP="00BD1CB3">
      <w:pPr>
        <w:ind w:firstLine="709"/>
        <w:jc w:val="both"/>
        <w:rPr>
          <w:caps/>
          <w:color w:val="auto"/>
          <w:lang w:val="ru-RU"/>
        </w:rPr>
      </w:pPr>
      <w:r w:rsidRPr="00BD1CB3">
        <w:rPr>
          <w:color w:val="auto"/>
          <w:lang w:val="ru-RU"/>
        </w:rPr>
        <w:t>- рассмотрение заявления о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 предоставление письменного ответа с приложением выписки из Реестра или отказа в предоставлении муниципальной услуги.</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Регистрация заявления о предоставлении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3.2. Основанием для начала выполнения административной процедуры является поступление в администрацию Дмитриевского сельского поселения заявления указанного в пункте 10 регламента (далее - заявление):</w:t>
      </w:r>
    </w:p>
    <w:p w:rsidR="00025A15" w:rsidRPr="00BD1CB3" w:rsidRDefault="00025A15" w:rsidP="00BD1CB3">
      <w:pPr>
        <w:ind w:firstLine="709"/>
        <w:jc w:val="both"/>
        <w:rPr>
          <w:caps/>
          <w:color w:val="auto"/>
          <w:lang w:val="ru-RU"/>
        </w:rPr>
      </w:pPr>
      <w:r w:rsidRPr="00BD1CB3">
        <w:rPr>
          <w:color w:val="auto"/>
          <w:lang w:val="ru-RU"/>
        </w:rPr>
        <w:t>- при личном обращении заявителя,</w:t>
      </w:r>
    </w:p>
    <w:p w:rsidR="00025A15" w:rsidRPr="00BD1CB3" w:rsidRDefault="00025A15" w:rsidP="00BD1CB3">
      <w:pPr>
        <w:ind w:firstLine="709"/>
        <w:jc w:val="both"/>
        <w:rPr>
          <w:caps/>
          <w:color w:val="auto"/>
          <w:lang w:val="ru-RU"/>
        </w:rPr>
      </w:pPr>
      <w:r w:rsidRPr="00BD1CB3">
        <w:rPr>
          <w:color w:val="auto"/>
          <w:lang w:val="ru-RU"/>
        </w:rPr>
        <w:t>- в виде почтового отправления,</w:t>
      </w:r>
    </w:p>
    <w:p w:rsidR="00025A15" w:rsidRPr="00BD1CB3" w:rsidRDefault="00025A15" w:rsidP="00BD1CB3">
      <w:pPr>
        <w:ind w:firstLine="709"/>
        <w:jc w:val="both"/>
        <w:rPr>
          <w:caps/>
          <w:color w:val="auto"/>
          <w:lang w:val="ru-RU"/>
        </w:rPr>
      </w:pPr>
      <w:r w:rsidRPr="00BD1CB3">
        <w:rPr>
          <w:color w:val="auto"/>
          <w:lang w:val="ru-RU"/>
        </w:rPr>
        <w:t>- сообщения по электронной почте,</w:t>
      </w:r>
    </w:p>
    <w:p w:rsidR="00025A15" w:rsidRPr="00BD1CB3" w:rsidRDefault="00025A15" w:rsidP="00BD1CB3">
      <w:pPr>
        <w:autoSpaceDE w:val="0"/>
        <w:ind w:firstLine="709"/>
        <w:jc w:val="both"/>
        <w:rPr>
          <w:bCs/>
          <w:caps/>
          <w:color w:val="auto"/>
          <w:lang w:val="ru-RU"/>
        </w:rPr>
      </w:pPr>
      <w:r w:rsidRPr="00BD1CB3">
        <w:rPr>
          <w:bCs/>
          <w:color w:val="auto"/>
          <w:lang w:val="ru-RU"/>
        </w:rPr>
        <w:t>3.3. Заявление, поступившее в виде почтового отправления или предоставленное лично заявителем, регистрируется специалистом, ответственным за регистрацию документов, в установленном порядке.</w:t>
      </w:r>
    </w:p>
    <w:p w:rsidR="00025A15" w:rsidRPr="00BD1CB3" w:rsidRDefault="00025A15" w:rsidP="00BD1CB3">
      <w:pPr>
        <w:autoSpaceDE w:val="0"/>
        <w:ind w:firstLine="709"/>
        <w:jc w:val="both"/>
        <w:rPr>
          <w:bCs/>
          <w:caps/>
          <w:color w:val="auto"/>
          <w:lang w:val="ru-RU"/>
        </w:rPr>
      </w:pPr>
      <w:r w:rsidRPr="00BD1CB3">
        <w:rPr>
          <w:bCs/>
          <w:color w:val="auto"/>
          <w:lang w:val="ru-RU"/>
        </w:rPr>
        <w:t>3.4. Заявление, поступившее в электронном виде, специалист, ответственный за прием и отправку документов по электронной почте, распечатывает и передает в день поступления специалисту, ответственному за регистрацию документов, для регистрации в установленном порядке.</w:t>
      </w:r>
    </w:p>
    <w:p w:rsidR="00025A15" w:rsidRPr="00BD1CB3" w:rsidRDefault="00025A15" w:rsidP="00BD1CB3">
      <w:pPr>
        <w:autoSpaceDE w:val="0"/>
        <w:ind w:firstLine="709"/>
        <w:jc w:val="both"/>
        <w:rPr>
          <w:bCs/>
          <w:caps/>
          <w:color w:val="auto"/>
          <w:lang w:val="ru-RU"/>
        </w:rPr>
      </w:pPr>
      <w:r w:rsidRPr="00BD1CB3">
        <w:rPr>
          <w:bCs/>
          <w:color w:val="auto"/>
          <w:lang w:val="ru-RU"/>
        </w:rPr>
        <w:t>3.5. Результатом выполнения административной процедуры является регистрация поступившего заявления или отказ в регистрации заявления.</w:t>
      </w:r>
    </w:p>
    <w:p w:rsidR="00025A15" w:rsidRPr="00BD1CB3" w:rsidRDefault="00025A15" w:rsidP="00BD1CB3">
      <w:pPr>
        <w:autoSpaceDE w:val="0"/>
        <w:ind w:firstLine="709"/>
        <w:jc w:val="both"/>
        <w:rPr>
          <w:bCs/>
          <w:caps/>
          <w:color w:val="auto"/>
          <w:lang w:val="ru-RU"/>
        </w:rPr>
      </w:pPr>
      <w:r w:rsidRPr="00BD1CB3">
        <w:rPr>
          <w:bCs/>
          <w:color w:val="auto"/>
          <w:lang w:val="ru-RU"/>
        </w:rPr>
        <w:t>3.6. Максимальный срок исполнения административной процедуры составляет 1 день.</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Рассмотрение заявления о предоставлении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pStyle w:val="ConsPlusNormal"/>
        <w:widowControl/>
        <w:ind w:firstLine="709"/>
        <w:jc w:val="both"/>
        <w:rPr>
          <w:rFonts w:ascii="Times New Roman" w:hAnsi="Times New Roman" w:cs="Times New Roman"/>
          <w:sz w:val="24"/>
          <w:szCs w:val="24"/>
        </w:rPr>
      </w:pPr>
      <w:r w:rsidRPr="00BD1CB3">
        <w:rPr>
          <w:rFonts w:ascii="Times New Roman" w:hAnsi="Times New Roman" w:cs="Times New Roman"/>
          <w:sz w:val="24"/>
          <w:szCs w:val="24"/>
        </w:rPr>
        <w:t>3.7. Основанием для начала административной процедуры является обращение заявителя в администрацию Дмитриевского сельского поселения с заявлением.</w:t>
      </w:r>
    </w:p>
    <w:p w:rsidR="00025A15" w:rsidRPr="00BD1CB3" w:rsidRDefault="00025A15" w:rsidP="00BD1CB3">
      <w:pPr>
        <w:pStyle w:val="ConsPlusNormal"/>
        <w:widowControl/>
        <w:ind w:firstLine="709"/>
        <w:jc w:val="both"/>
        <w:rPr>
          <w:rFonts w:ascii="Times New Roman" w:hAnsi="Times New Roman" w:cs="Times New Roman"/>
          <w:sz w:val="24"/>
          <w:szCs w:val="24"/>
        </w:rPr>
      </w:pPr>
      <w:r w:rsidRPr="00BD1CB3">
        <w:rPr>
          <w:rFonts w:ascii="Times New Roman" w:hAnsi="Times New Roman" w:cs="Times New Roman"/>
          <w:sz w:val="24"/>
          <w:szCs w:val="24"/>
        </w:rPr>
        <w:t>3.8. Ответственными за выполнение административной процедуры являются:</w:t>
      </w:r>
    </w:p>
    <w:p w:rsidR="00025A15" w:rsidRPr="00BD1CB3" w:rsidRDefault="00025A15" w:rsidP="00BD1CB3">
      <w:pPr>
        <w:pStyle w:val="ConsPlusNormal"/>
        <w:widowControl/>
        <w:ind w:firstLine="709"/>
        <w:jc w:val="both"/>
        <w:rPr>
          <w:rFonts w:ascii="Times New Roman" w:hAnsi="Times New Roman" w:cs="Times New Roman"/>
          <w:sz w:val="24"/>
          <w:szCs w:val="24"/>
        </w:rPr>
      </w:pPr>
      <w:r w:rsidRPr="00BD1CB3">
        <w:rPr>
          <w:rFonts w:ascii="Times New Roman" w:hAnsi="Times New Roman" w:cs="Times New Roman"/>
          <w:sz w:val="24"/>
          <w:szCs w:val="24"/>
        </w:rPr>
        <w:t>специалист администрации Дмитриевского сельского поселения, в компетенцию которого входит прием и регистрация входящих документов (ответственный за документооборот).</w:t>
      </w:r>
    </w:p>
    <w:p w:rsidR="00025A15" w:rsidRPr="00BD1CB3" w:rsidRDefault="00025A15" w:rsidP="00BD1CB3">
      <w:pPr>
        <w:pStyle w:val="ConsPlusNormal"/>
        <w:widowControl/>
        <w:ind w:firstLine="709"/>
        <w:jc w:val="both"/>
        <w:rPr>
          <w:rFonts w:ascii="Times New Roman" w:hAnsi="Times New Roman" w:cs="Times New Roman"/>
          <w:sz w:val="24"/>
          <w:szCs w:val="24"/>
        </w:rPr>
      </w:pPr>
      <w:r w:rsidRPr="00BD1CB3">
        <w:rPr>
          <w:rFonts w:ascii="Times New Roman" w:hAnsi="Times New Roman" w:cs="Times New Roman"/>
          <w:sz w:val="24"/>
          <w:szCs w:val="24"/>
        </w:rPr>
        <w:t>3.9. Специалист, ответственный за документооборот, принимает и регистрирует заявление в порядке, установленном для регистрации входящей корреспонденции, передает зарегистрированный заявление и приложенные к нему документы Главе администрации Дмитриевского сельского поселения.</w:t>
      </w:r>
    </w:p>
    <w:p w:rsidR="00025A15" w:rsidRPr="00BD1CB3" w:rsidRDefault="00025A15" w:rsidP="00BD1CB3">
      <w:pPr>
        <w:pStyle w:val="ConsPlusNormal"/>
        <w:widowControl/>
        <w:ind w:firstLine="709"/>
        <w:jc w:val="both"/>
        <w:rPr>
          <w:rFonts w:ascii="Times New Roman" w:hAnsi="Times New Roman" w:cs="Times New Roman"/>
          <w:sz w:val="24"/>
          <w:szCs w:val="24"/>
        </w:rPr>
      </w:pPr>
      <w:r w:rsidRPr="00BD1CB3">
        <w:rPr>
          <w:rFonts w:ascii="Times New Roman" w:hAnsi="Times New Roman" w:cs="Times New Roman"/>
          <w:sz w:val="24"/>
          <w:szCs w:val="24"/>
        </w:rPr>
        <w:t>3.10. Глава Администрации Дмитриевского сельского поселения в течение одного рабочего дня после получения документов от специалиста, принявшего и зарегистрировавшего заявление, рассматривает поступившие заявление, налагает резолюцию о рассмотрении заявления либо об отказе в предоставлении муниципальной услуги и возвращает заявление с резолюцией специалисту, ответственному за документооборот.</w:t>
      </w:r>
    </w:p>
    <w:p w:rsidR="00025A15" w:rsidRPr="00BD1CB3" w:rsidRDefault="00025A15" w:rsidP="00BD1CB3">
      <w:pPr>
        <w:pStyle w:val="ConsPlusNormal"/>
        <w:widowControl/>
        <w:ind w:firstLine="709"/>
        <w:jc w:val="both"/>
        <w:rPr>
          <w:rFonts w:ascii="Times New Roman" w:hAnsi="Times New Roman" w:cs="Times New Roman"/>
          <w:sz w:val="24"/>
          <w:szCs w:val="24"/>
        </w:rPr>
      </w:pPr>
      <w:r w:rsidRPr="00BD1CB3">
        <w:rPr>
          <w:rFonts w:ascii="Times New Roman" w:hAnsi="Times New Roman" w:cs="Times New Roman"/>
          <w:sz w:val="24"/>
          <w:szCs w:val="24"/>
        </w:rPr>
        <w:t>3.11. Специалист ответственный за документооборот передает заявление для исполнения специалисту ответственному за предоставление муниципальной услуги.</w:t>
      </w:r>
    </w:p>
    <w:p w:rsidR="00025A15" w:rsidRPr="00BD1CB3" w:rsidRDefault="00025A15" w:rsidP="00BD1CB3">
      <w:pPr>
        <w:pStyle w:val="ConsPlusNormal"/>
        <w:widowControl/>
        <w:ind w:firstLine="709"/>
        <w:jc w:val="both"/>
        <w:rPr>
          <w:rFonts w:ascii="Times New Roman" w:hAnsi="Times New Roman" w:cs="Times New Roman"/>
          <w:sz w:val="24"/>
          <w:szCs w:val="24"/>
        </w:rPr>
      </w:pPr>
      <w:r w:rsidRPr="00BD1CB3">
        <w:rPr>
          <w:rFonts w:ascii="Times New Roman" w:hAnsi="Times New Roman" w:cs="Times New Roman"/>
          <w:sz w:val="24"/>
          <w:szCs w:val="24"/>
        </w:rPr>
        <w:t>3.12. Максимальный срок исполнения административной процедуры составляет 2 рабочих дня.</w:t>
      </w:r>
    </w:p>
    <w:p w:rsidR="00025A15" w:rsidRPr="00BD1CB3" w:rsidRDefault="00025A15" w:rsidP="00BD1CB3">
      <w:pPr>
        <w:pStyle w:val="ConsPlusNormal"/>
        <w:widowControl/>
        <w:ind w:firstLine="709"/>
        <w:jc w:val="both"/>
        <w:rPr>
          <w:rFonts w:ascii="Times New Roman" w:hAnsi="Times New Roman" w:cs="Times New Roman"/>
          <w:sz w:val="24"/>
          <w:szCs w:val="24"/>
        </w:rPr>
      </w:pPr>
    </w:p>
    <w:p w:rsidR="00025A15" w:rsidRPr="00BD1CB3" w:rsidRDefault="00025A15" w:rsidP="00BD1CB3">
      <w:pPr>
        <w:ind w:firstLine="709"/>
        <w:jc w:val="both"/>
        <w:rPr>
          <w:b/>
          <w:caps/>
          <w:color w:val="auto"/>
          <w:lang w:val="ru-RU"/>
        </w:rPr>
      </w:pPr>
      <w:r w:rsidRPr="00BD1CB3">
        <w:rPr>
          <w:b/>
          <w:color w:val="auto"/>
          <w:lang w:val="ru-RU"/>
        </w:rPr>
        <w:t>Предоставление письменного ответа с приложением выписки из Реестра</w:t>
      </w:r>
    </w:p>
    <w:p w:rsidR="00025A15" w:rsidRPr="00BD1CB3" w:rsidRDefault="00025A15" w:rsidP="00BD1CB3">
      <w:pPr>
        <w:ind w:firstLine="709"/>
        <w:jc w:val="both"/>
        <w:rPr>
          <w:b/>
          <w:caps/>
          <w:color w:val="auto"/>
          <w:lang w:val="ru-RU"/>
        </w:rPr>
      </w:pPr>
      <w:r w:rsidRPr="00BD1CB3">
        <w:rPr>
          <w:b/>
          <w:color w:val="auto"/>
          <w:lang w:val="ru-RU"/>
        </w:rPr>
        <w:t xml:space="preserve">муниципального имущества муниципального образования Дмитриевское </w:t>
      </w:r>
    </w:p>
    <w:p w:rsidR="00025A15" w:rsidRPr="00BD1CB3" w:rsidRDefault="00025A15" w:rsidP="00BD1CB3">
      <w:pPr>
        <w:ind w:firstLine="709"/>
        <w:jc w:val="both"/>
        <w:rPr>
          <w:b/>
          <w:caps/>
          <w:color w:val="auto"/>
          <w:lang w:val="ru-RU"/>
        </w:rPr>
      </w:pPr>
      <w:r w:rsidRPr="00BD1CB3">
        <w:rPr>
          <w:b/>
          <w:color w:val="auto"/>
          <w:lang w:val="ru-RU"/>
        </w:rPr>
        <w:t>сельское поселение или отказ в предоставлении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3.12.Основанием для начала административной процедуры является зарегистрированное заявление, переданное на исполнение специалисту, ответственному за предоставление муниципальной услуги.</w:t>
      </w:r>
    </w:p>
    <w:p w:rsidR="00025A15" w:rsidRPr="00BD1CB3" w:rsidRDefault="00025A15" w:rsidP="00BD1CB3">
      <w:pPr>
        <w:ind w:firstLine="709"/>
        <w:jc w:val="both"/>
        <w:rPr>
          <w:caps/>
          <w:color w:val="auto"/>
          <w:lang w:val="ru-RU"/>
        </w:rPr>
      </w:pPr>
      <w:r w:rsidRPr="00BD1CB3">
        <w:rPr>
          <w:color w:val="auto"/>
          <w:lang w:val="ru-RU"/>
        </w:rPr>
        <w:t>3.13. В случаях, установленных пунктом 2.12 административного регламента, специалист, ответственный за предоставление муниципальной услуги, готовит отказ в предоставлении муниципальной услуги в форме уведомления.</w:t>
      </w:r>
    </w:p>
    <w:p w:rsidR="00025A15" w:rsidRPr="00BD1CB3" w:rsidRDefault="00025A15" w:rsidP="00BD1CB3">
      <w:pPr>
        <w:ind w:firstLine="709"/>
        <w:jc w:val="both"/>
        <w:rPr>
          <w:caps/>
          <w:color w:val="auto"/>
          <w:lang w:val="ru-RU"/>
        </w:rPr>
      </w:pPr>
      <w:r w:rsidRPr="00BD1CB3">
        <w:rPr>
          <w:color w:val="auto"/>
          <w:lang w:val="ru-RU"/>
        </w:rPr>
        <w:t xml:space="preserve">3.14. 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w:t>
      </w:r>
    </w:p>
    <w:p w:rsidR="00025A15" w:rsidRPr="00BD1CB3" w:rsidRDefault="00025A15" w:rsidP="00BD1CB3">
      <w:pPr>
        <w:ind w:firstLine="709"/>
        <w:jc w:val="both"/>
        <w:rPr>
          <w:caps/>
          <w:color w:val="auto"/>
          <w:lang w:val="ru-RU"/>
        </w:rPr>
      </w:pPr>
      <w:r w:rsidRPr="00BD1CB3">
        <w:rPr>
          <w:color w:val="auto"/>
          <w:lang w:val="ru-RU"/>
        </w:rPr>
        <w:t>письменный ответ с приложением выписки из Реестра и не позднее, чем за один день до истечения срока предоставления муниципальной услуги, передает на подпись Главе администрации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3.15. Письменный ответ с приложением выписки из Реестра муниципального имущества муниципального образования Дмитриевское сельское поселение или уведомление об отказе в предоставлении муниципальной услуги регистрируется не позднее следующего рабочего дня с даты подписания и направляется заявителю почтовым отправлением или электронной почтой (в зависимости от способа доставки ответа, указанного в заявлении) в течение трех дней с даты регистрации.</w:t>
      </w:r>
    </w:p>
    <w:p w:rsidR="00025A15" w:rsidRPr="00BD1CB3" w:rsidRDefault="00025A15" w:rsidP="00BD1CB3">
      <w:pPr>
        <w:ind w:firstLine="709"/>
        <w:jc w:val="both"/>
        <w:rPr>
          <w:caps/>
          <w:color w:val="auto"/>
          <w:lang w:val="ru-RU"/>
        </w:rPr>
      </w:pPr>
      <w:r w:rsidRPr="00BD1CB3">
        <w:rPr>
          <w:color w:val="auto"/>
          <w:lang w:val="ru-RU"/>
        </w:rPr>
        <w:t>3.16. Письменный ответ либо уведомление об отказе в предоставлении муниципальной услуги могут быть выданы заявителю лично.</w:t>
      </w:r>
    </w:p>
    <w:p w:rsidR="00025A15" w:rsidRPr="00BD1CB3" w:rsidRDefault="00025A15" w:rsidP="00BD1CB3">
      <w:pPr>
        <w:ind w:firstLine="709"/>
        <w:jc w:val="both"/>
        <w:rPr>
          <w:caps/>
          <w:color w:val="auto"/>
          <w:lang w:val="ru-RU"/>
        </w:rPr>
      </w:pPr>
      <w:r w:rsidRPr="00BD1CB3">
        <w:rPr>
          <w:color w:val="auto"/>
          <w:lang w:val="ru-RU"/>
        </w:rPr>
        <w:t>3.17. Результатом выполнения административной процедуры по предоставлению муниципальной услуги является:</w:t>
      </w:r>
    </w:p>
    <w:p w:rsidR="00025A15" w:rsidRPr="00BD1CB3" w:rsidRDefault="00025A15" w:rsidP="00BD1CB3">
      <w:pPr>
        <w:ind w:firstLine="709"/>
        <w:jc w:val="both"/>
        <w:rPr>
          <w:caps/>
          <w:color w:val="auto"/>
          <w:lang w:val="ru-RU"/>
        </w:rPr>
      </w:pPr>
      <w:r w:rsidRPr="00BD1CB3">
        <w:rPr>
          <w:color w:val="auto"/>
          <w:lang w:val="ru-RU"/>
        </w:rPr>
        <w:t>- направление заявителю письменного ответа с приложением выписки из Реестра;</w:t>
      </w:r>
    </w:p>
    <w:p w:rsidR="00025A15" w:rsidRPr="00BD1CB3" w:rsidRDefault="00025A15" w:rsidP="00BD1CB3">
      <w:pPr>
        <w:ind w:firstLine="709"/>
        <w:jc w:val="both"/>
        <w:rPr>
          <w:caps/>
          <w:color w:val="auto"/>
          <w:lang w:val="ru-RU"/>
        </w:rPr>
      </w:pPr>
      <w:r w:rsidRPr="00BD1CB3">
        <w:rPr>
          <w:color w:val="auto"/>
          <w:lang w:val="ru-RU"/>
        </w:rPr>
        <w:t xml:space="preserve">- направление заявителю уведомления об отказе в предоставлении муниципальной услуги. </w:t>
      </w:r>
    </w:p>
    <w:p w:rsidR="00025A15" w:rsidRPr="00BD1CB3" w:rsidRDefault="00025A15" w:rsidP="00BD1CB3">
      <w:pPr>
        <w:ind w:firstLine="709"/>
        <w:jc w:val="both"/>
        <w:rPr>
          <w:caps/>
          <w:color w:val="auto"/>
          <w:lang w:val="ru-RU"/>
        </w:rPr>
      </w:pPr>
      <w:r w:rsidRPr="00BD1CB3">
        <w:rPr>
          <w:color w:val="auto"/>
          <w:lang w:val="ru-RU"/>
        </w:rPr>
        <w:t>3.18. Максимальный срок исполнения административной процедуры составляет не более 7 дней.</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Показатели доступности и качества муниципальной услуги</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r w:rsidRPr="00BD1CB3">
        <w:rPr>
          <w:color w:val="auto"/>
          <w:lang w:val="ru-RU"/>
        </w:rPr>
        <w:t>3.19. Соблюдение сроков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3.20 Соблюдение порядка информирования о муниципальной услуге.</w:t>
      </w:r>
    </w:p>
    <w:p w:rsidR="00025A15" w:rsidRPr="00BD1CB3" w:rsidRDefault="00025A15" w:rsidP="00BD1CB3">
      <w:pPr>
        <w:ind w:firstLine="709"/>
        <w:jc w:val="both"/>
        <w:rPr>
          <w:caps/>
          <w:color w:val="auto"/>
          <w:lang w:val="ru-RU"/>
        </w:rPr>
      </w:pPr>
      <w:r w:rsidRPr="00BD1CB3">
        <w:rPr>
          <w:color w:val="auto"/>
          <w:lang w:val="ru-RU"/>
        </w:rPr>
        <w:t>3.21. Соблюдение условий ожидания приема для предоставления муниципальной услуги ( получения результатов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3.22. Отсутствие избыточных административных процедур при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3.23. Заявитель может получить информацию о ходе предоставления муниципальной услуги ( при наличии возможности):</w:t>
      </w:r>
    </w:p>
    <w:p w:rsidR="00025A15" w:rsidRPr="00BD1CB3" w:rsidRDefault="00025A15" w:rsidP="00BD1CB3">
      <w:pPr>
        <w:ind w:firstLine="709"/>
        <w:jc w:val="both"/>
        <w:rPr>
          <w:caps/>
          <w:color w:val="auto"/>
          <w:lang w:val="ru-RU"/>
        </w:rPr>
      </w:pPr>
      <w:r w:rsidRPr="00BD1CB3">
        <w:rPr>
          <w:color w:val="auto"/>
          <w:lang w:val="ru-RU"/>
        </w:rPr>
        <w:t>- при личном обращении в Администрацию Дмитриевского сельского поселения, по телефону, при обращении по электронной почте, в письменной форме по почте или по факсу;</w:t>
      </w:r>
    </w:p>
    <w:p w:rsidR="00025A15" w:rsidRPr="00BD1CB3" w:rsidRDefault="00025A15" w:rsidP="00BD1CB3">
      <w:pPr>
        <w:ind w:firstLine="709"/>
        <w:jc w:val="both"/>
        <w:rPr>
          <w:caps/>
          <w:color w:val="auto"/>
          <w:lang w:val="ru-RU"/>
        </w:rPr>
      </w:pPr>
      <w:r w:rsidRPr="00BD1CB3">
        <w:rPr>
          <w:color w:val="auto"/>
          <w:lang w:val="ru-RU"/>
        </w:rPr>
        <w:t>- с использованием информационно-коммуникационных технологий, в том числе путем заполнения запроса на официальном сайте Администрации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 xml:space="preserve">3.24. Показателем качества предоставления муниципальной услуги является отсутствие обоснованных жалоб при оказании услуги, выявленных нарушений в ходе осуществления контроля за выполнением административного регламента.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РАЗДЕЛ 4. Формы контроля за исполнением муниципальной услуги</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Порядок осуществления текущего контроля за соблюдением и исполнением</w:t>
      </w:r>
    </w:p>
    <w:p w:rsidR="00025A15" w:rsidRPr="00BD1CB3" w:rsidRDefault="00025A15" w:rsidP="00BD1CB3">
      <w:pPr>
        <w:ind w:firstLine="709"/>
        <w:jc w:val="both"/>
        <w:rPr>
          <w:b/>
          <w:caps/>
          <w:color w:val="auto"/>
          <w:lang w:val="ru-RU"/>
        </w:rPr>
      </w:pPr>
      <w:r w:rsidRPr="00BD1CB3">
        <w:rPr>
          <w:b/>
          <w:color w:val="auto"/>
          <w:lang w:val="ru-RU"/>
        </w:rPr>
        <w:t>ответственными специалистами положений административного регламента и</w:t>
      </w:r>
    </w:p>
    <w:p w:rsidR="00025A15" w:rsidRPr="00BD1CB3" w:rsidRDefault="00025A15" w:rsidP="00BD1CB3">
      <w:pPr>
        <w:ind w:firstLine="709"/>
        <w:jc w:val="both"/>
        <w:rPr>
          <w:b/>
          <w:caps/>
          <w:color w:val="auto"/>
          <w:lang w:val="ru-RU"/>
        </w:rPr>
      </w:pPr>
      <w:r w:rsidRPr="00BD1CB3">
        <w:rPr>
          <w:b/>
          <w:color w:val="auto"/>
          <w:lang w:val="ru-RU"/>
        </w:rPr>
        <w:t>иных нормативных правовых актов, устанавливающих требования к</w:t>
      </w:r>
    </w:p>
    <w:p w:rsidR="00025A15" w:rsidRPr="00BD1CB3" w:rsidRDefault="00025A15" w:rsidP="00BD1CB3">
      <w:pPr>
        <w:ind w:firstLine="709"/>
        <w:jc w:val="both"/>
        <w:rPr>
          <w:b/>
          <w:caps/>
          <w:color w:val="auto"/>
          <w:lang w:val="ru-RU"/>
        </w:rPr>
      </w:pPr>
      <w:r w:rsidRPr="00BD1CB3">
        <w:rPr>
          <w:b/>
          <w:color w:val="auto"/>
          <w:lang w:val="ru-RU"/>
        </w:rPr>
        <w:t>предоставлению муниципальной услуги, а также принятием ими решений</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4.1. Текущий контроль за исполнением положений административного регламента осуществляется Главой администрации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действия (бездействие) специалистов администрации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Формами контроля за полнотой и качеством предоставления муниципальной услуги являются:</w:t>
      </w:r>
    </w:p>
    <w:p w:rsidR="00025A15" w:rsidRPr="00BD1CB3" w:rsidRDefault="00025A15" w:rsidP="00BD1CB3">
      <w:pPr>
        <w:ind w:firstLine="709"/>
        <w:jc w:val="both"/>
        <w:rPr>
          <w:caps/>
          <w:color w:val="auto"/>
          <w:lang w:val="ru-RU"/>
        </w:rPr>
      </w:pPr>
      <w:r w:rsidRPr="00BD1CB3">
        <w:rPr>
          <w:color w:val="auto"/>
          <w:lang w:val="ru-RU"/>
        </w:rPr>
        <w:t>- рассмотрение отчетов и справок о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xml:space="preserve"> - проведение плановых и внеплановых проверок полноты и качества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xml:space="preserve">Контроль за полнотой и качеством предоставления муниципальной услуги осуществляется Главой администрации Дмитриевского сельского поселения.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r w:rsidRPr="00BD1CB3">
        <w:rPr>
          <w:color w:val="auto"/>
          <w:lang w:val="ru-RU"/>
        </w:rPr>
        <w:t>4.3. По результатам проведенных проверок, в случае выявления нарушений соблюдения положений административного регламента, виновные специалисты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 Российской Федерации.</w:t>
      </w:r>
    </w:p>
    <w:p w:rsidR="00025A15" w:rsidRPr="00BD1CB3" w:rsidRDefault="00025A15" w:rsidP="00BD1CB3">
      <w:pPr>
        <w:ind w:firstLine="709"/>
        <w:jc w:val="both"/>
        <w:rPr>
          <w:caps/>
          <w:color w:val="auto"/>
          <w:lang w:val="ru-RU"/>
        </w:rPr>
      </w:pPr>
      <w:r w:rsidRPr="00BD1CB3">
        <w:rPr>
          <w:color w:val="auto"/>
          <w:lang w:val="ru-RU"/>
        </w:rPr>
        <w:t>4.4.</w:t>
      </w:r>
      <w:r w:rsidRPr="00BD1CB3">
        <w:rPr>
          <w:b/>
          <w:color w:val="auto"/>
          <w:lang w:val="ru-RU"/>
        </w:rPr>
        <w:t xml:space="preserve"> </w:t>
      </w:r>
      <w:r w:rsidRPr="00BD1CB3">
        <w:rPr>
          <w:color w:val="auto"/>
          <w:lang w:val="ru-RU"/>
        </w:rPr>
        <w:t>Требования к порядку и формам контроля за предоставлением муниципальной услуги со стороны физических и юридических лиц.</w:t>
      </w:r>
    </w:p>
    <w:p w:rsidR="00025A15" w:rsidRPr="00BD1CB3" w:rsidRDefault="00025A15" w:rsidP="00BD1CB3">
      <w:pPr>
        <w:ind w:firstLine="709"/>
        <w:jc w:val="both"/>
        <w:rPr>
          <w:caps/>
          <w:color w:val="auto"/>
          <w:lang w:val="ru-RU"/>
        </w:rPr>
      </w:pPr>
      <w:r w:rsidRPr="00BD1CB3">
        <w:rPr>
          <w:color w:val="auto"/>
          <w:lang w:val="ru-RU"/>
        </w:rPr>
        <w:t>1) Контроль за рассмотрением своих заявлений могут осуществлять заявители на основании полученной в администрации Дмитриевского сельского поселения информации.</w:t>
      </w:r>
    </w:p>
    <w:p w:rsidR="00025A15" w:rsidRPr="00BD1CB3" w:rsidRDefault="00025A15" w:rsidP="00BD1CB3">
      <w:pPr>
        <w:ind w:firstLine="709"/>
        <w:jc w:val="both"/>
        <w:rPr>
          <w:caps/>
          <w:color w:val="auto"/>
          <w:lang w:val="ru-RU"/>
        </w:rPr>
      </w:pPr>
      <w:r w:rsidRPr="00BD1CB3">
        <w:rPr>
          <w:color w:val="auto"/>
          <w:lang w:val="ru-RU"/>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 слуг.</w:t>
      </w:r>
    </w:p>
    <w:p w:rsidR="00025A15" w:rsidRPr="00BD1CB3" w:rsidRDefault="00025A15" w:rsidP="00BD1CB3">
      <w:pPr>
        <w:ind w:firstLine="709"/>
        <w:jc w:val="both"/>
        <w:rPr>
          <w:caps/>
          <w:color w:val="auto"/>
          <w:lang w:val="ru-RU"/>
        </w:rPr>
      </w:pPr>
      <w:r w:rsidRPr="00BD1CB3">
        <w:rPr>
          <w:color w:val="auto"/>
          <w:lang w:val="ru-RU"/>
        </w:rP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caps/>
          <w:color w:val="auto"/>
          <w:lang w:val="ru-RU"/>
        </w:rPr>
      </w:pPr>
      <w:r w:rsidRPr="00BD1CB3">
        <w:rPr>
          <w:color w:val="auto"/>
          <w:lang w:val="ru-RU"/>
        </w:rPr>
        <w:t>5.1. Заявители имеют право на обжалование действий (бездействия) специалиста,</w:t>
      </w:r>
      <w:r w:rsidRPr="00BD1CB3">
        <w:rPr>
          <w:caps/>
          <w:color w:val="auto"/>
          <w:lang w:val="ru-RU"/>
        </w:rPr>
        <w:t xml:space="preserve"> </w:t>
      </w:r>
      <w:r w:rsidRPr="00BD1CB3">
        <w:rPr>
          <w:color w:val="auto"/>
          <w:lang w:val="ru-RU"/>
        </w:rPr>
        <w:t>предоставляющего муниципальную услугу, а также принимаемых им решений при предоставлении муниципальной услуги в досудебном (внесудебном) порядке.</w:t>
      </w:r>
    </w:p>
    <w:p w:rsidR="00025A15" w:rsidRPr="00BD1CB3" w:rsidRDefault="00025A15" w:rsidP="00BD1CB3">
      <w:pPr>
        <w:ind w:firstLine="709"/>
        <w:jc w:val="both"/>
        <w:rPr>
          <w:caps/>
          <w:color w:val="auto"/>
          <w:lang w:val="ru-RU"/>
        </w:rPr>
      </w:pPr>
      <w:r w:rsidRPr="00BD1CB3">
        <w:rPr>
          <w:color w:val="auto"/>
          <w:lang w:val="ru-RU"/>
        </w:rPr>
        <w:t>5.2. Предметом досудебного (внесудебного) обжалования является решение и действия (бездействие), принятые специалистом, ответственным за предоставление муниципальной услуги, в ходе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Заявитель может обратиться с жалобой, в том числе в следующих случаях:</w:t>
      </w:r>
    </w:p>
    <w:p w:rsidR="00025A15" w:rsidRPr="00BD1CB3" w:rsidRDefault="00025A15" w:rsidP="00BD1CB3">
      <w:pPr>
        <w:ind w:firstLine="709"/>
        <w:jc w:val="both"/>
        <w:rPr>
          <w:caps/>
          <w:color w:val="auto"/>
          <w:lang w:val="ru-RU"/>
        </w:rPr>
      </w:pPr>
      <w:r w:rsidRPr="00BD1CB3">
        <w:rPr>
          <w:color w:val="auto"/>
          <w:lang w:val="ru-RU"/>
        </w:rPr>
        <w:t>- нарушение срока регистрации заявления заявителя о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 нарушение срока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5A15" w:rsidRPr="00BD1CB3" w:rsidRDefault="00025A15" w:rsidP="00BD1CB3">
      <w:pPr>
        <w:ind w:firstLine="709"/>
        <w:jc w:val="both"/>
        <w:rPr>
          <w:caps/>
          <w:color w:val="auto"/>
          <w:lang w:val="ru-RU"/>
        </w:rPr>
      </w:pPr>
      <w:r w:rsidRPr="00BD1CB3">
        <w:rPr>
          <w:color w:val="auto"/>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w:t>
      </w:r>
    </w:p>
    <w:p w:rsidR="00025A15" w:rsidRPr="00BD1CB3" w:rsidRDefault="00025A15" w:rsidP="00BD1CB3">
      <w:pPr>
        <w:ind w:firstLine="709"/>
        <w:jc w:val="both"/>
        <w:rPr>
          <w:caps/>
          <w:color w:val="auto"/>
          <w:lang w:val="ru-RU"/>
        </w:rPr>
      </w:pPr>
      <w:r w:rsidRPr="00BD1CB3">
        <w:rPr>
          <w:color w:val="auto"/>
          <w:lang w:val="ru-RU"/>
        </w:rPr>
        <w:t>нормативными правовыми актами Российской Федерации, муниципальными правовыми актами;</w:t>
      </w:r>
    </w:p>
    <w:p w:rsidR="00025A15" w:rsidRPr="00BD1CB3" w:rsidRDefault="00025A15" w:rsidP="00BD1CB3">
      <w:pPr>
        <w:ind w:firstLine="709"/>
        <w:jc w:val="both"/>
        <w:rPr>
          <w:caps/>
          <w:color w:val="auto"/>
          <w:lang w:val="ru-RU"/>
        </w:rPr>
      </w:pPr>
      <w:r w:rsidRPr="00BD1CB3">
        <w:rPr>
          <w:color w:val="auto"/>
          <w:lang w:val="ru-RU"/>
        </w:rPr>
        <w:t>- требование с заявителя при предоставлении муниципальной услуги платы, не</w:t>
      </w:r>
    </w:p>
    <w:p w:rsidR="00025A15" w:rsidRPr="00BD1CB3" w:rsidRDefault="00025A15" w:rsidP="00BD1CB3">
      <w:pPr>
        <w:ind w:firstLine="709"/>
        <w:jc w:val="both"/>
        <w:rPr>
          <w:caps/>
          <w:color w:val="auto"/>
          <w:lang w:val="ru-RU"/>
        </w:rPr>
      </w:pPr>
      <w:r w:rsidRPr="00BD1CB3">
        <w:rPr>
          <w:color w:val="auto"/>
          <w:lang w:val="ru-RU"/>
        </w:rPr>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A15" w:rsidRPr="00BD1CB3" w:rsidRDefault="00025A15" w:rsidP="00BD1CB3">
      <w:pPr>
        <w:ind w:firstLine="709"/>
        <w:jc w:val="both"/>
        <w:rPr>
          <w:caps/>
          <w:color w:val="auto"/>
          <w:lang w:val="ru-RU"/>
        </w:rPr>
      </w:pPr>
      <w:r w:rsidRPr="00BD1CB3">
        <w:rPr>
          <w:color w:val="auto"/>
          <w:lang w:val="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A15" w:rsidRPr="00BD1CB3" w:rsidRDefault="00025A15" w:rsidP="00BD1CB3">
      <w:pPr>
        <w:ind w:firstLine="709"/>
        <w:jc w:val="both"/>
        <w:rPr>
          <w:caps/>
          <w:color w:val="auto"/>
          <w:lang w:val="ru-RU"/>
        </w:rPr>
      </w:pPr>
      <w:r w:rsidRPr="00BD1CB3">
        <w:rPr>
          <w:color w:val="auto"/>
          <w:lang w:val="ru-RU"/>
        </w:rPr>
        <w:t>5.3. Жалобы заявителей остаются без рассмотрения в следующих случаях:</w:t>
      </w:r>
    </w:p>
    <w:p w:rsidR="00025A15" w:rsidRPr="00BD1CB3" w:rsidRDefault="00025A15" w:rsidP="00BD1CB3">
      <w:pPr>
        <w:ind w:firstLine="709"/>
        <w:jc w:val="both"/>
        <w:rPr>
          <w:caps/>
          <w:color w:val="auto"/>
          <w:lang w:val="ru-RU"/>
        </w:rPr>
      </w:pPr>
      <w:r w:rsidRPr="00BD1CB3">
        <w:rPr>
          <w:color w:val="auto"/>
          <w:lang w:val="ru-RU"/>
        </w:rPr>
        <w:t>- в жалобе не указаны фамилия заявителя, направившего жалобу, и (или) почтовый адрес, по которому должен быть направлен ответ;</w:t>
      </w:r>
    </w:p>
    <w:p w:rsidR="00025A15" w:rsidRPr="00BD1CB3" w:rsidRDefault="00025A15" w:rsidP="00BD1CB3">
      <w:pPr>
        <w:ind w:firstLine="709"/>
        <w:jc w:val="both"/>
        <w:rPr>
          <w:caps/>
          <w:color w:val="auto"/>
          <w:lang w:val="ru-RU"/>
        </w:rPr>
      </w:pPr>
      <w:r w:rsidRPr="00BD1CB3">
        <w:rPr>
          <w:color w:val="auto"/>
          <w:lang w:val="ru-RU"/>
        </w:rPr>
        <w:t>- в жалобе содержатся нецензурные либо оскорбительные выражения, угрозы жизни, здоровью и имуществу специалиста, а также членов его семьи (при этом заявителю, направившему жалобу, сообщается о недопустимости злоупотребления правом);</w:t>
      </w:r>
    </w:p>
    <w:p w:rsidR="00025A15" w:rsidRPr="00BD1CB3" w:rsidRDefault="00025A15" w:rsidP="00BD1CB3">
      <w:pPr>
        <w:ind w:firstLine="709"/>
        <w:jc w:val="both"/>
        <w:rPr>
          <w:caps/>
          <w:color w:val="auto"/>
          <w:lang w:val="ru-RU"/>
        </w:rPr>
      </w:pPr>
      <w:r w:rsidRPr="00BD1CB3">
        <w:rPr>
          <w:color w:val="auto"/>
          <w:lang w:val="ru-RU"/>
        </w:rPr>
        <w:t>- текст жалобы не поддается прочтению;</w:t>
      </w:r>
    </w:p>
    <w:p w:rsidR="00025A15" w:rsidRPr="00BD1CB3" w:rsidRDefault="00025A15" w:rsidP="00BD1CB3">
      <w:pPr>
        <w:ind w:firstLine="709"/>
        <w:jc w:val="both"/>
        <w:rPr>
          <w:caps/>
          <w:color w:val="auto"/>
          <w:lang w:val="ru-RU"/>
        </w:rPr>
      </w:pPr>
      <w:r w:rsidRPr="00BD1CB3">
        <w:rPr>
          <w:color w:val="auto"/>
          <w:lang w:val="ru-RU"/>
        </w:rPr>
        <w:t>- ответ по аналогичной жалобе неоднократно давался заявителю.</w:t>
      </w:r>
    </w:p>
    <w:p w:rsidR="00025A15" w:rsidRPr="00BD1CB3" w:rsidRDefault="00025A15" w:rsidP="00BD1CB3">
      <w:pPr>
        <w:ind w:firstLine="709"/>
        <w:jc w:val="both"/>
        <w:rPr>
          <w:caps/>
          <w:color w:val="auto"/>
          <w:lang w:val="ru-RU"/>
        </w:rPr>
      </w:pPr>
      <w:r w:rsidRPr="00BD1CB3">
        <w:rPr>
          <w:color w:val="auto"/>
          <w:lang w:val="ru-RU"/>
        </w:rPr>
        <w:t>5.4. Оснований для приостановления рассмотрения жалобы не предусмотрено.</w:t>
      </w:r>
    </w:p>
    <w:p w:rsidR="00025A15" w:rsidRPr="00BD1CB3" w:rsidRDefault="00025A15" w:rsidP="00BD1CB3">
      <w:pPr>
        <w:ind w:firstLine="709"/>
        <w:jc w:val="both"/>
        <w:rPr>
          <w:caps/>
          <w:color w:val="auto"/>
          <w:lang w:val="ru-RU"/>
        </w:rPr>
      </w:pPr>
      <w:r w:rsidRPr="00BD1CB3">
        <w:rPr>
          <w:color w:val="auto"/>
          <w:lang w:val="ru-RU"/>
        </w:rPr>
        <w:t xml:space="preserve">5.5. Основанием для начала процедуры досудебного (внесудебного) обжалования </w:t>
      </w:r>
    </w:p>
    <w:p w:rsidR="00025A15" w:rsidRPr="00BD1CB3" w:rsidRDefault="00025A15" w:rsidP="00BD1CB3">
      <w:pPr>
        <w:ind w:firstLine="709"/>
        <w:jc w:val="both"/>
        <w:rPr>
          <w:caps/>
          <w:color w:val="auto"/>
          <w:lang w:val="ru-RU"/>
        </w:rPr>
      </w:pPr>
      <w:r w:rsidRPr="00BD1CB3">
        <w:rPr>
          <w:color w:val="auto"/>
          <w:lang w:val="ru-RU"/>
        </w:rPr>
        <w:t>является поступившее обращение (жалоба) на действия (бездействие) и решения, принятые в ходе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5.6. Жалоба подается в письменной форме на бумажном носителе, в электронной форме в орган, предоставляющий муниципальную услугу.</w:t>
      </w:r>
    </w:p>
    <w:p w:rsidR="00025A15" w:rsidRPr="00BD1CB3" w:rsidRDefault="00025A15" w:rsidP="00BD1CB3">
      <w:pPr>
        <w:ind w:firstLine="709"/>
        <w:jc w:val="both"/>
        <w:rPr>
          <w:caps/>
          <w:color w:val="auto"/>
          <w:lang w:val="ru-RU"/>
        </w:rPr>
      </w:pPr>
      <w:r w:rsidRPr="00BD1CB3">
        <w:rPr>
          <w:color w:val="auto"/>
          <w:lang w:val="ru-RU"/>
        </w:rPr>
        <w:t>5.7. Жалоба должна содержать:</w:t>
      </w:r>
    </w:p>
    <w:p w:rsidR="00025A15" w:rsidRPr="00BD1CB3" w:rsidRDefault="00025A15" w:rsidP="00BD1CB3">
      <w:pPr>
        <w:ind w:firstLine="709"/>
        <w:jc w:val="both"/>
        <w:rPr>
          <w:caps/>
          <w:color w:val="auto"/>
          <w:lang w:val="ru-RU"/>
        </w:rPr>
      </w:pPr>
      <w:r w:rsidRPr="00BD1CB3">
        <w:rPr>
          <w:color w:val="auto"/>
          <w:lang w:val="ru-RU"/>
        </w:rPr>
        <w:t>- наименование органа, предоставляющего муниципальную услугу, решения и действия (бездействие) которых обжалуются;</w:t>
      </w:r>
    </w:p>
    <w:p w:rsidR="00025A15" w:rsidRPr="00BD1CB3" w:rsidRDefault="00025A15" w:rsidP="00BD1CB3">
      <w:pPr>
        <w:ind w:firstLine="709"/>
        <w:jc w:val="both"/>
        <w:rPr>
          <w:caps/>
          <w:color w:val="auto"/>
          <w:lang w:val="ru-RU"/>
        </w:rPr>
      </w:pPr>
      <w:r w:rsidRPr="00BD1CB3">
        <w:rPr>
          <w:color w:val="auto"/>
          <w:lang w:val="ru-RU"/>
        </w:rPr>
        <w:t>- фамилия, имя отчество (последнее - при наличии), сведения о месте жительства</w:t>
      </w:r>
    </w:p>
    <w:p w:rsidR="00025A15" w:rsidRPr="00BD1CB3" w:rsidRDefault="00025A15" w:rsidP="00BD1CB3">
      <w:pPr>
        <w:ind w:firstLine="709"/>
        <w:jc w:val="both"/>
        <w:rPr>
          <w:caps/>
          <w:color w:val="auto"/>
          <w:lang w:val="ru-RU"/>
        </w:rPr>
      </w:pPr>
      <w:r w:rsidRPr="00BD1CB3">
        <w:rPr>
          <w:color w:val="auto"/>
          <w:lang w:val="ru-RU"/>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 и почтовый адрес, по которым должен быть направлен ответ заявителю;</w:t>
      </w:r>
    </w:p>
    <w:p w:rsidR="00025A15" w:rsidRPr="00BD1CB3" w:rsidRDefault="00025A15" w:rsidP="00BD1CB3">
      <w:pPr>
        <w:ind w:firstLine="709"/>
        <w:jc w:val="both"/>
        <w:rPr>
          <w:caps/>
          <w:color w:val="auto"/>
          <w:lang w:val="ru-RU"/>
        </w:rPr>
      </w:pPr>
      <w:r w:rsidRPr="00BD1CB3">
        <w:rPr>
          <w:color w:val="auto"/>
          <w:lang w:val="ru-RU"/>
        </w:rPr>
        <w:t>- сведения об обжалуемых решениях и действиях (бездействии) органа, предоставляющего муниципальную услугу;</w:t>
      </w:r>
    </w:p>
    <w:p w:rsidR="00025A15" w:rsidRPr="00BD1CB3" w:rsidRDefault="00025A15" w:rsidP="00BD1CB3">
      <w:pPr>
        <w:ind w:firstLine="709"/>
        <w:jc w:val="both"/>
        <w:rPr>
          <w:caps/>
          <w:color w:val="auto"/>
          <w:lang w:val="ru-RU"/>
        </w:rPr>
      </w:pPr>
      <w:r w:rsidRPr="00BD1CB3">
        <w:rPr>
          <w:color w:val="auto"/>
          <w:lang w:val="ru-RU"/>
        </w:rPr>
        <w:t>-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25A15" w:rsidRPr="00BD1CB3" w:rsidRDefault="00025A15" w:rsidP="00BD1CB3">
      <w:pPr>
        <w:ind w:firstLine="709"/>
        <w:jc w:val="both"/>
        <w:rPr>
          <w:caps/>
          <w:color w:val="auto"/>
          <w:lang w:val="ru-RU"/>
        </w:rPr>
      </w:pPr>
      <w:r w:rsidRPr="00BD1CB3">
        <w:rPr>
          <w:color w:val="auto"/>
          <w:lang w:val="ru-RU"/>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5A15" w:rsidRPr="00BD1CB3" w:rsidRDefault="00025A15" w:rsidP="00BD1CB3">
      <w:pPr>
        <w:ind w:firstLine="709"/>
        <w:jc w:val="both"/>
        <w:rPr>
          <w:caps/>
          <w:color w:val="auto"/>
          <w:lang w:val="ru-RU"/>
        </w:rPr>
      </w:pPr>
      <w:r w:rsidRPr="00BD1CB3">
        <w:rPr>
          <w:color w:val="auto"/>
          <w:lang w:val="ru-RU"/>
        </w:rPr>
        <w:t>5.9. По результатам рассмотрения жалобы орган, предоставляющий муниципальную услугу, принимает одно из следующих решений:</w:t>
      </w:r>
    </w:p>
    <w:p w:rsidR="00025A15" w:rsidRPr="00BD1CB3" w:rsidRDefault="00025A15" w:rsidP="00BD1CB3">
      <w:pPr>
        <w:ind w:firstLine="709"/>
        <w:jc w:val="both"/>
        <w:rPr>
          <w:caps/>
          <w:color w:val="auto"/>
          <w:lang w:val="ru-RU"/>
        </w:rPr>
      </w:pPr>
      <w:r w:rsidRPr="00BD1CB3">
        <w:rPr>
          <w:color w:val="auto"/>
          <w:lang w:val="ru-RU"/>
        </w:rPr>
        <w:t>- удовлетворяет жалобу, в том числе в форме отмены принятого решения,</w:t>
      </w:r>
    </w:p>
    <w:p w:rsidR="00025A15" w:rsidRPr="00BD1CB3" w:rsidRDefault="00025A15" w:rsidP="00BD1CB3">
      <w:pPr>
        <w:ind w:firstLine="709"/>
        <w:jc w:val="both"/>
        <w:rPr>
          <w:caps/>
          <w:color w:val="auto"/>
          <w:lang w:val="ru-RU"/>
        </w:rPr>
      </w:pPr>
      <w:r w:rsidRPr="00BD1CB3">
        <w:rPr>
          <w:color w:val="auto"/>
          <w:lang w:val="ru-RU"/>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p>
    <w:p w:rsidR="00025A15" w:rsidRPr="00BD1CB3" w:rsidRDefault="00025A15" w:rsidP="00BD1CB3">
      <w:pPr>
        <w:ind w:firstLine="709"/>
        <w:jc w:val="both"/>
        <w:rPr>
          <w:caps/>
          <w:color w:val="auto"/>
          <w:lang w:val="ru-RU"/>
        </w:rPr>
      </w:pPr>
      <w:r w:rsidRPr="00BD1CB3">
        <w:rPr>
          <w:color w:val="auto"/>
          <w:lang w:val="ru-RU"/>
        </w:rPr>
        <w:t>1) нарушение срока регистрации запроса заявителя о предоставлении муниципальной услуги;</w:t>
      </w:r>
    </w:p>
    <w:p w:rsidR="00025A15" w:rsidRPr="00BD1CB3" w:rsidRDefault="00025A15" w:rsidP="00BD1CB3">
      <w:pPr>
        <w:ind w:firstLine="709"/>
        <w:jc w:val="both"/>
        <w:rPr>
          <w:caps/>
          <w:color w:val="auto"/>
          <w:lang w:val="ru-RU"/>
        </w:rPr>
      </w:pPr>
      <w:r w:rsidRPr="00BD1CB3">
        <w:rPr>
          <w:color w:val="auto"/>
          <w:lang w:val="ru-RU"/>
        </w:rPr>
        <w:t>2) нарушение срока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Российской Федерации, нормативными правовыми актами Костромской области, муниципальными правовыми актами Дмитриевского сельского поселения для предоставления муниципальной услуги;</w:t>
      </w:r>
    </w:p>
    <w:p w:rsidR="00025A15" w:rsidRPr="00BD1CB3" w:rsidRDefault="00025A15" w:rsidP="00BD1CB3">
      <w:pPr>
        <w:ind w:firstLine="709"/>
        <w:jc w:val="both"/>
        <w:rPr>
          <w:caps/>
          <w:color w:val="auto"/>
          <w:lang w:val="ru-RU"/>
        </w:rPr>
      </w:pPr>
      <w:r w:rsidRPr="00BD1CB3">
        <w:rPr>
          <w:color w:val="auto"/>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Дмитриевского сельского поселения для предоставления муниципальной услуги, у заявителя;</w:t>
      </w:r>
    </w:p>
    <w:p w:rsidR="00025A15" w:rsidRPr="00BD1CB3" w:rsidRDefault="00025A15" w:rsidP="00BD1CB3">
      <w:pPr>
        <w:ind w:firstLine="709"/>
        <w:jc w:val="both"/>
        <w:rPr>
          <w:caps/>
          <w:color w:val="auto"/>
          <w:lang w:val="ru-RU"/>
        </w:rPr>
      </w:pPr>
      <w:r w:rsidRPr="00BD1CB3">
        <w:rPr>
          <w:color w:val="auto"/>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Дмитриевского сельского поселения;</w:t>
      </w:r>
    </w:p>
    <w:p w:rsidR="00025A15" w:rsidRPr="00BD1CB3" w:rsidRDefault="00025A15" w:rsidP="00BD1CB3">
      <w:pPr>
        <w:ind w:firstLine="709"/>
        <w:jc w:val="both"/>
        <w:rPr>
          <w:caps/>
          <w:color w:val="auto"/>
          <w:lang w:val="ru-RU"/>
        </w:rPr>
      </w:pPr>
      <w:r w:rsidRPr="00BD1CB3">
        <w:rPr>
          <w:color w:val="auto"/>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A15" w:rsidRPr="00BD1CB3" w:rsidRDefault="00025A15" w:rsidP="00BD1CB3">
      <w:pPr>
        <w:ind w:firstLine="709"/>
        <w:jc w:val="both"/>
        <w:rPr>
          <w:b/>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Общие требования к порядку подачи и рассмотрения жалобы:</w:t>
      </w:r>
    </w:p>
    <w:p w:rsidR="00025A15" w:rsidRPr="00BD1CB3" w:rsidRDefault="00025A15" w:rsidP="00BD1CB3">
      <w:pPr>
        <w:ind w:firstLine="709"/>
        <w:jc w:val="both"/>
        <w:rPr>
          <w:caps/>
          <w:color w:val="auto"/>
          <w:lang w:val="ru-RU"/>
        </w:rPr>
      </w:pPr>
      <w:r w:rsidRPr="00BD1CB3">
        <w:rPr>
          <w:color w:val="auto"/>
          <w:lang w:val="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Дмитриевского сельского поселения, предоставляющего муниципальную услугу, подаются в вышестоящий орган (при наличии) либо в случае его отсутствия рассматриваются непосредственно Главой администрации Дмитриевского сельского поселения, предоставляющего муниципальную услугу.</w:t>
      </w:r>
    </w:p>
    <w:p w:rsidR="00025A15" w:rsidRPr="00BD1CB3" w:rsidRDefault="00025A15" w:rsidP="00BD1CB3">
      <w:pPr>
        <w:ind w:firstLine="709"/>
        <w:jc w:val="both"/>
        <w:rPr>
          <w:caps/>
          <w:color w:val="auto"/>
          <w:lang w:val="ru-RU"/>
        </w:rPr>
      </w:pPr>
      <w:r w:rsidRPr="00BD1CB3">
        <w:rPr>
          <w:color w:val="auto"/>
          <w:lang w:val="ru-RU"/>
        </w:rPr>
        <w:t>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Дмитриевского сельского поселения,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025A15" w:rsidRPr="00BD1CB3" w:rsidRDefault="00025A15" w:rsidP="00BD1CB3">
      <w:pPr>
        <w:ind w:firstLine="709"/>
        <w:jc w:val="both"/>
        <w:rPr>
          <w:caps/>
          <w:color w:val="auto"/>
          <w:lang w:val="ru-RU"/>
        </w:rPr>
      </w:pPr>
      <w:r w:rsidRPr="00BD1CB3">
        <w:rPr>
          <w:color w:val="auto"/>
          <w:lang w:val="ru-RU"/>
        </w:rPr>
        <w:t>3) Жалоба должна содержать:</w:t>
      </w:r>
    </w:p>
    <w:p w:rsidR="00025A15" w:rsidRPr="00BD1CB3" w:rsidRDefault="00025A15" w:rsidP="00BD1CB3">
      <w:pPr>
        <w:ind w:firstLine="709"/>
        <w:jc w:val="both"/>
        <w:rPr>
          <w:caps/>
          <w:color w:val="auto"/>
          <w:lang w:val="ru-RU"/>
        </w:rPr>
      </w:pPr>
      <w:r w:rsidRPr="00BD1CB3">
        <w:rPr>
          <w:color w:val="auto"/>
          <w:lang w:val="ru-RU"/>
        </w:rPr>
        <w:t>а) наименование органа, предоставляющего муниципальную услугу, должностного</w:t>
      </w:r>
    </w:p>
    <w:p w:rsidR="00025A15" w:rsidRPr="00BD1CB3" w:rsidRDefault="00025A15" w:rsidP="00BD1CB3">
      <w:pPr>
        <w:ind w:firstLine="709"/>
        <w:jc w:val="both"/>
        <w:rPr>
          <w:caps/>
          <w:color w:val="auto"/>
          <w:lang w:val="ru-RU"/>
        </w:rPr>
      </w:pPr>
      <w:r w:rsidRPr="00BD1CB3">
        <w:rPr>
          <w:color w:val="auto"/>
          <w:lang w:val="ru-RU"/>
        </w:rPr>
        <w:t>лица органа, предоставляющего муниципальную услугу, решения и действия (бездействие) которых обжалуются;</w:t>
      </w:r>
    </w:p>
    <w:p w:rsidR="00025A15" w:rsidRPr="00BD1CB3" w:rsidRDefault="00025A15" w:rsidP="00BD1CB3">
      <w:pPr>
        <w:ind w:firstLine="709"/>
        <w:jc w:val="both"/>
        <w:rPr>
          <w:caps/>
          <w:color w:val="auto"/>
          <w:lang w:val="ru-RU"/>
        </w:rPr>
      </w:pPr>
      <w:r w:rsidRPr="00BD1CB3">
        <w:rPr>
          <w:color w:val="auto"/>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 номера) контактного телефона, адрес ( адреса ) электронной почты ( при наличии) и почтовый адрес, по которым должен быть направлен ответ заявителю;</w:t>
      </w:r>
    </w:p>
    <w:p w:rsidR="00025A15" w:rsidRPr="00BD1CB3" w:rsidRDefault="00025A15" w:rsidP="00BD1CB3">
      <w:pPr>
        <w:ind w:firstLine="709"/>
        <w:jc w:val="both"/>
        <w:rPr>
          <w:caps/>
          <w:color w:val="auto"/>
          <w:lang w:val="ru-RU"/>
        </w:rPr>
      </w:pPr>
      <w:r w:rsidRPr="00BD1CB3">
        <w:rPr>
          <w:color w:val="auto"/>
          <w:lang w:val="ru-RU"/>
        </w:rPr>
        <w:t>в) сведения об обжалуемых решениях и действиях (бездействии) администрации Дмитриевского сельского поселения, предоставляющего муниципальную услугу, должностного лица администрации Дмитриевского сельского поселения, предоставляющего муниципальную услугу, либо муниципального служащего;</w:t>
      </w:r>
    </w:p>
    <w:p w:rsidR="00025A15" w:rsidRPr="00BD1CB3" w:rsidRDefault="00025A15" w:rsidP="00BD1CB3">
      <w:pPr>
        <w:ind w:firstLine="709"/>
        <w:jc w:val="both"/>
        <w:rPr>
          <w:caps/>
          <w:color w:val="auto"/>
          <w:lang w:val="ru-RU"/>
        </w:rPr>
      </w:pPr>
      <w:r w:rsidRPr="00BD1CB3">
        <w:rPr>
          <w:color w:val="auto"/>
          <w:lang w:val="ru-RU"/>
        </w:rPr>
        <w:t>г) доводы, на основании которых заявитель не согласен с решением и действием (бездействием) администрации Дмитриевского сельского поселения, предоставляющего муниципальную услугу, должностного лица администрации Дмитриевского сельского поселения, предоставляющего муниципальную услугу, либо муниципального служащего.</w:t>
      </w:r>
    </w:p>
    <w:p w:rsidR="00025A15" w:rsidRPr="00BD1CB3" w:rsidRDefault="00025A15" w:rsidP="00BD1CB3">
      <w:pPr>
        <w:ind w:firstLine="709"/>
        <w:jc w:val="both"/>
        <w:rPr>
          <w:caps/>
          <w:color w:val="auto"/>
          <w:lang w:val="ru-RU"/>
        </w:rPr>
      </w:pPr>
      <w:r w:rsidRPr="00BD1CB3">
        <w:rPr>
          <w:color w:val="auto"/>
          <w:lang w:val="ru-RU"/>
        </w:rPr>
        <w:t>Заявителем могут быть предоставлены документы (при наличии), подтверждающие доводы заявителя, либо их копии.</w:t>
      </w:r>
    </w:p>
    <w:p w:rsidR="00025A15" w:rsidRPr="00BD1CB3" w:rsidRDefault="00025A15" w:rsidP="00BD1CB3">
      <w:pPr>
        <w:ind w:firstLine="709"/>
        <w:jc w:val="both"/>
        <w:rPr>
          <w:caps/>
          <w:color w:val="auto"/>
          <w:lang w:val="ru-RU"/>
        </w:rPr>
      </w:pPr>
      <w:r w:rsidRPr="00BD1CB3">
        <w:rPr>
          <w:color w:val="auto"/>
          <w:lang w:val="ru-RU"/>
        </w:rPr>
        <w:t>4) Жалоба, поступившая в администрацию Дмитриевского сельского поселения, предоставляющего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Дмитриевского сельского поселения предоставляющего муниципальную услугу, должностного лица, администрации Дмитриевского сельского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5A15" w:rsidRPr="00BD1CB3" w:rsidRDefault="00025A15" w:rsidP="00BD1CB3">
      <w:pPr>
        <w:ind w:firstLine="709"/>
        <w:jc w:val="both"/>
        <w:rPr>
          <w:caps/>
          <w:color w:val="auto"/>
          <w:lang w:val="ru-RU"/>
        </w:rPr>
      </w:pPr>
      <w:r w:rsidRPr="00BD1CB3">
        <w:rPr>
          <w:color w:val="auto"/>
          <w:lang w:val="ru-RU"/>
        </w:rPr>
        <w:t xml:space="preserve">5) По результатам рассмотрения жалобы администрации Дмитриевского сельского поселения, предоставляющего муниципальную услугу, принимает одно из следующих решений: </w:t>
      </w:r>
    </w:p>
    <w:p w:rsidR="00025A15" w:rsidRPr="00BD1CB3" w:rsidRDefault="00025A15" w:rsidP="00BD1CB3">
      <w:pPr>
        <w:ind w:firstLine="709"/>
        <w:jc w:val="both"/>
        <w:rPr>
          <w:caps/>
          <w:color w:val="auto"/>
          <w:lang w:val="ru-RU"/>
        </w:rPr>
      </w:pPr>
      <w:r w:rsidRPr="00BD1CB3">
        <w:rPr>
          <w:color w:val="auto"/>
          <w:lang w:val="ru-RU"/>
        </w:rPr>
        <w:t>а) удовлетворяет жалобу, в том числе в форме отмены принятого решения, исправления допущенных администрацией Дмитриевского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Дмитриевского сельского поселения, а также в иных формах;</w:t>
      </w:r>
    </w:p>
    <w:p w:rsidR="00025A15" w:rsidRPr="00BD1CB3" w:rsidRDefault="00025A15" w:rsidP="00BD1CB3">
      <w:pPr>
        <w:ind w:firstLine="709"/>
        <w:jc w:val="both"/>
        <w:rPr>
          <w:caps/>
          <w:color w:val="auto"/>
          <w:lang w:val="ru-RU"/>
        </w:rPr>
      </w:pPr>
      <w:r w:rsidRPr="00BD1CB3">
        <w:rPr>
          <w:color w:val="auto"/>
          <w:lang w:val="ru-RU"/>
        </w:rPr>
        <w:t>б) отказывает в удовлетворении жалобы.</w:t>
      </w:r>
    </w:p>
    <w:p w:rsidR="00025A15" w:rsidRPr="00BD1CB3" w:rsidRDefault="00025A15" w:rsidP="00BD1CB3">
      <w:pPr>
        <w:ind w:firstLine="709"/>
        <w:jc w:val="both"/>
        <w:rPr>
          <w:caps/>
          <w:color w:val="auto"/>
          <w:lang w:val="ru-RU"/>
        </w:rPr>
      </w:pPr>
      <w:r w:rsidRPr="00BD1CB3">
        <w:rPr>
          <w:color w:val="auto"/>
          <w:lang w:val="ru-RU"/>
        </w:rPr>
        <w:t>6) Не позднее дня, следующего за днем принятия решения, заявителем в письменной форме и по желанию заявителя в электронной форме направляется мотивированный ответ о результатах рассмотрения жалобы.</w:t>
      </w:r>
    </w:p>
    <w:p w:rsidR="00025A15" w:rsidRPr="00BD1CB3" w:rsidRDefault="00025A15" w:rsidP="00BD1CB3">
      <w:pPr>
        <w:ind w:firstLine="709"/>
        <w:jc w:val="both"/>
        <w:rPr>
          <w:caps/>
          <w:color w:val="auto"/>
          <w:lang w:val="ru-RU"/>
        </w:rPr>
      </w:pPr>
      <w:r w:rsidRPr="00BD1CB3">
        <w:rPr>
          <w:color w:val="auto"/>
          <w:lang w:val="ru-RU"/>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органы прокуратуры.</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olor w:val="auto"/>
          <w:lang w:val="ru-RU"/>
        </w:rPr>
      </w:pPr>
    </w:p>
    <w:p w:rsidR="00025A15" w:rsidRPr="00BD1CB3" w:rsidRDefault="00025A15" w:rsidP="00BD1CB3">
      <w:pPr>
        <w:ind w:firstLine="709"/>
        <w:jc w:val="both"/>
        <w:rPr>
          <w:color w:val="auto"/>
          <w:lang w:val="ru-RU"/>
        </w:rPr>
      </w:pPr>
    </w:p>
    <w:p w:rsidR="00025A15" w:rsidRPr="00BD1CB3" w:rsidRDefault="00025A15" w:rsidP="00BD1CB3">
      <w:pPr>
        <w:ind w:firstLine="709"/>
        <w:jc w:val="both"/>
        <w:rPr>
          <w:color w:val="auto"/>
          <w:lang w:val="ru-RU"/>
        </w:rPr>
      </w:pPr>
    </w:p>
    <w:p w:rsidR="00025A15" w:rsidRPr="00BD1CB3" w:rsidRDefault="00025A15" w:rsidP="00BD1CB3">
      <w:pPr>
        <w:ind w:firstLine="709"/>
        <w:jc w:val="both"/>
        <w:rPr>
          <w:caps/>
          <w:color w:val="auto"/>
          <w:lang w:val="ru-RU"/>
        </w:rPr>
      </w:pPr>
      <w:r w:rsidRPr="00BD1CB3">
        <w:rPr>
          <w:color w:val="auto"/>
          <w:lang w:val="ru-RU"/>
        </w:rPr>
        <w:t>Приложение 1</w:t>
      </w:r>
    </w:p>
    <w:p w:rsidR="00025A15" w:rsidRPr="00BD1CB3" w:rsidRDefault="00025A15" w:rsidP="00BD1CB3">
      <w:pPr>
        <w:ind w:firstLine="709"/>
        <w:jc w:val="both"/>
        <w:rPr>
          <w:caps/>
          <w:color w:val="auto"/>
          <w:lang w:val="ru-RU"/>
        </w:rPr>
      </w:pPr>
      <w:r w:rsidRPr="00BD1CB3">
        <w:rPr>
          <w:color w:val="auto"/>
          <w:lang w:val="ru-RU"/>
        </w:rPr>
        <w:t xml:space="preserve"> к Административному регламенту</w:t>
      </w:r>
    </w:p>
    <w:p w:rsidR="00025A15" w:rsidRPr="00BD1CB3" w:rsidRDefault="00025A15" w:rsidP="00BD1CB3">
      <w:pPr>
        <w:ind w:firstLine="709"/>
        <w:jc w:val="both"/>
        <w:rPr>
          <w:caps/>
          <w:color w:val="auto"/>
          <w:lang w:val="ru-RU"/>
        </w:rPr>
      </w:pPr>
      <w:r w:rsidRPr="00BD1CB3">
        <w:rPr>
          <w:color w:val="auto"/>
          <w:lang w:val="ru-RU"/>
        </w:rPr>
        <w:t xml:space="preserve">предоставления муниципальной услуги </w:t>
      </w:r>
    </w:p>
    <w:p w:rsidR="00025A15" w:rsidRPr="00BD1CB3" w:rsidRDefault="00025A15" w:rsidP="00BD1CB3">
      <w:pPr>
        <w:ind w:firstLine="709"/>
        <w:jc w:val="both"/>
        <w:rPr>
          <w:caps/>
          <w:color w:val="auto"/>
          <w:lang w:val="ru-RU"/>
        </w:rPr>
      </w:pPr>
      <w:r w:rsidRPr="00BD1CB3">
        <w:rPr>
          <w:color w:val="auto"/>
          <w:lang w:val="ru-RU"/>
        </w:rPr>
        <w:t xml:space="preserve">по предоставлению информации из Реестра </w:t>
      </w:r>
    </w:p>
    <w:p w:rsidR="00025A15" w:rsidRPr="00BD1CB3" w:rsidRDefault="00025A15" w:rsidP="00BD1CB3">
      <w:pPr>
        <w:ind w:firstLine="709"/>
        <w:jc w:val="both"/>
        <w:rPr>
          <w:caps/>
          <w:color w:val="auto"/>
          <w:lang w:val="ru-RU"/>
        </w:rPr>
      </w:pPr>
      <w:r w:rsidRPr="00BD1CB3">
        <w:rPr>
          <w:color w:val="auto"/>
          <w:lang w:val="ru-RU"/>
        </w:rPr>
        <w:t xml:space="preserve">муниципального имущества муниципального </w:t>
      </w:r>
    </w:p>
    <w:p w:rsidR="00025A15" w:rsidRPr="00BD1CB3" w:rsidRDefault="00025A15" w:rsidP="00BD1CB3">
      <w:pPr>
        <w:ind w:firstLine="709"/>
        <w:jc w:val="both"/>
        <w:rPr>
          <w:caps/>
          <w:color w:val="auto"/>
          <w:lang w:val="ru-RU"/>
        </w:rPr>
      </w:pPr>
      <w:r w:rsidRPr="00BD1CB3">
        <w:rPr>
          <w:color w:val="auto"/>
          <w:lang w:val="ru-RU"/>
        </w:rPr>
        <w:t xml:space="preserve">образования Дмитриевское сельское поселение </w:t>
      </w:r>
    </w:p>
    <w:p w:rsidR="00025A15" w:rsidRPr="00BD1CB3" w:rsidRDefault="00025A15" w:rsidP="00BD1CB3">
      <w:pPr>
        <w:ind w:firstLine="709"/>
        <w:jc w:val="both"/>
        <w:rPr>
          <w:caps/>
          <w:color w:val="auto"/>
          <w:lang w:val="ru-RU"/>
        </w:rPr>
      </w:pPr>
      <w:r w:rsidRPr="00BD1CB3">
        <w:rPr>
          <w:color w:val="auto"/>
          <w:lang w:val="ru-RU"/>
        </w:rPr>
        <w:t xml:space="preserve"> </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r w:rsidRPr="00BD1CB3">
        <w:rPr>
          <w:color w:val="auto"/>
          <w:lang w:val="ru-RU"/>
        </w:rPr>
        <w:t>Главе администрации Дмитриевского</w:t>
      </w:r>
    </w:p>
    <w:p w:rsidR="00025A15" w:rsidRPr="00BD1CB3" w:rsidRDefault="00025A15" w:rsidP="00BD1CB3">
      <w:pPr>
        <w:ind w:firstLine="709"/>
        <w:jc w:val="both"/>
        <w:rPr>
          <w:caps/>
          <w:color w:val="auto"/>
          <w:lang w:val="ru-RU"/>
        </w:rPr>
      </w:pPr>
      <w:r w:rsidRPr="00BD1CB3">
        <w:rPr>
          <w:color w:val="auto"/>
          <w:lang w:val="ru-RU"/>
        </w:rPr>
        <w:t>сельского поселения ________________</w:t>
      </w:r>
    </w:p>
    <w:p w:rsidR="00025A15" w:rsidRPr="00BD1CB3" w:rsidRDefault="00025A15" w:rsidP="00BD1CB3">
      <w:pPr>
        <w:ind w:firstLine="709"/>
        <w:jc w:val="both"/>
        <w:rPr>
          <w:caps/>
          <w:color w:val="auto"/>
          <w:lang w:val="ru-RU"/>
        </w:rPr>
      </w:pPr>
      <w:r w:rsidRPr="00BD1CB3">
        <w:rPr>
          <w:color w:val="auto"/>
          <w:lang w:val="ru-RU"/>
        </w:rPr>
        <w:t xml:space="preserve"> от __________________________________</w:t>
      </w:r>
    </w:p>
    <w:p w:rsidR="00025A15" w:rsidRPr="00BD1CB3" w:rsidRDefault="00025A15" w:rsidP="00BD1CB3">
      <w:pPr>
        <w:ind w:firstLine="709"/>
        <w:jc w:val="both"/>
        <w:rPr>
          <w:caps/>
          <w:color w:val="auto"/>
          <w:szCs w:val="20"/>
          <w:lang w:val="ru-RU"/>
        </w:rPr>
      </w:pPr>
      <w:r w:rsidRPr="00BD1CB3">
        <w:rPr>
          <w:color w:val="auto"/>
          <w:szCs w:val="20"/>
          <w:lang w:val="ru-RU"/>
        </w:rPr>
        <w:t xml:space="preserve"> Ф.И.О. заявителя/ наименование юридического </w:t>
      </w:r>
    </w:p>
    <w:p w:rsidR="00025A15" w:rsidRPr="00BD1CB3" w:rsidRDefault="00025A15" w:rsidP="00BD1CB3">
      <w:pPr>
        <w:ind w:firstLine="709"/>
        <w:jc w:val="both"/>
        <w:rPr>
          <w:caps/>
          <w:color w:val="auto"/>
          <w:szCs w:val="20"/>
          <w:lang w:val="ru-RU"/>
        </w:rPr>
      </w:pPr>
      <w:r w:rsidRPr="00BD1CB3">
        <w:rPr>
          <w:color w:val="auto"/>
          <w:szCs w:val="20"/>
          <w:lang w:val="ru-RU"/>
        </w:rPr>
        <w:t xml:space="preserve"> лица, представленного в лиц </w:t>
      </w:r>
    </w:p>
    <w:p w:rsidR="00025A15" w:rsidRPr="00BD1CB3" w:rsidRDefault="00025A15" w:rsidP="00BD1CB3">
      <w:pPr>
        <w:ind w:firstLine="709"/>
        <w:jc w:val="both"/>
        <w:rPr>
          <w:caps/>
          <w:color w:val="auto"/>
          <w:szCs w:val="20"/>
          <w:lang w:val="ru-RU"/>
        </w:rPr>
      </w:pPr>
      <w:r w:rsidRPr="00BD1CB3">
        <w:rPr>
          <w:color w:val="auto"/>
          <w:szCs w:val="20"/>
          <w:lang w:val="ru-RU"/>
        </w:rPr>
        <w:t xml:space="preserve"> _____________________________________________</w:t>
      </w:r>
    </w:p>
    <w:p w:rsidR="00025A15" w:rsidRPr="00BD1CB3" w:rsidRDefault="00025A15" w:rsidP="00BD1CB3">
      <w:pPr>
        <w:ind w:firstLine="709"/>
        <w:jc w:val="both"/>
        <w:rPr>
          <w:caps/>
          <w:color w:val="auto"/>
          <w:szCs w:val="20"/>
          <w:lang w:val="ru-RU"/>
        </w:rPr>
      </w:pPr>
      <w:r w:rsidRPr="00BD1CB3">
        <w:rPr>
          <w:color w:val="auto"/>
          <w:szCs w:val="20"/>
          <w:lang w:val="ru-RU"/>
        </w:rPr>
        <w:t xml:space="preserve"> действуя от имени____________________________</w:t>
      </w:r>
    </w:p>
    <w:p w:rsidR="00025A15" w:rsidRPr="00BD1CB3" w:rsidRDefault="00025A15" w:rsidP="00BD1CB3">
      <w:pPr>
        <w:ind w:firstLine="709"/>
        <w:jc w:val="both"/>
        <w:rPr>
          <w:caps/>
          <w:color w:val="auto"/>
          <w:szCs w:val="20"/>
          <w:lang w:val="ru-RU"/>
        </w:rPr>
      </w:pPr>
      <w:r w:rsidRPr="00BD1CB3">
        <w:rPr>
          <w:color w:val="auto"/>
          <w:szCs w:val="20"/>
          <w:lang w:val="ru-RU"/>
        </w:rPr>
        <w:t xml:space="preserve"> _____________________________________________</w:t>
      </w:r>
    </w:p>
    <w:p w:rsidR="00025A15" w:rsidRPr="00BD1CB3" w:rsidRDefault="00025A15" w:rsidP="00BD1CB3">
      <w:pPr>
        <w:ind w:firstLine="709"/>
        <w:jc w:val="both"/>
        <w:rPr>
          <w:caps/>
          <w:color w:val="auto"/>
          <w:szCs w:val="20"/>
          <w:lang w:val="ru-RU"/>
        </w:rPr>
      </w:pPr>
      <w:r w:rsidRPr="00BD1CB3">
        <w:rPr>
          <w:color w:val="auto"/>
          <w:szCs w:val="20"/>
          <w:lang w:val="ru-RU"/>
        </w:rPr>
        <w:t xml:space="preserve"> (ф.и.о. заявителя/наименование юридического лица)</w:t>
      </w:r>
    </w:p>
    <w:p w:rsidR="00025A15" w:rsidRPr="00BD1CB3" w:rsidRDefault="00025A15" w:rsidP="00BD1CB3">
      <w:pPr>
        <w:ind w:firstLine="709"/>
        <w:jc w:val="both"/>
        <w:rPr>
          <w:caps/>
          <w:color w:val="auto"/>
          <w:szCs w:val="20"/>
          <w:lang w:val="ru-RU"/>
        </w:rPr>
      </w:pPr>
      <w:r w:rsidRPr="00BD1CB3">
        <w:rPr>
          <w:color w:val="auto"/>
          <w:szCs w:val="20"/>
          <w:lang w:val="ru-RU"/>
        </w:rPr>
        <w:t xml:space="preserve"> адрес регистрации/ проживания заявителя:</w:t>
      </w:r>
    </w:p>
    <w:p w:rsidR="00025A15" w:rsidRPr="00BD1CB3" w:rsidRDefault="00025A15" w:rsidP="00BD1CB3">
      <w:pPr>
        <w:ind w:firstLine="709"/>
        <w:jc w:val="both"/>
        <w:rPr>
          <w:caps/>
          <w:color w:val="auto"/>
          <w:lang w:val="ru-RU"/>
        </w:rPr>
      </w:pPr>
      <w:r w:rsidRPr="00BD1CB3">
        <w:rPr>
          <w:color w:val="auto"/>
          <w:lang w:val="ru-RU"/>
        </w:rPr>
        <w:t>_______________________________________</w:t>
      </w:r>
    </w:p>
    <w:p w:rsidR="00025A15" w:rsidRPr="00BD1CB3" w:rsidRDefault="00025A15" w:rsidP="00BD1CB3">
      <w:pPr>
        <w:ind w:firstLine="709"/>
        <w:jc w:val="both"/>
        <w:rPr>
          <w:caps/>
          <w:color w:val="auto"/>
          <w:lang w:val="ru-RU"/>
        </w:rPr>
      </w:pPr>
      <w:r w:rsidRPr="00BD1CB3">
        <w:rPr>
          <w:color w:val="auto"/>
          <w:lang w:val="ru-RU"/>
        </w:rPr>
        <w:t>_______________________________________</w:t>
      </w:r>
    </w:p>
    <w:p w:rsidR="00025A15" w:rsidRPr="00BD1CB3" w:rsidRDefault="00025A15" w:rsidP="00BD1CB3">
      <w:pPr>
        <w:ind w:firstLine="709"/>
        <w:jc w:val="both"/>
        <w:rPr>
          <w:caps/>
          <w:color w:val="auto"/>
          <w:lang w:val="ru-RU"/>
        </w:rPr>
      </w:pPr>
      <w:r w:rsidRPr="00BD1CB3">
        <w:rPr>
          <w:color w:val="auto"/>
          <w:lang w:val="ru-RU"/>
        </w:rPr>
        <w:t>Телефон: _______________________________</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lang w:val="ru-RU"/>
        </w:rPr>
      </w:pPr>
      <w:r w:rsidRPr="00BD1CB3">
        <w:rPr>
          <w:b/>
          <w:color w:val="auto"/>
          <w:lang w:val="ru-RU"/>
        </w:rPr>
        <w:t>ЗАЯВЛЕНИЕ</w:t>
      </w:r>
    </w:p>
    <w:p w:rsidR="00025A15" w:rsidRPr="00BD1CB3" w:rsidRDefault="00025A15" w:rsidP="00BD1CB3">
      <w:pPr>
        <w:ind w:firstLine="709"/>
        <w:jc w:val="both"/>
        <w:rPr>
          <w:caps/>
          <w:color w:val="auto"/>
          <w:lang w:val="ru-RU"/>
        </w:rPr>
      </w:pPr>
      <w:r w:rsidRPr="00BD1CB3">
        <w:rPr>
          <w:color w:val="auto"/>
          <w:lang w:val="ru-RU"/>
        </w:rPr>
        <w:t>о предоставлении выписки из реестра муниципального имущества</w:t>
      </w:r>
      <w:r w:rsidRPr="00BD1CB3">
        <w:rPr>
          <w:caps/>
          <w:color w:val="auto"/>
          <w:lang w:val="ru-RU"/>
        </w:rPr>
        <w:t xml:space="preserve"> </w:t>
      </w:r>
      <w:r w:rsidRPr="00BD1CB3">
        <w:rPr>
          <w:color w:val="auto"/>
          <w:lang w:val="ru-RU"/>
        </w:rPr>
        <w:t>муниципального образования Дмитриевское сельское поселение</w:t>
      </w:r>
    </w:p>
    <w:p w:rsidR="00025A15" w:rsidRPr="00BD1CB3" w:rsidRDefault="00025A15" w:rsidP="00BD1CB3">
      <w:pPr>
        <w:ind w:firstLine="709"/>
        <w:jc w:val="both"/>
        <w:rPr>
          <w:caps/>
          <w:color w:val="auto"/>
          <w:szCs w:val="22"/>
          <w:lang w:val="ru-RU"/>
        </w:rPr>
      </w:pPr>
    </w:p>
    <w:p w:rsidR="00025A15" w:rsidRPr="00BD1CB3" w:rsidRDefault="00025A15" w:rsidP="00BD1CB3">
      <w:pPr>
        <w:ind w:firstLine="709"/>
        <w:jc w:val="both"/>
        <w:rPr>
          <w:caps/>
          <w:color w:val="auto"/>
          <w:lang w:val="ru-RU"/>
        </w:rPr>
      </w:pPr>
      <w:r w:rsidRPr="00BD1CB3">
        <w:rPr>
          <w:color w:val="auto"/>
          <w:lang w:val="ru-RU"/>
        </w:rPr>
        <w:t>Прошу предоставить выписку из Реестра муниципального имущества муниципального образования Дмитриевское сельское поселение на объект:</w:t>
      </w:r>
    </w:p>
    <w:p w:rsidR="00025A15" w:rsidRPr="00BD1CB3" w:rsidRDefault="00025A15" w:rsidP="00BD1CB3">
      <w:pPr>
        <w:ind w:firstLine="709"/>
        <w:jc w:val="both"/>
        <w:rPr>
          <w:caps/>
          <w:color w:val="auto"/>
          <w:lang w:val="ru-RU"/>
        </w:rPr>
      </w:pPr>
      <w:r w:rsidRPr="00BD1CB3">
        <w:rPr>
          <w:color w:val="auto"/>
          <w:lang w:val="ru-RU"/>
        </w:rPr>
        <w:t>_____________________________________________________________________________</w:t>
      </w:r>
    </w:p>
    <w:p w:rsidR="00025A15" w:rsidRPr="00BD1CB3" w:rsidRDefault="00025A15" w:rsidP="00BD1CB3">
      <w:pPr>
        <w:ind w:firstLine="709"/>
        <w:jc w:val="both"/>
        <w:rPr>
          <w:caps/>
          <w:color w:val="auto"/>
          <w:lang w:val="ru-RU"/>
        </w:rPr>
      </w:pPr>
      <w:r w:rsidRPr="00BD1CB3">
        <w:rPr>
          <w:color w:val="auto"/>
          <w:lang w:val="ru-RU"/>
        </w:rPr>
        <w:t>по адресу: ____________________________________________________________________</w:t>
      </w:r>
    </w:p>
    <w:p w:rsidR="00025A15" w:rsidRPr="00BD1CB3" w:rsidRDefault="00025A15" w:rsidP="00BD1CB3">
      <w:pPr>
        <w:ind w:firstLine="709"/>
        <w:jc w:val="both"/>
        <w:rPr>
          <w:caps/>
          <w:color w:val="auto"/>
          <w:lang w:val="ru-RU"/>
        </w:rPr>
      </w:pPr>
      <w:r w:rsidRPr="00BD1CB3">
        <w:rPr>
          <w:color w:val="auto"/>
          <w:lang w:val="ru-RU"/>
        </w:rPr>
        <w:t>Выписка из Реестра необходима для:______________________________________________</w:t>
      </w:r>
    </w:p>
    <w:p w:rsidR="00025A15" w:rsidRPr="00BD1CB3" w:rsidRDefault="00025A15" w:rsidP="00BD1CB3">
      <w:pPr>
        <w:ind w:firstLine="709"/>
        <w:jc w:val="both"/>
        <w:rPr>
          <w:caps/>
          <w:color w:val="auto"/>
          <w:lang w:val="ru-RU"/>
        </w:rPr>
      </w:pPr>
      <w:r w:rsidRPr="00BD1CB3">
        <w:rPr>
          <w:color w:val="auto"/>
          <w:lang w:val="ru-RU"/>
        </w:rPr>
        <w:t>______________________________________________________________________________</w:t>
      </w:r>
    </w:p>
    <w:p w:rsidR="00025A15" w:rsidRPr="00BD1CB3" w:rsidRDefault="00025A15" w:rsidP="00BD1CB3">
      <w:pPr>
        <w:ind w:firstLine="709"/>
        <w:jc w:val="both"/>
        <w:rPr>
          <w:caps/>
          <w:color w:val="auto"/>
          <w:lang w:val="ru-RU"/>
        </w:rPr>
      </w:pPr>
      <w:r w:rsidRPr="00BD1CB3">
        <w:rPr>
          <w:color w:val="auto"/>
          <w:lang w:val="ru-RU"/>
        </w:rPr>
        <w:t xml:space="preserve">Выписку из Реестра муниципального имущества муниципального образования </w:t>
      </w:r>
    </w:p>
    <w:p w:rsidR="00025A15" w:rsidRPr="00BD1CB3" w:rsidRDefault="00025A15" w:rsidP="00BD1CB3">
      <w:pPr>
        <w:ind w:firstLine="709"/>
        <w:jc w:val="both"/>
        <w:rPr>
          <w:caps/>
          <w:color w:val="auto"/>
          <w:lang w:val="ru-RU"/>
        </w:rPr>
      </w:pPr>
      <w:r w:rsidRPr="00BD1CB3">
        <w:rPr>
          <w:color w:val="auto"/>
          <w:lang w:val="ru-RU"/>
        </w:rPr>
        <w:t>Дмитриевское сельское поселение прошу предоставить:</w:t>
      </w: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r>
        <w:rPr>
          <w:noProof/>
          <w:lang w:val="ru-RU" w:eastAsia="ru-RU"/>
        </w:rPr>
        <w:pict>
          <v:rect id="_x0000_s1026" style="position:absolute;left:0;text-align:left;margin-left:0;margin-top:2.3pt;width:27pt;height:9pt;z-index:251649536"/>
        </w:pict>
      </w:r>
      <w:r w:rsidRPr="00BD1CB3">
        <w:rPr>
          <w:color w:val="auto"/>
          <w:lang w:val="ru-RU"/>
        </w:rPr>
        <w:t>- почтовым отправлением по адресу: ___________________________________</w:t>
      </w:r>
    </w:p>
    <w:p w:rsidR="00025A15" w:rsidRPr="00BD1CB3" w:rsidRDefault="00025A15" w:rsidP="00BD1CB3">
      <w:pPr>
        <w:ind w:firstLine="709"/>
        <w:jc w:val="both"/>
        <w:rPr>
          <w:caps/>
          <w:color w:val="auto"/>
          <w:szCs w:val="20"/>
          <w:lang w:val="ru-RU"/>
        </w:rPr>
      </w:pPr>
      <w:r w:rsidRPr="00BD1CB3">
        <w:rPr>
          <w:color w:val="auto"/>
          <w:lang w:val="ru-RU"/>
        </w:rPr>
        <w:t>- (</w:t>
      </w:r>
      <w:r w:rsidRPr="00BD1CB3">
        <w:rPr>
          <w:color w:val="auto"/>
          <w:szCs w:val="18"/>
          <w:lang w:val="ru-RU"/>
        </w:rPr>
        <w:t>почтовый адрес с указанием индекса</w:t>
      </w:r>
      <w:r w:rsidRPr="00BD1CB3">
        <w:rPr>
          <w:color w:val="auto"/>
          <w:szCs w:val="20"/>
          <w:lang w:val="ru-RU"/>
        </w:rPr>
        <w:t>)</w:t>
      </w:r>
    </w:p>
    <w:p w:rsidR="00025A15" w:rsidRPr="00BD1CB3" w:rsidRDefault="00025A15" w:rsidP="00BD1CB3">
      <w:pPr>
        <w:ind w:firstLine="709"/>
        <w:jc w:val="both"/>
        <w:rPr>
          <w:caps/>
          <w:color w:val="auto"/>
          <w:szCs w:val="20"/>
          <w:lang w:val="ru-RU"/>
        </w:rPr>
      </w:pPr>
      <w:r>
        <w:rPr>
          <w:noProof/>
          <w:lang w:val="ru-RU" w:eastAsia="ru-RU"/>
        </w:rPr>
        <w:pict>
          <v:rect id="_x0000_s1027" style="position:absolute;left:0;text-align:left;margin-left:0;margin-top:1.7pt;width:27pt;height:9pt;z-index:251650560"/>
        </w:pict>
      </w:r>
      <w:r w:rsidRPr="00BD1CB3">
        <w:rPr>
          <w:color w:val="auto"/>
          <w:szCs w:val="20"/>
          <w:lang w:val="ru-RU"/>
        </w:rPr>
        <w:t xml:space="preserve">- </w:t>
      </w:r>
      <w:r w:rsidRPr="00BD1CB3">
        <w:rPr>
          <w:color w:val="auto"/>
          <w:lang w:val="ru-RU"/>
        </w:rPr>
        <w:t>электронной почтой по адресу</w:t>
      </w:r>
      <w:r w:rsidRPr="00BD1CB3">
        <w:rPr>
          <w:color w:val="auto"/>
          <w:szCs w:val="20"/>
          <w:lang w:val="ru-RU"/>
        </w:rPr>
        <w:t xml:space="preserve">: _____________________________________________ </w:t>
      </w:r>
    </w:p>
    <w:p w:rsidR="00025A15" w:rsidRPr="00BD1CB3" w:rsidRDefault="00025A15" w:rsidP="00BD1CB3">
      <w:pPr>
        <w:ind w:firstLine="709"/>
        <w:jc w:val="both"/>
        <w:rPr>
          <w:caps/>
          <w:color w:val="auto"/>
          <w:szCs w:val="20"/>
          <w:lang w:val="ru-RU"/>
        </w:rPr>
      </w:pPr>
      <w:r w:rsidRPr="00BD1CB3">
        <w:rPr>
          <w:color w:val="auto"/>
          <w:szCs w:val="20"/>
          <w:lang w:val="ru-RU"/>
        </w:rPr>
        <w:t>(адрес электронной почты )</w:t>
      </w:r>
    </w:p>
    <w:p w:rsidR="00025A15" w:rsidRPr="00BD1CB3" w:rsidRDefault="00025A15" w:rsidP="00BD1CB3">
      <w:pPr>
        <w:ind w:firstLine="709"/>
        <w:jc w:val="both"/>
        <w:rPr>
          <w:caps/>
          <w:color w:val="auto"/>
          <w:szCs w:val="20"/>
          <w:lang w:val="ru-RU"/>
        </w:rPr>
      </w:pPr>
      <w:r>
        <w:rPr>
          <w:noProof/>
          <w:lang w:val="ru-RU" w:eastAsia="ru-RU"/>
        </w:rPr>
        <w:pict>
          <v:rect id="_x0000_s1028" style="position:absolute;left:0;text-align:left;margin-left:0;margin-top:3.4pt;width:27pt;height:9pt;z-index:251651584"/>
        </w:pict>
      </w:r>
      <w:r w:rsidRPr="00BD1CB3">
        <w:rPr>
          <w:color w:val="auto"/>
          <w:szCs w:val="20"/>
          <w:lang w:val="ru-RU"/>
        </w:rPr>
        <w:t xml:space="preserve"> - при личном обращении </w:t>
      </w:r>
    </w:p>
    <w:p w:rsidR="00025A15" w:rsidRPr="00BD1CB3" w:rsidRDefault="00025A15" w:rsidP="00BD1CB3">
      <w:pPr>
        <w:ind w:firstLine="709"/>
        <w:jc w:val="both"/>
        <w:rPr>
          <w:caps/>
          <w:color w:val="auto"/>
          <w:szCs w:val="20"/>
          <w:lang w:val="ru-RU"/>
        </w:rPr>
      </w:pPr>
    </w:p>
    <w:p w:rsidR="00025A15" w:rsidRPr="00BD1CB3" w:rsidRDefault="00025A15" w:rsidP="00BD1CB3">
      <w:pPr>
        <w:ind w:firstLine="709"/>
        <w:jc w:val="both"/>
        <w:rPr>
          <w:caps/>
          <w:color w:val="auto"/>
          <w:szCs w:val="20"/>
          <w:lang w:val="ru-RU"/>
        </w:rPr>
      </w:pPr>
      <w:r w:rsidRPr="00BD1CB3">
        <w:rPr>
          <w:color w:val="auto"/>
          <w:szCs w:val="20"/>
          <w:lang w:val="ru-RU"/>
        </w:rPr>
        <w:t xml:space="preserve"> _____________________ __________________ _________________________</w:t>
      </w:r>
    </w:p>
    <w:p w:rsidR="00025A15" w:rsidRPr="00BD1CB3" w:rsidRDefault="00025A15" w:rsidP="00BD1CB3">
      <w:pPr>
        <w:ind w:firstLine="709"/>
        <w:jc w:val="both"/>
        <w:rPr>
          <w:caps/>
          <w:color w:val="auto"/>
          <w:szCs w:val="20"/>
          <w:lang w:val="ru-RU"/>
        </w:rPr>
      </w:pPr>
      <w:r w:rsidRPr="00BD1CB3">
        <w:rPr>
          <w:color w:val="auto"/>
          <w:szCs w:val="20"/>
          <w:lang w:val="ru-RU"/>
        </w:rPr>
        <w:t>(должность руководителя) ( подпись) ( фамилия, инициалы )</w:t>
      </w:r>
    </w:p>
    <w:p w:rsidR="00025A15" w:rsidRPr="00BD1CB3" w:rsidRDefault="00025A15" w:rsidP="00BD1CB3">
      <w:pPr>
        <w:ind w:firstLine="709"/>
        <w:jc w:val="both"/>
        <w:rPr>
          <w:caps/>
          <w:color w:val="auto"/>
          <w:szCs w:val="20"/>
          <w:lang w:val="ru-RU"/>
        </w:rPr>
      </w:pPr>
      <w:r w:rsidRPr="00BD1CB3">
        <w:rPr>
          <w:color w:val="auto"/>
          <w:szCs w:val="20"/>
          <w:lang w:val="ru-RU"/>
        </w:rPr>
        <w:t xml:space="preserve"> М.П.</w:t>
      </w:r>
    </w:p>
    <w:p w:rsidR="00025A15" w:rsidRPr="00BD1CB3" w:rsidRDefault="00025A15" w:rsidP="00BD1CB3">
      <w:pPr>
        <w:ind w:firstLine="709"/>
        <w:jc w:val="both"/>
        <w:rPr>
          <w:caps/>
          <w:color w:val="auto"/>
          <w:szCs w:val="20"/>
          <w:lang w:val="ru-RU"/>
        </w:rPr>
      </w:pPr>
      <w:r w:rsidRPr="00BD1CB3">
        <w:rPr>
          <w:color w:val="auto"/>
          <w:szCs w:val="20"/>
          <w:lang w:val="ru-RU"/>
        </w:rPr>
        <w:t xml:space="preserve">«_______» _________________ 20___г. </w:t>
      </w: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olor w:val="auto"/>
          <w:szCs w:val="20"/>
          <w:lang w:val="ru-RU"/>
        </w:rPr>
      </w:pPr>
    </w:p>
    <w:p w:rsidR="00025A15" w:rsidRPr="00BD1CB3" w:rsidRDefault="00025A15" w:rsidP="00BD1CB3">
      <w:pPr>
        <w:ind w:firstLine="709"/>
        <w:jc w:val="both"/>
        <w:rPr>
          <w:caps/>
          <w:color w:val="auto"/>
          <w:lang w:val="ru-RU"/>
        </w:rPr>
      </w:pPr>
      <w:r w:rsidRPr="00BD1CB3">
        <w:rPr>
          <w:color w:val="auto"/>
          <w:lang w:val="ru-RU"/>
        </w:rPr>
        <w:t xml:space="preserve"> Приложение 2</w:t>
      </w:r>
    </w:p>
    <w:p w:rsidR="00025A15" w:rsidRPr="00BD1CB3" w:rsidRDefault="00025A15" w:rsidP="00BD1CB3">
      <w:pPr>
        <w:tabs>
          <w:tab w:val="left" w:pos="4962"/>
        </w:tabs>
        <w:ind w:firstLine="709"/>
        <w:jc w:val="both"/>
        <w:rPr>
          <w:caps/>
          <w:color w:val="auto"/>
          <w:lang w:val="ru-RU"/>
        </w:rPr>
      </w:pPr>
      <w:r w:rsidRPr="00BD1CB3">
        <w:rPr>
          <w:color w:val="auto"/>
          <w:lang w:val="ru-RU"/>
        </w:rPr>
        <w:t>к Административному регламенту предоставления муниципальной услуги по предоставлению информации из реестра муниципального имущества</w:t>
      </w:r>
    </w:p>
    <w:p w:rsidR="00025A15" w:rsidRPr="00BD1CB3" w:rsidRDefault="00025A15" w:rsidP="00BD1CB3">
      <w:pPr>
        <w:tabs>
          <w:tab w:val="left" w:pos="4962"/>
        </w:tabs>
        <w:ind w:firstLine="709"/>
        <w:jc w:val="both"/>
        <w:rPr>
          <w:caps/>
          <w:color w:val="auto"/>
          <w:lang w:val="ru-RU"/>
        </w:rPr>
      </w:pPr>
      <w:r w:rsidRPr="00BD1CB3">
        <w:rPr>
          <w:color w:val="auto"/>
          <w:lang w:val="ru-RU"/>
        </w:rPr>
        <w:t>муниципального образования</w:t>
      </w:r>
    </w:p>
    <w:p w:rsidR="00025A15" w:rsidRPr="00BD1CB3" w:rsidRDefault="00025A15" w:rsidP="00BD1CB3">
      <w:pPr>
        <w:tabs>
          <w:tab w:val="left" w:pos="4962"/>
        </w:tabs>
        <w:ind w:firstLine="709"/>
        <w:jc w:val="both"/>
        <w:rPr>
          <w:caps/>
          <w:color w:val="auto"/>
          <w:lang w:val="ru-RU"/>
        </w:rPr>
      </w:pPr>
      <w:r w:rsidRPr="00BD1CB3">
        <w:rPr>
          <w:color w:val="auto"/>
          <w:lang w:val="ru-RU"/>
        </w:rPr>
        <w:t>Дмитриевское сельское поселение</w:t>
      </w:r>
    </w:p>
    <w:p w:rsidR="00025A15" w:rsidRPr="00BD1CB3" w:rsidRDefault="00025A15" w:rsidP="00BD1CB3">
      <w:pPr>
        <w:tabs>
          <w:tab w:val="left" w:pos="4962"/>
        </w:tabs>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b/>
          <w:caps/>
          <w:color w:val="auto"/>
          <w:szCs w:val="28"/>
          <w:lang w:val="ru-RU"/>
        </w:rPr>
      </w:pPr>
      <w:r w:rsidRPr="00BD1CB3">
        <w:rPr>
          <w:b/>
          <w:color w:val="auto"/>
          <w:szCs w:val="28"/>
          <w:lang w:val="ru-RU"/>
        </w:rPr>
        <w:t>Администрация Дмитриевского сельского поселения</w:t>
      </w:r>
    </w:p>
    <w:p w:rsidR="00025A15" w:rsidRPr="00BD1CB3" w:rsidRDefault="00025A15" w:rsidP="00BD1CB3">
      <w:pPr>
        <w:ind w:firstLine="709"/>
        <w:jc w:val="both"/>
        <w:rPr>
          <w:b/>
          <w:caps/>
          <w:color w:val="auto"/>
          <w:szCs w:val="28"/>
          <w:lang w:val="ru-RU"/>
        </w:rPr>
      </w:pPr>
    </w:p>
    <w:p w:rsidR="00025A15" w:rsidRPr="00BD1CB3" w:rsidRDefault="00025A15" w:rsidP="00BD1CB3">
      <w:pPr>
        <w:ind w:firstLine="709"/>
        <w:jc w:val="both"/>
        <w:rPr>
          <w:caps/>
          <w:color w:val="auto"/>
          <w:lang w:val="ru-RU"/>
        </w:rPr>
      </w:pPr>
      <w:r w:rsidRPr="00BD1CB3">
        <w:rPr>
          <w:color w:val="auto"/>
          <w:lang w:val="ru-RU"/>
        </w:rPr>
        <w:t>ОТКАЗ В ПРИЕМЕ ДОКУМЕНТОВ от «_____»_______________20___г</w:t>
      </w:r>
    </w:p>
    <w:p w:rsidR="00025A15" w:rsidRPr="00BD1CB3" w:rsidRDefault="00025A15" w:rsidP="00BD1CB3">
      <w:pPr>
        <w:ind w:firstLine="709"/>
        <w:jc w:val="both"/>
        <w:rPr>
          <w:caps/>
          <w:color w:val="auto"/>
          <w:lang w:val="ru-RU"/>
        </w:rPr>
      </w:pPr>
      <w:r w:rsidRPr="00BD1CB3">
        <w:rPr>
          <w:color w:val="auto"/>
          <w:lang w:val="ru-RU"/>
        </w:rPr>
        <w:t>_____________________________________________________, при приеме документов</w:t>
      </w:r>
    </w:p>
    <w:p w:rsidR="00025A15" w:rsidRPr="00BD1CB3" w:rsidRDefault="00025A15" w:rsidP="00BD1CB3">
      <w:pPr>
        <w:ind w:firstLine="709"/>
        <w:jc w:val="both"/>
        <w:rPr>
          <w:caps/>
          <w:color w:val="auto"/>
          <w:szCs w:val="20"/>
          <w:lang w:val="ru-RU"/>
        </w:rPr>
      </w:pPr>
      <w:r w:rsidRPr="00BD1CB3">
        <w:rPr>
          <w:color w:val="auto"/>
          <w:szCs w:val="20"/>
          <w:lang w:val="ru-RU"/>
        </w:rPr>
        <w:t xml:space="preserve"> (Ф.И.О. должностного лица, принявшего решение)</w:t>
      </w:r>
    </w:p>
    <w:p w:rsidR="00025A15" w:rsidRPr="00BD1CB3" w:rsidRDefault="00025A15" w:rsidP="00BD1CB3">
      <w:pPr>
        <w:ind w:firstLine="709"/>
        <w:jc w:val="both"/>
        <w:rPr>
          <w:caps/>
          <w:color w:val="auto"/>
          <w:lang w:val="ru-RU"/>
        </w:rPr>
      </w:pPr>
      <w:r w:rsidRPr="00BD1CB3">
        <w:rPr>
          <w:color w:val="auto"/>
          <w:lang w:val="ru-RU"/>
        </w:rPr>
        <w:t>________________________________________________________, которые предоставил</w:t>
      </w:r>
    </w:p>
    <w:p w:rsidR="00025A15" w:rsidRPr="00BD1CB3" w:rsidRDefault="00025A15" w:rsidP="00BD1CB3">
      <w:pPr>
        <w:ind w:firstLine="709"/>
        <w:jc w:val="both"/>
        <w:rPr>
          <w:caps/>
          <w:color w:val="auto"/>
          <w:lang w:val="ru-RU"/>
        </w:rPr>
      </w:pPr>
      <w:r w:rsidRPr="00BD1CB3">
        <w:rPr>
          <w:color w:val="auto"/>
          <w:lang w:val="ru-RU"/>
        </w:rPr>
        <w:t>«__»___________20__г.</w:t>
      </w:r>
    </w:p>
    <w:p w:rsidR="00025A15" w:rsidRPr="00BD1CB3" w:rsidRDefault="00025A15" w:rsidP="00BD1CB3">
      <w:pPr>
        <w:ind w:firstLine="709"/>
        <w:jc w:val="both"/>
        <w:rPr>
          <w:caps/>
          <w:color w:val="auto"/>
          <w:lang w:val="ru-RU"/>
        </w:rPr>
      </w:pPr>
      <w:r w:rsidRPr="00BD1CB3">
        <w:rPr>
          <w:color w:val="auto"/>
          <w:lang w:val="ru-RU"/>
        </w:rPr>
        <w:t>_____________________________________________________________________________</w:t>
      </w:r>
    </w:p>
    <w:p w:rsidR="00025A15" w:rsidRPr="00BD1CB3" w:rsidRDefault="00025A15" w:rsidP="00BD1CB3">
      <w:pPr>
        <w:ind w:firstLine="709"/>
        <w:jc w:val="both"/>
        <w:rPr>
          <w:caps/>
          <w:color w:val="auto"/>
          <w:szCs w:val="20"/>
          <w:lang w:val="ru-RU"/>
        </w:rPr>
      </w:pPr>
      <w:r w:rsidRPr="00BD1CB3">
        <w:rPr>
          <w:color w:val="auto"/>
          <w:szCs w:val="20"/>
          <w:lang w:val="ru-RU"/>
        </w:rPr>
        <w:t>(сокращенное наименование заявителя)</w:t>
      </w:r>
    </w:p>
    <w:p w:rsidR="00025A15" w:rsidRPr="00BD1CB3" w:rsidRDefault="00025A15" w:rsidP="00BD1CB3">
      <w:pPr>
        <w:ind w:firstLine="709"/>
        <w:jc w:val="both"/>
        <w:rPr>
          <w:caps/>
          <w:color w:val="auto"/>
          <w:szCs w:val="20"/>
          <w:lang w:val="ru-RU"/>
        </w:rPr>
      </w:pPr>
    </w:p>
    <w:p w:rsidR="00025A15" w:rsidRPr="00BD1CB3" w:rsidRDefault="00025A15" w:rsidP="00BD1CB3">
      <w:pPr>
        <w:ind w:firstLine="709"/>
        <w:jc w:val="both"/>
        <w:rPr>
          <w:caps/>
          <w:color w:val="auto"/>
          <w:lang w:val="ru-RU"/>
        </w:rPr>
      </w:pPr>
      <w:r w:rsidRPr="00BD1CB3">
        <w:rPr>
          <w:color w:val="auto"/>
          <w:lang w:val="ru-RU"/>
        </w:rPr>
        <w:t>С целью предоставления муниципальной услуги ___________________________________</w:t>
      </w:r>
    </w:p>
    <w:p w:rsidR="00025A15" w:rsidRPr="00BD1CB3" w:rsidRDefault="00025A15" w:rsidP="00BD1CB3">
      <w:pPr>
        <w:tabs>
          <w:tab w:val="left" w:pos="5265"/>
        </w:tabs>
        <w:ind w:firstLine="709"/>
        <w:jc w:val="both"/>
        <w:rPr>
          <w:caps/>
          <w:color w:val="auto"/>
          <w:szCs w:val="20"/>
          <w:lang w:val="ru-RU"/>
        </w:rPr>
      </w:pPr>
      <w:r w:rsidRPr="00BD1CB3">
        <w:rPr>
          <w:color w:val="auto"/>
          <w:lang w:val="ru-RU"/>
        </w:rPr>
        <w:tab/>
      </w:r>
      <w:r w:rsidRPr="00BD1CB3">
        <w:rPr>
          <w:color w:val="auto"/>
          <w:szCs w:val="20"/>
          <w:lang w:val="ru-RU"/>
        </w:rPr>
        <w:t>(наименование муниципальной услуги)</w:t>
      </w:r>
    </w:p>
    <w:p w:rsidR="00025A15" w:rsidRPr="00BD1CB3" w:rsidRDefault="00025A15" w:rsidP="00BD1CB3">
      <w:pPr>
        <w:tabs>
          <w:tab w:val="left" w:pos="5265"/>
        </w:tabs>
        <w:ind w:firstLine="709"/>
        <w:jc w:val="both"/>
        <w:rPr>
          <w:caps/>
          <w:color w:val="auto"/>
          <w:lang w:val="ru-RU"/>
        </w:rPr>
      </w:pPr>
      <w:r w:rsidRPr="00BD1CB3">
        <w:rPr>
          <w:color w:val="auto"/>
          <w:lang w:val="ru-RU"/>
        </w:rPr>
        <w:t>_____________________________________________________________________________</w:t>
      </w:r>
    </w:p>
    <w:p w:rsidR="00025A15" w:rsidRPr="00BD1CB3" w:rsidRDefault="00025A15" w:rsidP="00BD1CB3">
      <w:pPr>
        <w:tabs>
          <w:tab w:val="left" w:pos="5265"/>
        </w:tabs>
        <w:ind w:firstLine="709"/>
        <w:jc w:val="both"/>
        <w:rPr>
          <w:caps/>
          <w:color w:val="auto"/>
          <w:lang w:val="ru-RU"/>
        </w:rPr>
      </w:pPr>
      <w:r w:rsidRPr="00BD1CB3">
        <w:rPr>
          <w:color w:val="auto"/>
          <w:lang w:val="ru-RU"/>
        </w:rPr>
        <w:t>УСТАНОВИЛ: ________________________________________________________________</w:t>
      </w:r>
    </w:p>
    <w:p w:rsidR="00025A15" w:rsidRPr="00BD1CB3" w:rsidRDefault="00025A15" w:rsidP="00BD1CB3">
      <w:pPr>
        <w:tabs>
          <w:tab w:val="left" w:pos="5265"/>
        </w:tabs>
        <w:ind w:firstLine="709"/>
        <w:jc w:val="both"/>
        <w:rPr>
          <w:caps/>
          <w:color w:val="auto"/>
          <w:lang w:val="ru-RU"/>
        </w:rPr>
      </w:pPr>
      <w:r w:rsidRPr="00BD1CB3">
        <w:rPr>
          <w:color w:val="auto"/>
          <w:lang w:val="ru-RU"/>
        </w:rPr>
        <w:t>_____________________________________________________________________________</w:t>
      </w:r>
    </w:p>
    <w:p w:rsidR="00025A15" w:rsidRPr="00BD1CB3" w:rsidRDefault="00025A15" w:rsidP="00BD1CB3">
      <w:pPr>
        <w:tabs>
          <w:tab w:val="left" w:pos="5265"/>
        </w:tabs>
        <w:ind w:firstLine="709"/>
        <w:jc w:val="both"/>
        <w:rPr>
          <w:caps/>
          <w:color w:val="auto"/>
          <w:lang w:val="ru-RU"/>
        </w:rPr>
      </w:pPr>
      <w:r w:rsidRPr="00BD1CB3">
        <w:rPr>
          <w:color w:val="auto"/>
          <w:lang w:val="ru-RU"/>
        </w:rPr>
        <w:t>_____________________________________________________________________________</w:t>
      </w:r>
    </w:p>
    <w:p w:rsidR="00025A15" w:rsidRPr="00BD1CB3" w:rsidRDefault="00025A15" w:rsidP="00BD1CB3">
      <w:pPr>
        <w:tabs>
          <w:tab w:val="left" w:pos="5265"/>
        </w:tabs>
        <w:ind w:firstLine="709"/>
        <w:jc w:val="both"/>
        <w:rPr>
          <w:caps/>
          <w:color w:val="auto"/>
          <w:szCs w:val="20"/>
          <w:lang w:val="ru-RU"/>
        </w:rPr>
      </w:pPr>
      <w:r w:rsidRPr="00BD1CB3">
        <w:rPr>
          <w:color w:val="auto"/>
          <w:szCs w:val="20"/>
          <w:lang w:val="ru-RU"/>
        </w:rPr>
        <w:t>(причина отказа – основания, указанные в пункте 12 Регламента)</w:t>
      </w:r>
    </w:p>
    <w:p w:rsidR="00025A15" w:rsidRPr="00BD1CB3" w:rsidRDefault="00025A15" w:rsidP="00BD1CB3">
      <w:pPr>
        <w:tabs>
          <w:tab w:val="left" w:pos="5265"/>
        </w:tabs>
        <w:ind w:firstLine="709"/>
        <w:jc w:val="both"/>
        <w:rPr>
          <w:caps/>
          <w:color w:val="auto"/>
          <w:szCs w:val="20"/>
          <w:lang w:val="ru-RU"/>
        </w:rPr>
      </w:pPr>
    </w:p>
    <w:p w:rsidR="00025A15" w:rsidRPr="00BD1CB3" w:rsidRDefault="00025A15" w:rsidP="00BD1CB3">
      <w:pPr>
        <w:tabs>
          <w:tab w:val="left" w:pos="5265"/>
        </w:tabs>
        <w:ind w:firstLine="709"/>
        <w:jc w:val="both"/>
        <w:rPr>
          <w:caps/>
          <w:color w:val="auto"/>
          <w:lang w:val="ru-RU"/>
        </w:rPr>
      </w:pPr>
      <w:r w:rsidRPr="00BD1CB3">
        <w:rPr>
          <w:color w:val="auto"/>
          <w:lang w:val="ru-RU"/>
        </w:rPr>
        <w:t>ПРИНЯЛ РЕШЕНИЕ:</w:t>
      </w:r>
    </w:p>
    <w:p w:rsidR="00025A15" w:rsidRPr="00BD1CB3" w:rsidRDefault="00025A15" w:rsidP="00BD1CB3">
      <w:pPr>
        <w:tabs>
          <w:tab w:val="left" w:pos="5265"/>
        </w:tabs>
        <w:ind w:firstLine="709"/>
        <w:jc w:val="both"/>
        <w:rPr>
          <w:caps/>
          <w:color w:val="auto"/>
          <w:lang w:val="ru-RU"/>
        </w:rPr>
      </w:pPr>
      <w:r w:rsidRPr="00BD1CB3">
        <w:rPr>
          <w:color w:val="auto"/>
          <w:lang w:val="ru-RU"/>
        </w:rPr>
        <w:t>Отказать______________________________________________________________________</w:t>
      </w:r>
    </w:p>
    <w:p w:rsidR="00025A15" w:rsidRPr="00BD1CB3" w:rsidRDefault="00025A15" w:rsidP="00BD1CB3">
      <w:pPr>
        <w:tabs>
          <w:tab w:val="left" w:pos="5265"/>
        </w:tabs>
        <w:ind w:firstLine="709"/>
        <w:jc w:val="both"/>
        <w:rPr>
          <w:caps/>
          <w:color w:val="auto"/>
          <w:szCs w:val="20"/>
          <w:lang w:val="ru-RU"/>
        </w:rPr>
      </w:pPr>
      <w:r w:rsidRPr="00BD1CB3">
        <w:rPr>
          <w:color w:val="auto"/>
          <w:szCs w:val="20"/>
          <w:lang w:val="ru-RU"/>
        </w:rPr>
        <w:t>(сокращенное наименование заявителя)</w:t>
      </w:r>
    </w:p>
    <w:p w:rsidR="00025A15" w:rsidRPr="00BD1CB3" w:rsidRDefault="00025A15" w:rsidP="00BD1CB3">
      <w:pPr>
        <w:tabs>
          <w:tab w:val="left" w:pos="5265"/>
        </w:tabs>
        <w:ind w:firstLine="709"/>
        <w:jc w:val="both"/>
        <w:rPr>
          <w:caps/>
          <w:color w:val="auto"/>
          <w:lang w:val="ru-RU"/>
        </w:rPr>
      </w:pPr>
      <w:r w:rsidRPr="00BD1CB3">
        <w:rPr>
          <w:color w:val="auto"/>
          <w:lang w:val="ru-RU"/>
        </w:rPr>
        <w:t>В приеме документов __________________________________________________________</w:t>
      </w:r>
    </w:p>
    <w:p w:rsidR="00025A15" w:rsidRPr="00BD1CB3" w:rsidRDefault="00025A15" w:rsidP="00BD1CB3">
      <w:pPr>
        <w:tabs>
          <w:tab w:val="left" w:pos="5265"/>
        </w:tabs>
        <w:ind w:firstLine="709"/>
        <w:jc w:val="both"/>
        <w:rPr>
          <w:caps/>
          <w:color w:val="auto"/>
          <w:lang w:val="ru-RU"/>
        </w:rPr>
      </w:pPr>
    </w:p>
    <w:p w:rsidR="00025A15" w:rsidRPr="00BD1CB3" w:rsidRDefault="00025A15" w:rsidP="00BD1CB3">
      <w:pPr>
        <w:tabs>
          <w:tab w:val="left" w:pos="5265"/>
        </w:tabs>
        <w:ind w:firstLine="709"/>
        <w:jc w:val="both"/>
        <w:rPr>
          <w:caps/>
          <w:color w:val="auto"/>
          <w:lang w:val="ru-RU"/>
        </w:rPr>
      </w:pPr>
      <w:r w:rsidRPr="00BD1CB3">
        <w:rPr>
          <w:color w:val="auto"/>
          <w:lang w:val="ru-RU"/>
        </w:rPr>
        <w:t xml:space="preserve">Специалист по муниципальному имуществу </w:t>
      </w:r>
    </w:p>
    <w:p w:rsidR="00025A15" w:rsidRPr="00BD1CB3" w:rsidRDefault="00025A15" w:rsidP="00BD1CB3">
      <w:pPr>
        <w:tabs>
          <w:tab w:val="left" w:pos="5265"/>
        </w:tabs>
        <w:ind w:firstLine="709"/>
        <w:jc w:val="both"/>
        <w:rPr>
          <w:caps/>
          <w:color w:val="auto"/>
          <w:lang w:val="ru-RU"/>
        </w:rPr>
      </w:pPr>
      <w:r w:rsidRPr="00BD1CB3">
        <w:rPr>
          <w:color w:val="auto"/>
          <w:lang w:val="ru-RU"/>
        </w:rPr>
        <w:t xml:space="preserve">и земельным ресурсам Администрации Дмитриевского </w:t>
      </w:r>
    </w:p>
    <w:p w:rsidR="00025A15" w:rsidRPr="00BD1CB3" w:rsidRDefault="00025A15" w:rsidP="00BD1CB3">
      <w:pPr>
        <w:tabs>
          <w:tab w:val="left" w:pos="5265"/>
        </w:tabs>
        <w:ind w:firstLine="709"/>
        <w:jc w:val="both"/>
        <w:rPr>
          <w:caps/>
          <w:color w:val="auto"/>
          <w:lang w:val="ru-RU"/>
        </w:rPr>
      </w:pPr>
      <w:r w:rsidRPr="00BD1CB3">
        <w:rPr>
          <w:color w:val="auto"/>
          <w:lang w:val="ru-RU"/>
        </w:rPr>
        <w:t>сельского поселения _______________И.О. Фамилия</w:t>
      </w:r>
    </w:p>
    <w:p w:rsidR="00025A15" w:rsidRPr="00BD1CB3" w:rsidRDefault="00025A15" w:rsidP="00BD1CB3">
      <w:pPr>
        <w:tabs>
          <w:tab w:val="left" w:pos="6330"/>
        </w:tabs>
        <w:ind w:firstLine="709"/>
        <w:jc w:val="both"/>
        <w:rPr>
          <w:caps/>
          <w:color w:val="auto"/>
          <w:szCs w:val="20"/>
          <w:lang w:val="ru-RU"/>
        </w:rPr>
      </w:pPr>
      <w:r w:rsidRPr="00BD1CB3">
        <w:rPr>
          <w:color w:val="auto"/>
          <w:szCs w:val="20"/>
          <w:lang w:val="ru-RU"/>
        </w:rPr>
        <w:tab/>
        <w:t xml:space="preserve"> (подпись)</w:t>
      </w:r>
    </w:p>
    <w:p w:rsidR="00025A15" w:rsidRPr="00BD1CB3" w:rsidRDefault="00025A15" w:rsidP="00BD1CB3">
      <w:pPr>
        <w:tabs>
          <w:tab w:val="left" w:pos="6330"/>
        </w:tabs>
        <w:ind w:firstLine="709"/>
        <w:jc w:val="both"/>
        <w:rPr>
          <w:caps/>
          <w:color w:val="auto"/>
          <w:szCs w:val="20"/>
          <w:lang w:val="ru-RU"/>
        </w:rPr>
      </w:pPr>
    </w:p>
    <w:p w:rsidR="00025A15" w:rsidRPr="00BD1CB3" w:rsidRDefault="00025A15" w:rsidP="00BD1CB3">
      <w:pPr>
        <w:tabs>
          <w:tab w:val="left" w:pos="6330"/>
        </w:tabs>
        <w:ind w:firstLine="709"/>
        <w:jc w:val="both"/>
        <w:rPr>
          <w:caps/>
          <w:color w:val="auto"/>
          <w:lang w:val="ru-RU"/>
        </w:rPr>
      </w:pPr>
      <w:r w:rsidRPr="00BD1CB3">
        <w:rPr>
          <w:color w:val="auto"/>
          <w:lang w:val="ru-RU"/>
        </w:rPr>
        <w:t>Исполнитель: ________________</w:t>
      </w:r>
    </w:p>
    <w:p w:rsidR="00025A15" w:rsidRPr="00BD1CB3" w:rsidRDefault="00025A15" w:rsidP="00BD1CB3">
      <w:pPr>
        <w:tabs>
          <w:tab w:val="left" w:pos="6330"/>
        </w:tabs>
        <w:ind w:firstLine="709"/>
        <w:jc w:val="both"/>
        <w:rPr>
          <w:caps/>
          <w:color w:val="auto"/>
          <w:lang w:val="ru-RU"/>
        </w:rPr>
      </w:pPr>
      <w:r w:rsidRPr="00BD1CB3">
        <w:rPr>
          <w:color w:val="auto"/>
          <w:lang w:val="ru-RU"/>
        </w:rPr>
        <w:t>Телефон: ________________</w:t>
      </w:r>
    </w:p>
    <w:p w:rsidR="00025A15" w:rsidRPr="00BD1CB3" w:rsidRDefault="00025A15" w:rsidP="00BD1CB3">
      <w:pPr>
        <w:ind w:firstLine="709"/>
        <w:jc w:val="both"/>
        <w:rPr>
          <w:color w:val="auto"/>
          <w:lang w:val="ru-RU"/>
        </w:rPr>
      </w:pPr>
    </w:p>
    <w:p w:rsidR="00025A15" w:rsidRPr="00BD1CB3" w:rsidRDefault="00025A15" w:rsidP="00BD1CB3">
      <w:pPr>
        <w:ind w:firstLine="709"/>
        <w:jc w:val="both"/>
        <w:rPr>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aps/>
          <w:color w:val="auto"/>
          <w:lang w:val="ru-RU"/>
        </w:rPr>
      </w:pPr>
    </w:p>
    <w:p w:rsidR="00025A15" w:rsidRPr="00BD1CB3" w:rsidRDefault="00025A15" w:rsidP="00BD1CB3">
      <w:pPr>
        <w:ind w:firstLine="709"/>
        <w:jc w:val="both"/>
        <w:rPr>
          <w:color w:val="auto"/>
          <w:lang w:val="ru-RU"/>
        </w:rPr>
      </w:pPr>
    </w:p>
    <w:p w:rsidR="00025A15" w:rsidRPr="00BD1CB3" w:rsidRDefault="00025A15" w:rsidP="00BD1CB3">
      <w:pPr>
        <w:ind w:firstLine="709"/>
        <w:jc w:val="both"/>
        <w:rPr>
          <w:caps/>
          <w:color w:val="auto"/>
          <w:lang w:val="ru-RU"/>
        </w:rPr>
      </w:pPr>
      <w:r w:rsidRPr="00BD1CB3">
        <w:rPr>
          <w:color w:val="auto"/>
          <w:lang w:val="ru-RU"/>
        </w:rPr>
        <w:t>Приложение №3</w:t>
      </w:r>
    </w:p>
    <w:p w:rsidR="00025A15" w:rsidRPr="00BD1CB3" w:rsidRDefault="00025A15" w:rsidP="00BD1CB3">
      <w:pPr>
        <w:tabs>
          <w:tab w:val="left" w:pos="4962"/>
        </w:tabs>
        <w:ind w:firstLine="709"/>
        <w:jc w:val="both"/>
        <w:rPr>
          <w:caps/>
          <w:color w:val="auto"/>
          <w:lang w:val="ru-RU"/>
        </w:rPr>
      </w:pPr>
      <w:r w:rsidRPr="00BD1CB3">
        <w:rPr>
          <w:color w:val="auto"/>
          <w:lang w:val="ru-RU"/>
        </w:rPr>
        <w:t>к Административному регламенту предоставления муниципальной услуги по предоставлению информации из реестра муниципального имущества</w:t>
      </w:r>
    </w:p>
    <w:p w:rsidR="00025A15" w:rsidRPr="00BD1CB3" w:rsidRDefault="00025A15" w:rsidP="00BD1CB3">
      <w:pPr>
        <w:tabs>
          <w:tab w:val="left" w:pos="4962"/>
        </w:tabs>
        <w:ind w:firstLine="709"/>
        <w:jc w:val="both"/>
        <w:rPr>
          <w:caps/>
          <w:color w:val="auto"/>
          <w:lang w:val="ru-RU"/>
        </w:rPr>
      </w:pPr>
      <w:r w:rsidRPr="00BD1CB3">
        <w:rPr>
          <w:color w:val="auto"/>
          <w:lang w:val="ru-RU"/>
        </w:rPr>
        <w:t>муниципального образования</w:t>
      </w:r>
    </w:p>
    <w:p w:rsidR="00025A15" w:rsidRPr="00BD1CB3" w:rsidRDefault="00025A15" w:rsidP="00BD1CB3">
      <w:pPr>
        <w:tabs>
          <w:tab w:val="left" w:pos="4962"/>
        </w:tabs>
        <w:ind w:firstLine="709"/>
        <w:jc w:val="both"/>
        <w:rPr>
          <w:caps/>
          <w:color w:val="auto"/>
          <w:lang w:val="ru-RU"/>
        </w:rPr>
      </w:pPr>
      <w:r w:rsidRPr="00BD1CB3">
        <w:rPr>
          <w:color w:val="auto"/>
          <w:lang w:val="ru-RU"/>
        </w:rPr>
        <w:t>Дмитриевское сельское поселение</w:t>
      </w:r>
    </w:p>
    <w:p w:rsidR="00025A15" w:rsidRPr="00BD1CB3" w:rsidRDefault="00025A15" w:rsidP="00BD1CB3">
      <w:pPr>
        <w:tabs>
          <w:tab w:val="left" w:pos="4962"/>
        </w:tabs>
        <w:ind w:firstLine="709"/>
        <w:jc w:val="both"/>
        <w:rPr>
          <w:caps/>
          <w:color w:val="auto"/>
          <w:lang w:val="ru-RU"/>
        </w:rPr>
      </w:pPr>
    </w:p>
    <w:p w:rsidR="00025A15" w:rsidRPr="00BD1CB3" w:rsidRDefault="00025A15" w:rsidP="00BD1CB3">
      <w:pPr>
        <w:ind w:firstLine="709"/>
        <w:jc w:val="both"/>
        <w:rPr>
          <w:b/>
          <w:color w:val="auto"/>
          <w:szCs w:val="26"/>
          <w:lang w:val="ru-RU"/>
        </w:rPr>
      </w:pPr>
      <w:r w:rsidRPr="00BD1CB3">
        <w:rPr>
          <w:b/>
          <w:color w:val="auto"/>
          <w:szCs w:val="26"/>
          <w:lang w:val="ru-RU"/>
        </w:rPr>
        <w:t>БЛОК-СХЕМА</w:t>
      </w:r>
    </w:p>
    <w:p w:rsidR="00025A15" w:rsidRPr="00BD1CB3" w:rsidRDefault="00025A15" w:rsidP="00BD1CB3">
      <w:pPr>
        <w:ind w:firstLine="709"/>
        <w:jc w:val="both"/>
        <w:rPr>
          <w:b/>
          <w:color w:val="auto"/>
          <w:szCs w:val="26"/>
          <w:lang w:val="ru-RU"/>
        </w:rPr>
      </w:pPr>
      <w:r w:rsidRPr="00BD1CB3">
        <w:rPr>
          <w:b/>
          <w:color w:val="auto"/>
          <w:szCs w:val="26"/>
          <w:lang w:val="ru-RU"/>
        </w:rPr>
        <w:t xml:space="preserve">общей структуры по представлению муниципальной услуги </w:t>
      </w:r>
    </w:p>
    <w:p w:rsidR="00025A15" w:rsidRPr="00BD1CB3" w:rsidRDefault="00025A15" w:rsidP="00BD1CB3">
      <w:pPr>
        <w:pStyle w:val="HTMLPreformatted"/>
        <w:ind w:firstLine="709"/>
        <w:jc w:val="both"/>
        <w:rPr>
          <w:rFonts w:ascii="Times New Roman" w:hAnsi="Times New Roman"/>
          <w:sz w:val="24"/>
          <w:szCs w:val="26"/>
        </w:rPr>
      </w:pPr>
      <w:r w:rsidRPr="00BD1CB3">
        <w:rPr>
          <w:rFonts w:ascii="Times New Roman" w:hAnsi="Times New Roman"/>
          <w:sz w:val="24"/>
          <w:szCs w:val="26"/>
        </w:rPr>
        <w:t xml:space="preserve"> </w:t>
      </w:r>
    </w:p>
    <w:p w:rsidR="00025A15" w:rsidRPr="00BD1CB3" w:rsidRDefault="00025A15" w:rsidP="00BD1CB3">
      <w:pPr>
        <w:pStyle w:val="HTMLPreformatted"/>
        <w:ind w:firstLine="709"/>
        <w:jc w:val="both"/>
        <w:rPr>
          <w:rFonts w:ascii="Times New Roman" w:hAnsi="Times New Roman"/>
          <w:sz w:val="24"/>
          <w:szCs w:val="26"/>
        </w:rPr>
      </w:pPr>
      <w:r>
        <w:rPr>
          <w:noProof/>
          <w:lang w:eastAsia="ru-RU"/>
        </w:rPr>
        <w:pict>
          <v:roundrect id="_x0000_s1029" style="position:absolute;left:0;text-align:left;margin-left:0;margin-top:1.2pt;width:444pt;height:54pt;z-index:251652608" arcsize="10923f">
            <v:textbox style="mso-next-textbox:#_x0000_s1029">
              <w:txbxContent>
                <w:p w:rsidR="00025A15" w:rsidRDefault="00025A15" w:rsidP="004C5297">
                  <w:pPr>
                    <w:pStyle w:val="HTMLPreformatted"/>
                    <w:jc w:val="center"/>
                    <w:rPr>
                      <w:rFonts w:ascii="Times New Roman" w:hAnsi="Times New Roman"/>
                      <w:sz w:val="24"/>
                      <w:szCs w:val="24"/>
                    </w:rPr>
                  </w:pPr>
                  <w:r>
                    <w:rPr>
                      <w:rFonts w:ascii="Times New Roman" w:hAnsi="Times New Roman"/>
                      <w:sz w:val="24"/>
                      <w:szCs w:val="24"/>
                    </w:rPr>
                    <w:t>Начало предоставления муниципальной услуги:</w:t>
                  </w:r>
                </w:p>
                <w:p w:rsidR="00025A15" w:rsidRDefault="00025A15" w:rsidP="004C5297">
                  <w:pPr>
                    <w:pStyle w:val="HTMLPreformatted"/>
                    <w:jc w:val="center"/>
                    <w:rPr>
                      <w:rFonts w:ascii="Times New Roman" w:hAnsi="Times New Roman"/>
                      <w:sz w:val="24"/>
                      <w:szCs w:val="24"/>
                    </w:rPr>
                  </w:pPr>
                  <w:r>
                    <w:rPr>
                      <w:rFonts w:ascii="Times New Roman" w:hAnsi="Times New Roman"/>
                      <w:sz w:val="24"/>
                      <w:szCs w:val="24"/>
                    </w:rPr>
                    <w:t>Заявитель обращается устно, с запросом лично,</w:t>
                  </w:r>
                </w:p>
                <w:p w:rsidR="00025A15" w:rsidRDefault="00025A15" w:rsidP="004C5297">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направляет его почтовым отправлением, электронной почтой, через сайт</w:t>
                  </w:r>
                </w:p>
                <w:p w:rsidR="00025A15" w:rsidRPr="004C5297" w:rsidRDefault="00025A15" w:rsidP="004C5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txbxContent>
            </v:textbox>
          </v:roundrect>
        </w:pict>
      </w:r>
      <w:r>
        <w:rPr>
          <w:noProof/>
          <w:lang w:eastAsia="ru-RU"/>
        </w:rPr>
        <w:pict>
          <v:roundrect id="_x0000_s1030" style="position:absolute;left:0;text-align:left;margin-left:0;margin-top:85.45pt;width:441pt;height:49.6pt;z-index:251653632" arcsize="10923f">
            <v:textbox style="mso-next-textbox:#_x0000_s1030">
              <w:txbxContent>
                <w:p w:rsidR="00025A15" w:rsidRPr="004C5297" w:rsidRDefault="00025A15" w:rsidP="004C5297">
                  <w:pPr>
                    <w:spacing w:before="30" w:after="30"/>
                    <w:jc w:val="center"/>
                    <w:rPr>
                      <w:caps/>
                      <w:lang w:val="ru-RU"/>
                    </w:rPr>
                  </w:pPr>
                  <w:r w:rsidRPr="00FB1ED6">
                    <w:t xml:space="preserve">Прием и регистрация запроса </w:t>
                  </w:r>
                  <w:r w:rsidRPr="004C5297">
                    <w:rPr>
                      <w:spacing w:val="2"/>
                      <w:lang w:val="ru-RU"/>
                    </w:rPr>
                    <w:t>о предоставлении муниципальной услуги</w:t>
                  </w:r>
                  <w:r>
                    <w:rPr>
                      <w:spacing w:val="2"/>
                      <w:lang w:val="ru-RU"/>
                    </w:rPr>
                    <w:t xml:space="preserve"> </w:t>
                  </w:r>
                </w:p>
                <w:p w:rsidR="00025A15" w:rsidRPr="004C5297" w:rsidRDefault="00025A15" w:rsidP="004C5297">
                  <w:pPr>
                    <w:jc w:val="center"/>
                    <w:rPr>
                      <w:rFonts w:ascii="Calibri" w:hAnsi="Calibri"/>
                      <w:sz w:val="20"/>
                      <w:szCs w:val="20"/>
                      <w:lang w:val="ru-RU"/>
                    </w:rPr>
                  </w:pPr>
                </w:p>
                <w:p w:rsidR="00025A15" w:rsidRPr="004C5297" w:rsidRDefault="00025A15" w:rsidP="004C5297">
                  <w:pPr>
                    <w:jc w:val="center"/>
                    <w:rPr>
                      <w:sz w:val="22"/>
                      <w:szCs w:val="22"/>
                      <w:lang w:val="ru-RU"/>
                    </w:rPr>
                  </w:pPr>
                </w:p>
              </w:txbxContent>
            </v:textbox>
          </v:roundrect>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07pt;margin-top:136.6pt;width:36pt;height:18pt;z-index:251654656"/>
        </w:pict>
      </w:r>
      <w:r>
        <w:rPr>
          <w:noProof/>
          <w:lang w:eastAsia="ru-RU"/>
        </w:rPr>
        <w:pict>
          <v:roundrect id="_x0000_s1032" style="position:absolute;left:0;text-align:left;margin-left:0;margin-top:156.3pt;width:441pt;height:54pt;z-index:251655680" arcsize="10923f">
            <v:textbox style="mso-next-textbox:#_x0000_s1032">
              <w:txbxContent>
                <w:p w:rsidR="00025A15" w:rsidRPr="004C5297" w:rsidRDefault="00025A15" w:rsidP="004C5297">
                  <w:pPr>
                    <w:spacing w:before="30" w:after="30"/>
                    <w:jc w:val="center"/>
                    <w:rPr>
                      <w:caps/>
                      <w:lang w:val="ru-RU"/>
                    </w:rPr>
                  </w:pPr>
                  <w:r w:rsidRPr="00FB1ED6">
                    <w:t>Рассмотрение запроса</w:t>
                  </w:r>
                  <w:r>
                    <w:rPr>
                      <w:lang w:val="ru-RU"/>
                    </w:rPr>
                    <w:t xml:space="preserve"> </w:t>
                  </w:r>
                  <w:r w:rsidRPr="004C5297">
                    <w:rPr>
                      <w:spacing w:val="2"/>
                      <w:lang w:val="ru-RU"/>
                    </w:rPr>
                    <w:t>о предоставлении муниципальной услуги</w:t>
                  </w:r>
                  <w:r>
                    <w:rPr>
                      <w:spacing w:val="2"/>
                      <w:lang w:val="ru-RU"/>
                    </w:rPr>
                    <w:t xml:space="preserve"> </w:t>
                  </w:r>
                </w:p>
                <w:p w:rsidR="00025A15" w:rsidRDefault="00025A15" w:rsidP="004C5297">
                  <w:pPr>
                    <w:pStyle w:val="NormalWeb"/>
                    <w:spacing w:before="0" w:beforeAutospacing="0" w:after="0" w:afterAutospacing="0"/>
                    <w:jc w:val="center"/>
                    <w:rPr>
                      <w:spacing w:val="2"/>
                    </w:rPr>
                  </w:pPr>
                </w:p>
                <w:p w:rsidR="00025A15" w:rsidRPr="004C5297" w:rsidRDefault="00025A15" w:rsidP="004C5297">
                  <w:pPr>
                    <w:rPr>
                      <w:lang w:val="ru-RU"/>
                    </w:rPr>
                  </w:pPr>
                </w:p>
              </w:txbxContent>
            </v:textbox>
          </v:roundrect>
        </w:pict>
      </w:r>
      <w:r>
        <w:rPr>
          <w:noProof/>
          <w:lang w:eastAsia="ru-RU"/>
        </w:rPr>
        <w:pict>
          <v:shape id="_x0000_s1033" type="#_x0000_t67" style="position:absolute;left:0;text-align:left;margin-left:207pt;margin-top:57.55pt;width:28.5pt;height:27pt;z-index:251656704"/>
        </w:pict>
      </w:r>
      <w:r>
        <w:rPr>
          <w:noProof/>
          <w:lang w:eastAsia="ru-RU"/>
        </w:rPr>
        <w:pict>
          <v:shape id="_x0000_s1034" type="#_x0000_t67" style="position:absolute;left:0;text-align:left;margin-left:207pt;margin-top:210.9pt;width:36pt;height:18pt;z-index:251657728"/>
        </w:pict>
      </w:r>
      <w:r>
        <w:rPr>
          <w:noProof/>
          <w:lang w:eastAsia="ru-RU"/>
        </w:rPr>
        <w:pict>
          <v:roundrect id="_x0000_s1035" style="position:absolute;left:0;text-align:left;margin-left:9pt;margin-top:234.6pt;width:6in;height:54pt;z-index:251659776" arcsize="10923f">
            <v:textbox style="mso-next-textbox:#_x0000_s1035">
              <w:txbxContent>
                <w:p w:rsidR="00025A15" w:rsidRDefault="00025A15" w:rsidP="004C5297">
                  <w:pPr>
                    <w:jc w:val="center"/>
                  </w:pPr>
                </w:p>
                <w:p w:rsidR="00025A15" w:rsidRPr="004C5297" w:rsidRDefault="00025A15" w:rsidP="004C5297">
                  <w:pPr>
                    <w:jc w:val="center"/>
                    <w:rPr>
                      <w:caps/>
                      <w:spacing w:val="2"/>
                      <w:lang w:val="ru-RU"/>
                    </w:rPr>
                  </w:pPr>
                  <w:r w:rsidRPr="004C5297">
                    <w:rPr>
                      <w:lang w:val="ru-RU"/>
                    </w:rPr>
                    <w:t>Доведение поступившего запроса</w:t>
                  </w:r>
                  <w:r>
                    <w:rPr>
                      <w:lang w:val="ru-RU"/>
                    </w:rPr>
                    <w:t xml:space="preserve"> </w:t>
                  </w:r>
                  <w:r w:rsidRPr="004C5297">
                    <w:rPr>
                      <w:spacing w:val="2"/>
                      <w:lang w:val="ru-RU"/>
                    </w:rPr>
                    <w:t>о предоставлении муниципальной услуги</w:t>
                  </w:r>
                </w:p>
                <w:p w:rsidR="00025A15" w:rsidRDefault="00025A15" w:rsidP="004C5297">
                  <w:pPr>
                    <w:jc w:val="center"/>
                    <w:rPr>
                      <w:rFonts w:ascii="Calibri" w:hAnsi="Calibri"/>
                    </w:rPr>
                  </w:pPr>
                  <w:r w:rsidRPr="004C5297">
                    <w:rPr>
                      <w:spacing w:val="2"/>
                      <w:lang w:val="ru-RU"/>
                    </w:rPr>
                    <w:t xml:space="preserve"> </w:t>
                  </w:r>
                  <w:r>
                    <w:t>до исполнителя</w:t>
                  </w:r>
                </w:p>
              </w:txbxContent>
            </v:textbox>
          </v:roundrect>
        </w:pict>
      </w: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p>
    <w:p w:rsidR="00025A15" w:rsidRPr="00BD1CB3" w:rsidRDefault="00025A15" w:rsidP="00BD1CB3">
      <w:pPr>
        <w:pStyle w:val="HTMLPreformatted"/>
        <w:ind w:firstLine="709"/>
        <w:jc w:val="both"/>
        <w:rPr>
          <w:rFonts w:ascii="Times New Roman" w:hAnsi="Times New Roman"/>
          <w:sz w:val="24"/>
          <w:szCs w:val="26"/>
        </w:rPr>
      </w:pPr>
      <w:r w:rsidRPr="00BD1CB3">
        <w:rPr>
          <w:rFonts w:ascii="Times New Roman" w:hAnsi="Times New Roman"/>
          <w:sz w:val="24"/>
          <w:szCs w:val="26"/>
        </w:rPr>
        <w:t xml:space="preserve"> </w:t>
      </w:r>
      <w:r w:rsidRPr="00BD1CB3">
        <w:rPr>
          <w:rFonts w:ascii="Times New Roman" w:hAnsi="Times New Roman"/>
          <w:sz w:val="24"/>
          <w:szCs w:val="26"/>
        </w:rPr>
        <w:softHyphen/>
      </w:r>
    </w:p>
    <w:p w:rsidR="00025A15" w:rsidRPr="00BD1CB3" w:rsidRDefault="00025A15" w:rsidP="00BD1CB3">
      <w:pPr>
        <w:pStyle w:val="HTMLPreformatted"/>
        <w:ind w:firstLine="709"/>
        <w:jc w:val="both"/>
        <w:rPr>
          <w:rFonts w:ascii="Times New Roman" w:hAnsi="Times New Roman"/>
          <w:sz w:val="24"/>
          <w:szCs w:val="26"/>
        </w:rPr>
      </w:pPr>
      <w:r w:rsidRPr="00BD1CB3">
        <w:rPr>
          <w:rFonts w:ascii="Times New Roman" w:hAnsi="Times New Roman"/>
          <w:sz w:val="24"/>
          <w:szCs w:val="26"/>
        </w:rPr>
        <w:t xml:space="preserve"> </w:t>
      </w:r>
    </w:p>
    <w:p w:rsidR="00025A15" w:rsidRPr="00BD1CB3" w:rsidRDefault="00025A15" w:rsidP="00BD1CB3">
      <w:pPr>
        <w:pStyle w:val="HTMLPreformatted"/>
        <w:ind w:firstLine="709"/>
        <w:jc w:val="both"/>
        <w:rPr>
          <w:rFonts w:ascii="Times New Roman" w:hAnsi="Times New Roman"/>
          <w:sz w:val="24"/>
          <w:szCs w:val="26"/>
        </w:rPr>
      </w:pPr>
      <w:r>
        <w:rPr>
          <w:noProof/>
          <w:lang w:eastAsia="ru-RU"/>
        </w:rPr>
        <w:pict>
          <v:shape id="_x0000_s1036" type="#_x0000_t67" style="position:absolute;left:0;text-align:left;margin-left:198pt;margin-top:4.8pt;width:36pt;height:27pt;z-index:251658752"/>
        </w:pict>
      </w:r>
    </w:p>
    <w:p w:rsidR="00025A15" w:rsidRPr="00BD1CB3" w:rsidRDefault="00025A15" w:rsidP="00BD1CB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BD1CB3">
        <w:rPr>
          <w:szCs w:val="26"/>
          <w:lang w:val="en-US"/>
        </w:rPr>
        <w:t xml:space="preserve"> </w:t>
      </w:r>
    </w:p>
    <w:p w:rsidR="00025A15" w:rsidRPr="00BD1CB3" w:rsidRDefault="00025A15" w:rsidP="00BD1CB3">
      <w:pPr>
        <w:pStyle w:val="HTMLPreformatted"/>
        <w:ind w:firstLine="709"/>
        <w:jc w:val="both"/>
        <w:rPr>
          <w:rFonts w:ascii="Times New Roman" w:hAnsi="Times New Roman"/>
          <w:sz w:val="24"/>
          <w:szCs w:val="26"/>
          <w:lang w:val="en-US"/>
        </w:rPr>
      </w:pPr>
      <w:r>
        <w:rPr>
          <w:noProof/>
          <w:lang w:eastAsia="ru-RU"/>
        </w:rPr>
        <w:pict>
          <v:roundrect id="_x0000_s1037" style="position:absolute;left:0;text-align:left;margin-left:18pt;margin-top:96.9pt;width:158.5pt;height:81pt;z-index:251660800" arcsize="10923f">
            <v:textbox style="mso-next-textbox:#_x0000_s1037">
              <w:txbxContent>
                <w:p w:rsidR="00025A15" w:rsidRPr="0042143E" w:rsidRDefault="00025A15" w:rsidP="004C5297">
                  <w:pPr>
                    <w:jc w:val="center"/>
                    <w:rPr>
                      <w:caps/>
                    </w:rPr>
                  </w:pPr>
                  <w:r w:rsidRPr="0042143E">
                    <w:t>Направление</w:t>
                  </w:r>
                  <w:r>
                    <w:t xml:space="preserve">  </w:t>
                  </w:r>
                  <w:r w:rsidRPr="0042143E">
                    <w:t>заявителю информации на запрос</w:t>
                  </w:r>
                </w:p>
              </w:txbxContent>
            </v:textbox>
          </v:roundrect>
        </w:pict>
      </w:r>
      <w:r>
        <w:rPr>
          <w:noProof/>
          <w:lang w:eastAsia="ru-RU"/>
        </w:rPr>
        <w:pict>
          <v:shape id="_x0000_s1038" type="#_x0000_t67" style="position:absolute;left:0;text-align:left;margin-left:108pt;margin-top:60pt;width:28.5pt;height:18pt;z-index:251662848"/>
        </w:pict>
      </w:r>
      <w:r>
        <w:rPr>
          <w:noProof/>
          <w:lang w:eastAsia="ru-RU"/>
        </w:rPr>
        <w:pict>
          <v:shape id="_x0000_s1039" type="#_x0000_t67" style="position:absolute;left:0;text-align:left;margin-left:297pt;margin-top:60pt;width:28.5pt;height:18pt;z-index:251663872"/>
        </w:pict>
      </w:r>
      <w:r>
        <w:rPr>
          <w:noProof/>
          <w:lang w:eastAsia="ru-RU"/>
        </w:rPr>
        <w:pict>
          <v:roundrect id="_x0000_s1040" style="position:absolute;left:0;text-align:left;margin-left:18pt;margin-top:13.2pt;width:423pt;height:45pt;z-index:251664896" arcsize="10923f">
            <v:textbox style="mso-next-textbox:#_x0000_s1040">
              <w:txbxContent>
                <w:p w:rsidR="00025A15" w:rsidRDefault="00025A15" w:rsidP="004C5297">
                  <w:pPr>
                    <w:pStyle w:val="Style9"/>
                    <w:widowControl/>
                    <w:autoSpaceDE/>
                    <w:adjustRightInd/>
                  </w:pPr>
                  <w:r>
                    <w:t>Предоставление информации на запрос</w:t>
                  </w:r>
                </w:p>
              </w:txbxContent>
            </v:textbox>
          </v:roundrect>
        </w:pict>
      </w:r>
      <w:r>
        <w:rPr>
          <w:noProof/>
          <w:lang w:eastAsia="ru-RU"/>
        </w:rPr>
        <w:pict>
          <v:roundrect id="_x0000_s1041" style="position:absolute;left:0;text-align:left;margin-left:3in;margin-top:96.9pt;width:3in;height:81pt;z-index:251661824" arcsize="10923f">
            <v:textbox style="mso-next-textbox:#_x0000_s1041">
              <w:txbxContent>
                <w:p w:rsidR="00025A15" w:rsidRPr="004C5297" w:rsidRDefault="00025A15" w:rsidP="004C5297">
                  <w:pPr>
                    <w:jc w:val="center"/>
                    <w:rPr>
                      <w:caps/>
                      <w:lang w:val="ru-RU"/>
                    </w:rPr>
                  </w:pPr>
                  <w:r w:rsidRPr="00FB1ED6">
                    <w:t xml:space="preserve">Направление уведомления об отказе в предоставлении </w:t>
                  </w:r>
                </w:p>
                <w:p w:rsidR="00025A15" w:rsidRPr="0042143E" w:rsidRDefault="00025A15" w:rsidP="004C5297">
                  <w:pPr>
                    <w:jc w:val="center"/>
                    <w:rPr>
                      <w:caps/>
                    </w:rPr>
                  </w:pPr>
                  <w:r w:rsidRPr="0042143E">
                    <w:t>муниципальной услуги</w:t>
                  </w:r>
                </w:p>
              </w:txbxContent>
            </v:textbox>
          </v:roundrect>
        </w:pict>
      </w: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rPr>
      </w:pPr>
      <w:r w:rsidRPr="00BD1CB3">
        <w:rPr>
          <w:rFonts w:ascii="Times New Roman" w:hAnsi="Times New Roman"/>
          <w:sz w:val="24"/>
          <w:szCs w:val="26"/>
        </w:rPr>
        <w:t xml:space="preserve"> --------- --------</w:t>
      </w: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r>
        <w:rPr>
          <w:noProof/>
          <w:lang w:eastAsia="ru-RU"/>
        </w:rPr>
        <w:pict>
          <v:roundrect id="_x0000_s1042" style="position:absolute;left:0;text-align:left;margin-left:18pt;margin-top:12.8pt;width:415.75pt;height:36pt;z-index:251665920" arcsize="10923f">
            <v:textbox style="mso-next-textbox:#_x0000_s1042">
              <w:txbxContent>
                <w:p w:rsidR="00025A15" w:rsidRPr="0042143E" w:rsidRDefault="00025A15" w:rsidP="004C5297">
                  <w:pPr>
                    <w:jc w:val="center"/>
                    <w:rPr>
                      <w:caps/>
                    </w:rPr>
                  </w:pPr>
                  <w:r w:rsidRPr="0042143E">
                    <w:t>Оказание муниципальной услуги завершено</w:t>
                  </w:r>
                </w:p>
              </w:txbxContent>
            </v:textbox>
          </v:roundrect>
        </w:pict>
      </w:r>
    </w:p>
    <w:p w:rsidR="00025A15" w:rsidRPr="00BD1CB3" w:rsidRDefault="00025A15" w:rsidP="00BD1CB3">
      <w:pPr>
        <w:pStyle w:val="HTMLPreformatted"/>
        <w:ind w:firstLine="709"/>
        <w:jc w:val="both"/>
        <w:rPr>
          <w:rFonts w:ascii="Times New Roman" w:hAnsi="Times New Roman"/>
          <w:sz w:val="24"/>
          <w:szCs w:val="26"/>
          <w:lang w:val="en-US"/>
        </w:rPr>
      </w:pPr>
    </w:p>
    <w:p w:rsidR="00025A15" w:rsidRPr="00BD1CB3" w:rsidRDefault="00025A15" w:rsidP="00BD1CB3">
      <w:pPr>
        <w:pStyle w:val="HTMLPreformatted"/>
        <w:ind w:firstLine="709"/>
        <w:jc w:val="both"/>
        <w:rPr>
          <w:rFonts w:ascii="Times New Roman" w:hAnsi="Times New Roman"/>
          <w:sz w:val="24"/>
          <w:szCs w:val="26"/>
          <w:lang w:val="en-US"/>
        </w:rPr>
      </w:pPr>
      <w:r w:rsidRPr="00BD1CB3">
        <w:rPr>
          <w:rFonts w:ascii="Times New Roman" w:hAnsi="Times New Roman"/>
          <w:sz w:val="24"/>
          <w:szCs w:val="26"/>
          <w:lang w:val="en-US"/>
        </w:rPr>
        <w:t xml:space="preserve"> </w:t>
      </w:r>
    </w:p>
    <w:p w:rsidR="00025A15" w:rsidRPr="00BD1CB3" w:rsidRDefault="00025A15" w:rsidP="00BD1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color w:val="auto"/>
        </w:rPr>
      </w:pPr>
    </w:p>
    <w:p w:rsidR="00025A15" w:rsidRPr="00BD1CB3" w:rsidRDefault="00025A15" w:rsidP="00BD1CB3">
      <w:pPr>
        <w:tabs>
          <w:tab w:val="left" w:pos="3435"/>
        </w:tabs>
        <w:ind w:firstLine="709"/>
        <w:jc w:val="both"/>
        <w:rPr>
          <w:caps/>
          <w:color w:val="auto"/>
          <w:lang w:val="ru-RU"/>
        </w:rPr>
      </w:pPr>
    </w:p>
    <w:sectPr w:rsidR="00025A15" w:rsidRPr="00BD1CB3" w:rsidSect="00DD3E5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087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488A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4EFE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1E46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BA0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FA9D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8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04D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5A2F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B288A8"/>
    <w:lvl w:ilvl="0">
      <w:start w:val="1"/>
      <w:numFmt w:val="bullet"/>
      <w:lvlText w:val=""/>
      <w:lvlJc w:val="left"/>
      <w:pPr>
        <w:tabs>
          <w:tab w:val="num" w:pos="360"/>
        </w:tabs>
        <w:ind w:left="360" w:hanging="360"/>
      </w:pPr>
      <w:rPr>
        <w:rFonts w:ascii="Symbol" w:hAnsi="Symbol" w:hint="default"/>
      </w:rPr>
    </w:lvl>
  </w:abstractNum>
  <w:abstractNum w:abstractNumId="10">
    <w:nsid w:val="06371BDD"/>
    <w:multiLevelType w:val="hybridMultilevel"/>
    <w:tmpl w:val="6DFA9AC6"/>
    <w:lvl w:ilvl="0" w:tplc="4262FA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0EEC194D"/>
    <w:multiLevelType w:val="multilevel"/>
    <w:tmpl w:val="CE1202F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823ABF"/>
    <w:multiLevelType w:val="hybridMultilevel"/>
    <w:tmpl w:val="66542C8C"/>
    <w:lvl w:ilvl="0" w:tplc="2A0EA0EE">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3B2671DE"/>
    <w:multiLevelType w:val="multilevel"/>
    <w:tmpl w:val="94EEF638"/>
    <w:lvl w:ilvl="0">
      <w:start w:val="1"/>
      <w:numFmt w:val="decimal"/>
      <w:lvlText w:val="%1."/>
      <w:lvlJc w:val="left"/>
      <w:pPr>
        <w:ind w:left="4755" w:hanging="360"/>
      </w:pPr>
      <w:rPr>
        <w:rFonts w:cs="Times New Roman" w:hint="default"/>
      </w:rPr>
    </w:lvl>
    <w:lvl w:ilvl="1">
      <w:start w:val="2"/>
      <w:numFmt w:val="decimal"/>
      <w:isLgl/>
      <w:lvlText w:val="%1.%2."/>
      <w:lvlJc w:val="left"/>
      <w:pPr>
        <w:ind w:left="4896" w:hanging="360"/>
      </w:pPr>
      <w:rPr>
        <w:rFonts w:cs="Times New Roman" w:hint="default"/>
      </w:rPr>
    </w:lvl>
    <w:lvl w:ilvl="2">
      <w:start w:val="1"/>
      <w:numFmt w:val="decimal"/>
      <w:isLgl/>
      <w:lvlText w:val="%1.%2.%3."/>
      <w:lvlJc w:val="left"/>
      <w:pPr>
        <w:ind w:left="5397" w:hanging="720"/>
      </w:pPr>
      <w:rPr>
        <w:rFonts w:cs="Times New Roman" w:hint="default"/>
      </w:rPr>
    </w:lvl>
    <w:lvl w:ilvl="3">
      <w:start w:val="1"/>
      <w:numFmt w:val="decimal"/>
      <w:isLgl/>
      <w:lvlText w:val="%1.%2.%3.%4."/>
      <w:lvlJc w:val="left"/>
      <w:pPr>
        <w:ind w:left="5538" w:hanging="720"/>
      </w:pPr>
      <w:rPr>
        <w:rFonts w:cs="Times New Roman" w:hint="default"/>
      </w:rPr>
    </w:lvl>
    <w:lvl w:ilvl="4">
      <w:start w:val="1"/>
      <w:numFmt w:val="decimal"/>
      <w:isLgl/>
      <w:lvlText w:val="%1.%2.%3.%4.%5."/>
      <w:lvlJc w:val="left"/>
      <w:pPr>
        <w:ind w:left="6039" w:hanging="1080"/>
      </w:pPr>
      <w:rPr>
        <w:rFonts w:cs="Times New Roman" w:hint="default"/>
      </w:rPr>
    </w:lvl>
    <w:lvl w:ilvl="5">
      <w:start w:val="1"/>
      <w:numFmt w:val="decimal"/>
      <w:isLgl/>
      <w:lvlText w:val="%1.%2.%3.%4.%5.%6."/>
      <w:lvlJc w:val="left"/>
      <w:pPr>
        <w:ind w:left="6180" w:hanging="1080"/>
      </w:pPr>
      <w:rPr>
        <w:rFonts w:cs="Times New Roman" w:hint="default"/>
      </w:rPr>
    </w:lvl>
    <w:lvl w:ilvl="6">
      <w:start w:val="1"/>
      <w:numFmt w:val="decimal"/>
      <w:isLgl/>
      <w:lvlText w:val="%1.%2.%3.%4.%5.%6.%7."/>
      <w:lvlJc w:val="left"/>
      <w:pPr>
        <w:ind w:left="6681" w:hanging="1440"/>
      </w:pPr>
      <w:rPr>
        <w:rFonts w:cs="Times New Roman" w:hint="default"/>
      </w:rPr>
    </w:lvl>
    <w:lvl w:ilvl="7">
      <w:start w:val="1"/>
      <w:numFmt w:val="decimal"/>
      <w:isLgl/>
      <w:lvlText w:val="%1.%2.%3.%4.%5.%6.%7.%8."/>
      <w:lvlJc w:val="left"/>
      <w:pPr>
        <w:ind w:left="6822" w:hanging="1440"/>
      </w:pPr>
      <w:rPr>
        <w:rFonts w:cs="Times New Roman" w:hint="default"/>
      </w:rPr>
    </w:lvl>
    <w:lvl w:ilvl="8">
      <w:start w:val="1"/>
      <w:numFmt w:val="decimal"/>
      <w:isLgl/>
      <w:lvlText w:val="%1.%2.%3.%4.%5.%6.%7.%8.%9."/>
      <w:lvlJc w:val="left"/>
      <w:pPr>
        <w:ind w:left="7323" w:hanging="1800"/>
      </w:pPr>
      <w:rPr>
        <w:rFonts w:cs="Times New Roman" w:hint="default"/>
      </w:rPr>
    </w:lvl>
  </w:abstractNum>
  <w:abstractNum w:abstractNumId="14">
    <w:nsid w:val="3F8B7028"/>
    <w:multiLevelType w:val="hybridMultilevel"/>
    <w:tmpl w:val="F11C8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047214"/>
    <w:multiLevelType w:val="hybridMultilevel"/>
    <w:tmpl w:val="D8C80F34"/>
    <w:lvl w:ilvl="0" w:tplc="DCFA1F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5AF6B21"/>
    <w:multiLevelType w:val="hybridMultilevel"/>
    <w:tmpl w:val="24009C38"/>
    <w:lvl w:ilvl="0" w:tplc="0FD2418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60B0537"/>
    <w:multiLevelType w:val="hybridMultilevel"/>
    <w:tmpl w:val="E59639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723388"/>
    <w:multiLevelType w:val="hybridMultilevel"/>
    <w:tmpl w:val="06F2BADE"/>
    <w:lvl w:ilvl="0" w:tplc="EC8AE9FC">
      <w:start w:val="1"/>
      <w:numFmt w:val="bullet"/>
      <w:lvlText w:val="-"/>
      <w:lvlJc w:val="left"/>
      <w:pPr>
        <w:ind w:left="742" w:hanging="360"/>
      </w:pPr>
      <w:rPr>
        <w:rFonts w:ascii="Times New Roman" w:eastAsia="Times New Roman" w:hAnsi="Times New Roman"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9">
    <w:nsid w:val="70F82231"/>
    <w:multiLevelType w:val="hybridMultilevel"/>
    <w:tmpl w:val="75AA599C"/>
    <w:lvl w:ilvl="0" w:tplc="C8588860">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16"/>
  </w:num>
  <w:num w:numId="3">
    <w:abstractNumId w:val="17"/>
  </w:num>
  <w:num w:numId="4">
    <w:abstractNumId w:val="14"/>
  </w:num>
  <w:num w:numId="5">
    <w:abstractNumId w:val="13"/>
  </w:num>
  <w:num w:numId="6">
    <w:abstractNumId w:val="15"/>
  </w:num>
  <w:num w:numId="7">
    <w:abstractNumId w:val="19"/>
  </w:num>
  <w:num w:numId="8">
    <w:abstractNumId w:val="12"/>
  </w:num>
  <w:num w:numId="9">
    <w:abstractNumId w:val="1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9D2"/>
    <w:rsid w:val="00012F6F"/>
    <w:rsid w:val="00015859"/>
    <w:rsid w:val="00017F3C"/>
    <w:rsid w:val="00025A15"/>
    <w:rsid w:val="000606BD"/>
    <w:rsid w:val="00064990"/>
    <w:rsid w:val="00070F1A"/>
    <w:rsid w:val="000F5A95"/>
    <w:rsid w:val="001174CE"/>
    <w:rsid w:val="00122B7E"/>
    <w:rsid w:val="00127E3B"/>
    <w:rsid w:val="0013294F"/>
    <w:rsid w:val="00133F27"/>
    <w:rsid w:val="00144741"/>
    <w:rsid w:val="00145EB1"/>
    <w:rsid w:val="00157CB2"/>
    <w:rsid w:val="00163E74"/>
    <w:rsid w:val="00164B14"/>
    <w:rsid w:val="001726F0"/>
    <w:rsid w:val="00184878"/>
    <w:rsid w:val="00197601"/>
    <w:rsid w:val="001A31CB"/>
    <w:rsid w:val="001B4020"/>
    <w:rsid w:val="001E13FD"/>
    <w:rsid w:val="00204B77"/>
    <w:rsid w:val="00225817"/>
    <w:rsid w:val="002556A2"/>
    <w:rsid w:val="00260CA8"/>
    <w:rsid w:val="00295CC1"/>
    <w:rsid w:val="002A5608"/>
    <w:rsid w:val="002D33AC"/>
    <w:rsid w:val="002E3453"/>
    <w:rsid w:val="00300813"/>
    <w:rsid w:val="0035197F"/>
    <w:rsid w:val="00372405"/>
    <w:rsid w:val="003C6A38"/>
    <w:rsid w:val="003D3171"/>
    <w:rsid w:val="00405BED"/>
    <w:rsid w:val="0042143E"/>
    <w:rsid w:val="00433457"/>
    <w:rsid w:val="00442097"/>
    <w:rsid w:val="004539D2"/>
    <w:rsid w:val="00464661"/>
    <w:rsid w:val="00472C4A"/>
    <w:rsid w:val="00473A65"/>
    <w:rsid w:val="004741D7"/>
    <w:rsid w:val="004B3FB1"/>
    <w:rsid w:val="004C5297"/>
    <w:rsid w:val="004D635B"/>
    <w:rsid w:val="0052567F"/>
    <w:rsid w:val="00542800"/>
    <w:rsid w:val="00544AB6"/>
    <w:rsid w:val="00545DDD"/>
    <w:rsid w:val="00562BBF"/>
    <w:rsid w:val="00570F4C"/>
    <w:rsid w:val="005A00D3"/>
    <w:rsid w:val="005D5F00"/>
    <w:rsid w:val="006259D3"/>
    <w:rsid w:val="0064128F"/>
    <w:rsid w:val="006507EB"/>
    <w:rsid w:val="006707DF"/>
    <w:rsid w:val="00671467"/>
    <w:rsid w:val="00676689"/>
    <w:rsid w:val="006806DE"/>
    <w:rsid w:val="006A3F7A"/>
    <w:rsid w:val="006B1F83"/>
    <w:rsid w:val="006C3513"/>
    <w:rsid w:val="006F522C"/>
    <w:rsid w:val="00702B3F"/>
    <w:rsid w:val="00712B6D"/>
    <w:rsid w:val="00713E3C"/>
    <w:rsid w:val="00723FEB"/>
    <w:rsid w:val="007255CE"/>
    <w:rsid w:val="00752FB0"/>
    <w:rsid w:val="00787FE4"/>
    <w:rsid w:val="007A171B"/>
    <w:rsid w:val="007A2403"/>
    <w:rsid w:val="007B6748"/>
    <w:rsid w:val="007D10D0"/>
    <w:rsid w:val="007D5A31"/>
    <w:rsid w:val="007F348E"/>
    <w:rsid w:val="00806701"/>
    <w:rsid w:val="00806B19"/>
    <w:rsid w:val="00811DFB"/>
    <w:rsid w:val="00814440"/>
    <w:rsid w:val="00836E4E"/>
    <w:rsid w:val="0085397F"/>
    <w:rsid w:val="00866A3C"/>
    <w:rsid w:val="00881F62"/>
    <w:rsid w:val="00890DD7"/>
    <w:rsid w:val="008A0C4E"/>
    <w:rsid w:val="008A4CD1"/>
    <w:rsid w:val="008B5EC9"/>
    <w:rsid w:val="008C69E9"/>
    <w:rsid w:val="008E072B"/>
    <w:rsid w:val="008E306B"/>
    <w:rsid w:val="008E4B47"/>
    <w:rsid w:val="008F4780"/>
    <w:rsid w:val="00912D6C"/>
    <w:rsid w:val="009604A8"/>
    <w:rsid w:val="00967471"/>
    <w:rsid w:val="009850F7"/>
    <w:rsid w:val="009A5EA3"/>
    <w:rsid w:val="00A20035"/>
    <w:rsid w:val="00A22E35"/>
    <w:rsid w:val="00A30312"/>
    <w:rsid w:val="00A40675"/>
    <w:rsid w:val="00A43DD9"/>
    <w:rsid w:val="00A87456"/>
    <w:rsid w:val="00A9129C"/>
    <w:rsid w:val="00A93828"/>
    <w:rsid w:val="00AD1B7B"/>
    <w:rsid w:val="00AE32B0"/>
    <w:rsid w:val="00AE7E1D"/>
    <w:rsid w:val="00B03835"/>
    <w:rsid w:val="00B2638A"/>
    <w:rsid w:val="00B4039C"/>
    <w:rsid w:val="00B446F0"/>
    <w:rsid w:val="00B464B6"/>
    <w:rsid w:val="00B6387F"/>
    <w:rsid w:val="00B851C3"/>
    <w:rsid w:val="00B92DAD"/>
    <w:rsid w:val="00B9448D"/>
    <w:rsid w:val="00BA7E82"/>
    <w:rsid w:val="00BB1616"/>
    <w:rsid w:val="00BB62CE"/>
    <w:rsid w:val="00BC7445"/>
    <w:rsid w:val="00BD1CB3"/>
    <w:rsid w:val="00BD7A07"/>
    <w:rsid w:val="00C117CD"/>
    <w:rsid w:val="00C45676"/>
    <w:rsid w:val="00C5209D"/>
    <w:rsid w:val="00C651BD"/>
    <w:rsid w:val="00C85A24"/>
    <w:rsid w:val="00C940DB"/>
    <w:rsid w:val="00CA037B"/>
    <w:rsid w:val="00CB613D"/>
    <w:rsid w:val="00D0313A"/>
    <w:rsid w:val="00D254BD"/>
    <w:rsid w:val="00D6066A"/>
    <w:rsid w:val="00D621BC"/>
    <w:rsid w:val="00DC6B56"/>
    <w:rsid w:val="00DD2863"/>
    <w:rsid w:val="00DD3E59"/>
    <w:rsid w:val="00DE555C"/>
    <w:rsid w:val="00DE76FF"/>
    <w:rsid w:val="00E06511"/>
    <w:rsid w:val="00E15FB4"/>
    <w:rsid w:val="00E30049"/>
    <w:rsid w:val="00E31418"/>
    <w:rsid w:val="00E47B9B"/>
    <w:rsid w:val="00E51E0F"/>
    <w:rsid w:val="00E73CBB"/>
    <w:rsid w:val="00E8478E"/>
    <w:rsid w:val="00E9454B"/>
    <w:rsid w:val="00EB5813"/>
    <w:rsid w:val="00ED0E46"/>
    <w:rsid w:val="00ED26D5"/>
    <w:rsid w:val="00ED2B57"/>
    <w:rsid w:val="00EE401F"/>
    <w:rsid w:val="00F21966"/>
    <w:rsid w:val="00F65486"/>
    <w:rsid w:val="00F65C8C"/>
    <w:rsid w:val="00F961C1"/>
    <w:rsid w:val="00FA0C9F"/>
    <w:rsid w:val="00FB1ED6"/>
    <w:rsid w:val="00FC2B1E"/>
    <w:rsid w:val="00FD2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D2"/>
    <w:pPr>
      <w:widowControl w:val="0"/>
      <w:suppressAutoHyphens/>
    </w:pPr>
    <w:rPr>
      <w:rFonts w:ascii="Times New Roman" w:hAnsi="Times New Roman" w:cs="Tahoma"/>
      <w:color w:val="000000"/>
      <w:sz w:val="24"/>
      <w:szCs w:val="24"/>
      <w:lang w:val="en-US" w:eastAsia="en-US"/>
    </w:rPr>
  </w:style>
  <w:style w:type="paragraph" w:styleId="Heading1">
    <w:name w:val="heading 1"/>
    <w:basedOn w:val="Normal"/>
    <w:next w:val="Normal"/>
    <w:link w:val="Heading1Char"/>
    <w:uiPriority w:val="99"/>
    <w:qFormat/>
    <w:rsid w:val="004C5297"/>
    <w:pPr>
      <w:keepNext/>
      <w:widowControl/>
      <w:tabs>
        <w:tab w:val="num" w:pos="0"/>
      </w:tabs>
      <w:jc w:val="center"/>
      <w:outlineLvl w:val="0"/>
    </w:pPr>
    <w:rPr>
      <w:rFonts w:eastAsia="Times New Roman" w:cs="Times New Roman"/>
      <w:color w:val="auto"/>
      <w:sz w:val="28"/>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297"/>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4539D2"/>
    <w:rPr>
      <w:rFonts w:ascii="Tahoma" w:hAnsi="Tahoma"/>
      <w:sz w:val="16"/>
      <w:szCs w:val="16"/>
    </w:rPr>
  </w:style>
  <w:style w:type="character" w:customStyle="1" w:styleId="BalloonTextChar">
    <w:name w:val="Balloon Text Char"/>
    <w:basedOn w:val="DefaultParagraphFont"/>
    <w:link w:val="BalloonText"/>
    <w:uiPriority w:val="99"/>
    <w:semiHidden/>
    <w:locked/>
    <w:rsid w:val="004539D2"/>
    <w:rPr>
      <w:rFonts w:ascii="Tahoma" w:hAnsi="Tahoma" w:cs="Tahoma"/>
      <w:color w:val="000000"/>
      <w:sz w:val="16"/>
      <w:szCs w:val="16"/>
      <w:lang w:val="en-US"/>
    </w:rPr>
  </w:style>
  <w:style w:type="paragraph" w:styleId="ListParagraph">
    <w:name w:val="List Paragraph"/>
    <w:basedOn w:val="Normal"/>
    <w:uiPriority w:val="99"/>
    <w:qFormat/>
    <w:rsid w:val="000F5A95"/>
    <w:pPr>
      <w:ind w:left="720"/>
      <w:contextualSpacing/>
    </w:pPr>
  </w:style>
  <w:style w:type="paragraph" w:styleId="NoSpacing">
    <w:name w:val="No Spacing"/>
    <w:uiPriority w:val="99"/>
    <w:qFormat/>
    <w:rsid w:val="00DD3E59"/>
    <w:rPr>
      <w:lang w:eastAsia="en-US"/>
    </w:rPr>
  </w:style>
  <w:style w:type="paragraph" w:styleId="Header">
    <w:name w:val="header"/>
    <w:basedOn w:val="Normal"/>
    <w:link w:val="HeaderChar"/>
    <w:uiPriority w:val="99"/>
    <w:rsid w:val="004C5297"/>
    <w:pPr>
      <w:widowControl/>
      <w:tabs>
        <w:tab w:val="center" w:pos="4677"/>
        <w:tab w:val="right" w:pos="9355"/>
      </w:tabs>
      <w:suppressAutoHyphens w:val="0"/>
      <w:spacing w:after="200" w:line="276" w:lineRule="auto"/>
    </w:pPr>
    <w:rPr>
      <w:rFonts w:cs="Times New Roman"/>
      <w:caps/>
      <w:color w:val="auto"/>
      <w:lang w:val="ru-RU"/>
    </w:rPr>
  </w:style>
  <w:style w:type="character" w:customStyle="1" w:styleId="HeaderChar">
    <w:name w:val="Header Char"/>
    <w:basedOn w:val="DefaultParagraphFont"/>
    <w:link w:val="Header"/>
    <w:uiPriority w:val="99"/>
    <w:locked/>
    <w:rsid w:val="004C5297"/>
    <w:rPr>
      <w:rFonts w:ascii="Times New Roman" w:hAnsi="Times New Roman" w:cs="Times New Roman"/>
      <w:caps/>
      <w:sz w:val="24"/>
      <w:szCs w:val="24"/>
    </w:rPr>
  </w:style>
  <w:style w:type="paragraph" w:styleId="Footer">
    <w:name w:val="footer"/>
    <w:basedOn w:val="Normal"/>
    <w:link w:val="FooterChar"/>
    <w:uiPriority w:val="99"/>
    <w:rsid w:val="004C5297"/>
    <w:pPr>
      <w:widowControl/>
      <w:tabs>
        <w:tab w:val="center" w:pos="4677"/>
        <w:tab w:val="right" w:pos="9355"/>
      </w:tabs>
      <w:suppressAutoHyphens w:val="0"/>
      <w:spacing w:after="200" w:line="276" w:lineRule="auto"/>
    </w:pPr>
    <w:rPr>
      <w:rFonts w:cs="Times New Roman"/>
      <w:caps/>
      <w:color w:val="auto"/>
      <w:lang w:val="ru-RU"/>
    </w:rPr>
  </w:style>
  <w:style w:type="character" w:customStyle="1" w:styleId="FooterChar">
    <w:name w:val="Footer Char"/>
    <w:basedOn w:val="DefaultParagraphFont"/>
    <w:link w:val="Footer"/>
    <w:uiPriority w:val="99"/>
    <w:locked/>
    <w:rsid w:val="004C5297"/>
    <w:rPr>
      <w:rFonts w:ascii="Times New Roman" w:hAnsi="Times New Roman" w:cs="Times New Roman"/>
      <w:caps/>
      <w:sz w:val="24"/>
      <w:szCs w:val="24"/>
    </w:rPr>
  </w:style>
  <w:style w:type="character" w:styleId="Hyperlink">
    <w:name w:val="Hyperlink"/>
    <w:basedOn w:val="DefaultParagraphFont"/>
    <w:uiPriority w:val="99"/>
    <w:rsid w:val="004C5297"/>
    <w:rPr>
      <w:rFonts w:cs="Times New Roman"/>
      <w:color w:val="0000FF"/>
      <w:u w:val="single"/>
    </w:rPr>
  </w:style>
  <w:style w:type="paragraph" w:customStyle="1" w:styleId="ConsPlusNormal">
    <w:name w:val="ConsPlusNormal"/>
    <w:uiPriority w:val="99"/>
    <w:rsid w:val="004C5297"/>
    <w:pPr>
      <w:widowControl w:val="0"/>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semiHidden/>
    <w:rsid w:val="004C52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ru-RU"/>
    </w:rPr>
  </w:style>
  <w:style w:type="character" w:customStyle="1" w:styleId="HTMLPreformattedChar">
    <w:name w:val="HTML Preformatted Char"/>
    <w:basedOn w:val="DefaultParagraphFont"/>
    <w:link w:val="HTMLPreformatted"/>
    <w:uiPriority w:val="99"/>
    <w:semiHidden/>
    <w:locked/>
    <w:rsid w:val="004C5297"/>
    <w:rPr>
      <w:rFonts w:ascii="Courier New" w:hAnsi="Courier New" w:cs="Times New Roman"/>
      <w:sz w:val="20"/>
      <w:szCs w:val="20"/>
    </w:rPr>
  </w:style>
  <w:style w:type="paragraph" w:styleId="NormalWeb">
    <w:name w:val="Normal (Web)"/>
    <w:basedOn w:val="Normal"/>
    <w:uiPriority w:val="99"/>
    <w:semiHidden/>
    <w:rsid w:val="004C5297"/>
    <w:pPr>
      <w:widowControl/>
      <w:suppressAutoHyphens w:val="0"/>
      <w:spacing w:before="100" w:beforeAutospacing="1" w:after="100" w:afterAutospacing="1"/>
    </w:pPr>
    <w:rPr>
      <w:rFonts w:eastAsia="Times New Roman" w:cs="Times New Roman"/>
      <w:color w:val="auto"/>
      <w:lang w:val="ru-RU" w:eastAsia="ru-RU"/>
    </w:rPr>
  </w:style>
  <w:style w:type="paragraph" w:customStyle="1" w:styleId="Style9">
    <w:name w:val="Style9"/>
    <w:basedOn w:val="Normal"/>
    <w:uiPriority w:val="99"/>
    <w:rsid w:val="004C5297"/>
    <w:pPr>
      <w:suppressAutoHyphens w:val="0"/>
      <w:autoSpaceDE w:val="0"/>
      <w:autoSpaceDN w:val="0"/>
      <w:adjustRightInd w:val="0"/>
      <w:jc w:val="center"/>
    </w:pPr>
    <w:rPr>
      <w:rFonts w:eastAsia="Times New Roman" w:cs="Times New Roman"/>
      <w:color w:val="auto"/>
      <w:lang w:val="ru-RU" w:eastAsia="ru-RU"/>
    </w:rPr>
  </w:style>
  <w:style w:type="character" w:styleId="LineNumber">
    <w:name w:val="line number"/>
    <w:basedOn w:val="DefaultParagraphFont"/>
    <w:uiPriority w:val="99"/>
    <w:semiHidden/>
    <w:rsid w:val="004C5297"/>
    <w:rPr>
      <w:rFonts w:cs="Times New Roman"/>
    </w:rPr>
  </w:style>
  <w:style w:type="paragraph" w:styleId="Subtitle">
    <w:name w:val="Subtitle"/>
    <w:basedOn w:val="Normal"/>
    <w:next w:val="Normal"/>
    <w:link w:val="SubtitleChar"/>
    <w:uiPriority w:val="99"/>
    <w:qFormat/>
    <w:rsid w:val="004C5297"/>
    <w:pPr>
      <w:widowControl/>
      <w:jc w:val="center"/>
    </w:pPr>
    <w:rPr>
      <w:rFonts w:ascii="Arial" w:eastAsia="Times New Roman" w:hAnsi="Arial" w:cs="Times New Roman"/>
      <w:color w:val="auto"/>
      <w:sz w:val="28"/>
      <w:szCs w:val="20"/>
      <w:lang w:val="ru-RU" w:eastAsia="ar-SA"/>
    </w:rPr>
  </w:style>
  <w:style w:type="character" w:customStyle="1" w:styleId="SubtitleChar">
    <w:name w:val="Subtitle Char"/>
    <w:basedOn w:val="DefaultParagraphFont"/>
    <w:link w:val="Subtitle"/>
    <w:uiPriority w:val="99"/>
    <w:locked/>
    <w:rsid w:val="004C5297"/>
    <w:rPr>
      <w:rFonts w:ascii="Arial" w:hAnsi="Arial"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17</Pages>
  <Words>6442</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Olga</cp:lastModifiedBy>
  <cp:revision>4</cp:revision>
  <cp:lastPrinted>2018-04-19T05:55:00Z</cp:lastPrinted>
  <dcterms:created xsi:type="dcterms:W3CDTF">2018-07-24T12:07:00Z</dcterms:created>
  <dcterms:modified xsi:type="dcterms:W3CDTF">2020-08-04T05:44:00Z</dcterms:modified>
</cp:coreProperties>
</file>