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BDE" w:rsidRPr="003824C3" w:rsidRDefault="004E4BDE" w:rsidP="00402660">
      <w:pPr>
        <w:spacing w:after="0" w:line="240" w:lineRule="auto"/>
        <w:jc w:val="center"/>
        <w:rPr>
          <w:rFonts w:ascii="Times New Roman" w:hAnsi="Times New Roman"/>
          <w:sz w:val="32"/>
          <w:szCs w:val="32"/>
        </w:rPr>
      </w:pPr>
      <w:r w:rsidRPr="003824C3">
        <w:rPr>
          <w:rFonts w:ascii="Times New Roman" w:hAnsi="Times New Roman"/>
          <w:sz w:val="32"/>
          <w:szCs w:val="32"/>
        </w:rPr>
        <w:object w:dxaOrig="4199" w:dyaOrig="5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9.2pt" o:ole="">
            <v:imagedata r:id="rId7" o:title="" chromakey="#ebebeb" gain="112993f" blacklevel="-5898f"/>
          </v:shape>
          <o:OLEObject Type="Embed" ProgID="Unknown" ShapeID="_x0000_i1025" DrawAspect="Content" ObjectID="_1693830452" r:id="rId8"/>
        </w:object>
      </w:r>
    </w:p>
    <w:p w:rsidR="004E4BDE" w:rsidRPr="003824C3" w:rsidRDefault="004E4BDE" w:rsidP="00402660">
      <w:pPr>
        <w:spacing w:after="0" w:line="240" w:lineRule="auto"/>
        <w:jc w:val="center"/>
        <w:rPr>
          <w:rFonts w:ascii="Times New Roman" w:hAnsi="Times New Roman"/>
          <w:b/>
          <w:sz w:val="32"/>
          <w:szCs w:val="32"/>
        </w:rPr>
      </w:pPr>
      <w:r w:rsidRPr="003824C3">
        <w:rPr>
          <w:rFonts w:ascii="Times New Roman" w:hAnsi="Times New Roman"/>
          <w:b/>
          <w:sz w:val="32"/>
          <w:szCs w:val="32"/>
        </w:rPr>
        <w:t>АДМИНИСТРАЦИЯ</w:t>
      </w:r>
    </w:p>
    <w:p w:rsidR="004E4BDE" w:rsidRPr="003824C3" w:rsidRDefault="004E4BDE" w:rsidP="00402660">
      <w:pPr>
        <w:spacing w:after="0" w:line="240" w:lineRule="auto"/>
        <w:jc w:val="center"/>
        <w:rPr>
          <w:rFonts w:ascii="Times New Roman" w:hAnsi="Times New Roman"/>
          <w:b/>
          <w:sz w:val="32"/>
          <w:szCs w:val="32"/>
        </w:rPr>
      </w:pPr>
      <w:r w:rsidRPr="003824C3">
        <w:rPr>
          <w:rFonts w:ascii="Times New Roman" w:hAnsi="Times New Roman"/>
          <w:b/>
          <w:sz w:val="32"/>
          <w:szCs w:val="32"/>
        </w:rPr>
        <w:t>ДМИТРИЕВСКОГО СЕЛЬСКОГО ПОСЕЛЕНИЯ</w:t>
      </w:r>
    </w:p>
    <w:p w:rsidR="004E4BDE" w:rsidRPr="003824C3" w:rsidRDefault="004E4BDE" w:rsidP="00402660">
      <w:pPr>
        <w:spacing w:after="0" w:line="240" w:lineRule="auto"/>
        <w:jc w:val="center"/>
        <w:rPr>
          <w:rFonts w:ascii="Times New Roman" w:hAnsi="Times New Roman"/>
          <w:b/>
          <w:sz w:val="32"/>
          <w:szCs w:val="32"/>
        </w:rPr>
      </w:pPr>
      <w:r w:rsidRPr="003824C3">
        <w:rPr>
          <w:rFonts w:ascii="Times New Roman" w:hAnsi="Times New Roman"/>
          <w:b/>
          <w:sz w:val="32"/>
          <w:szCs w:val="32"/>
        </w:rPr>
        <w:t>ГАЛИЧСКОГО МУНИЦИПАЛЬНОГО РАЙОНА</w:t>
      </w:r>
    </w:p>
    <w:p w:rsidR="004E4BDE" w:rsidRPr="003824C3" w:rsidRDefault="004E4BDE" w:rsidP="00402660">
      <w:pPr>
        <w:spacing w:after="0" w:line="240" w:lineRule="auto"/>
        <w:jc w:val="center"/>
        <w:rPr>
          <w:rFonts w:ascii="Times New Roman" w:hAnsi="Times New Roman"/>
          <w:b/>
          <w:sz w:val="32"/>
          <w:szCs w:val="32"/>
        </w:rPr>
      </w:pPr>
      <w:r w:rsidRPr="003824C3">
        <w:rPr>
          <w:rFonts w:ascii="Times New Roman" w:hAnsi="Times New Roman"/>
          <w:b/>
          <w:sz w:val="32"/>
          <w:szCs w:val="32"/>
        </w:rPr>
        <w:t>КОСТРОМСКОЙ ОБЛАСТИ</w:t>
      </w:r>
    </w:p>
    <w:p w:rsidR="004E4BDE" w:rsidRPr="003824C3" w:rsidRDefault="004E4BDE" w:rsidP="00402660">
      <w:pPr>
        <w:spacing w:after="0" w:line="240" w:lineRule="auto"/>
        <w:jc w:val="center"/>
        <w:rPr>
          <w:rFonts w:ascii="Times New Roman" w:hAnsi="Times New Roman"/>
          <w:sz w:val="32"/>
          <w:szCs w:val="32"/>
        </w:rPr>
      </w:pPr>
    </w:p>
    <w:p w:rsidR="004E4BDE" w:rsidRPr="003824C3" w:rsidRDefault="004E4BDE" w:rsidP="00402660">
      <w:pPr>
        <w:spacing w:after="0" w:line="240" w:lineRule="auto"/>
        <w:jc w:val="center"/>
        <w:rPr>
          <w:rFonts w:ascii="Times New Roman" w:hAnsi="Times New Roman"/>
          <w:sz w:val="32"/>
          <w:szCs w:val="32"/>
        </w:rPr>
      </w:pPr>
      <w:r w:rsidRPr="003824C3">
        <w:rPr>
          <w:rFonts w:ascii="Times New Roman" w:hAnsi="Times New Roman"/>
          <w:sz w:val="32"/>
          <w:szCs w:val="32"/>
        </w:rPr>
        <w:t>П О С Т А Н О В Л Е Н И Е</w:t>
      </w:r>
    </w:p>
    <w:p w:rsidR="004E4BDE" w:rsidRPr="003824C3" w:rsidRDefault="004E4BDE" w:rsidP="00402660">
      <w:pPr>
        <w:spacing w:after="0" w:line="240" w:lineRule="auto"/>
        <w:jc w:val="center"/>
        <w:rPr>
          <w:rFonts w:ascii="Times New Roman" w:hAnsi="Times New Roman"/>
          <w:sz w:val="32"/>
          <w:szCs w:val="32"/>
        </w:rPr>
      </w:pPr>
    </w:p>
    <w:p w:rsidR="004E4BDE" w:rsidRPr="003824C3" w:rsidRDefault="004E4BDE" w:rsidP="00402660">
      <w:pPr>
        <w:spacing w:after="0" w:line="240" w:lineRule="auto"/>
        <w:jc w:val="center"/>
        <w:rPr>
          <w:rFonts w:ascii="Times New Roman" w:hAnsi="Times New Roman"/>
          <w:sz w:val="32"/>
          <w:szCs w:val="32"/>
        </w:rPr>
      </w:pPr>
      <w:r>
        <w:rPr>
          <w:rFonts w:ascii="Times New Roman" w:hAnsi="Times New Roman"/>
          <w:sz w:val="32"/>
          <w:szCs w:val="32"/>
        </w:rPr>
        <w:t>от « 16 » декабря 2019 года № 81</w:t>
      </w:r>
    </w:p>
    <w:p w:rsidR="004E4BDE" w:rsidRPr="003824C3" w:rsidRDefault="004E4BDE" w:rsidP="00402660">
      <w:pPr>
        <w:spacing w:after="0" w:line="240" w:lineRule="auto"/>
        <w:rPr>
          <w:rFonts w:ascii="Times New Roman" w:hAnsi="Times New Roman"/>
          <w:sz w:val="28"/>
        </w:rPr>
      </w:pPr>
    </w:p>
    <w:p w:rsidR="004E4BDE" w:rsidRPr="003824C3" w:rsidRDefault="004E4BDE" w:rsidP="00402660">
      <w:pPr>
        <w:spacing w:after="0" w:line="240" w:lineRule="auto"/>
        <w:jc w:val="center"/>
        <w:rPr>
          <w:rFonts w:ascii="Times New Roman" w:hAnsi="Times New Roman"/>
          <w:sz w:val="28"/>
          <w:szCs w:val="28"/>
        </w:rPr>
      </w:pPr>
      <w:r w:rsidRPr="003824C3">
        <w:rPr>
          <w:rFonts w:ascii="Times New Roman" w:hAnsi="Times New Roman"/>
          <w:sz w:val="28"/>
          <w:szCs w:val="28"/>
        </w:rPr>
        <w:t xml:space="preserve">дер. Дмитриевское </w:t>
      </w:r>
    </w:p>
    <w:p w:rsidR="004E4BDE" w:rsidRPr="003824C3" w:rsidRDefault="004E4BDE" w:rsidP="00402660">
      <w:pPr>
        <w:spacing w:after="0" w:line="240" w:lineRule="auto"/>
        <w:jc w:val="center"/>
        <w:rPr>
          <w:rFonts w:ascii="Times New Roman" w:hAnsi="Times New Roman"/>
          <w:sz w:val="28"/>
          <w:szCs w:val="28"/>
        </w:rPr>
      </w:pPr>
    </w:p>
    <w:p w:rsidR="004E4BDE" w:rsidRPr="002132A2" w:rsidRDefault="004E4BDE" w:rsidP="00816CB9">
      <w:pPr>
        <w:shd w:val="clear" w:color="auto" w:fill="FFFFFF"/>
        <w:spacing w:after="0" w:line="240" w:lineRule="auto"/>
        <w:jc w:val="center"/>
        <w:rPr>
          <w:rFonts w:ascii="Times New Roman" w:hAnsi="Times New Roman"/>
          <w:b/>
          <w:bCs/>
          <w:sz w:val="28"/>
          <w:szCs w:val="28"/>
        </w:rPr>
      </w:pPr>
      <w:r w:rsidRPr="003824C3">
        <w:rPr>
          <w:rFonts w:ascii="Times New Roman" w:hAnsi="Times New Roman"/>
          <w:b/>
          <w:sz w:val="28"/>
          <w:szCs w:val="28"/>
        </w:rPr>
        <w:t>Об утверждении Административного регламента предоставле</w:t>
      </w:r>
      <w:r>
        <w:rPr>
          <w:rFonts w:ascii="Times New Roman" w:hAnsi="Times New Roman"/>
          <w:b/>
          <w:sz w:val="28"/>
          <w:szCs w:val="28"/>
        </w:rPr>
        <w:t xml:space="preserve">ния муниципальной услуги </w:t>
      </w:r>
      <w:r w:rsidRPr="002132A2">
        <w:rPr>
          <w:rFonts w:ascii="Times New Roman" w:hAnsi="Times New Roman"/>
          <w:b/>
          <w:bCs/>
          <w:sz w:val="28"/>
          <w:szCs w:val="28"/>
        </w:rPr>
        <w:t>по присво</w:t>
      </w:r>
      <w:r>
        <w:rPr>
          <w:rFonts w:ascii="Times New Roman" w:hAnsi="Times New Roman"/>
          <w:b/>
          <w:bCs/>
          <w:sz w:val="28"/>
          <w:szCs w:val="28"/>
        </w:rPr>
        <w:t>ению адресов объектам адресации</w:t>
      </w:r>
    </w:p>
    <w:p w:rsidR="004E4BDE" w:rsidRPr="003824C3" w:rsidRDefault="004E4BDE" w:rsidP="00402660">
      <w:pPr>
        <w:spacing w:after="0" w:line="240" w:lineRule="auto"/>
        <w:jc w:val="center"/>
        <w:rPr>
          <w:rFonts w:ascii="Times New Roman" w:hAnsi="Times New Roman"/>
          <w:sz w:val="28"/>
          <w:szCs w:val="28"/>
        </w:rPr>
      </w:pPr>
    </w:p>
    <w:p w:rsidR="004E4BDE" w:rsidRPr="003824C3" w:rsidRDefault="004E4BDE" w:rsidP="00402660">
      <w:pPr>
        <w:pStyle w:val="a0"/>
        <w:ind w:firstLine="720"/>
        <w:jc w:val="both"/>
        <w:rPr>
          <w:rFonts w:ascii="Times New Roman" w:hAnsi="Times New Roman"/>
          <w:sz w:val="28"/>
          <w:szCs w:val="28"/>
        </w:rPr>
      </w:pPr>
      <w:r w:rsidRPr="003824C3">
        <w:rPr>
          <w:rFonts w:ascii="Times New Roman" w:hAnsi="Times New Roman"/>
          <w:sz w:val="28"/>
          <w:szCs w:val="28"/>
        </w:rPr>
        <w:t xml:space="preserve">В соответствии с Законом Российской Федерации от 06.10.2003 года № 131-ФЗ «Об общих принципах организации местного самоуправления в Российской Федерации», </w:t>
      </w:r>
      <w:r w:rsidRPr="003824C3">
        <w:rPr>
          <w:rFonts w:ascii="Times New Roman" w:hAnsi="Times New Roman"/>
          <w:sz w:val="28"/>
          <w:szCs w:val="28"/>
          <w:shd w:val="clear" w:color="auto" w:fill="FFFFFF"/>
        </w:rPr>
        <w:t xml:space="preserve">в целях обеспечения доступности и качества предоставления муниципальных услуг, в соответствии с </w:t>
      </w:r>
      <w:hyperlink r:id="rId9" w:history="1">
        <w:r w:rsidRPr="00402660">
          <w:rPr>
            <w:rStyle w:val="Hyperlink"/>
            <w:rFonts w:ascii="Times New Roman" w:hAnsi="Times New Roman"/>
            <w:color w:val="auto"/>
            <w:sz w:val="28"/>
            <w:szCs w:val="28"/>
            <w:u w:val="none"/>
            <w:shd w:val="clear" w:color="auto" w:fill="FFFFFF"/>
          </w:rPr>
          <w:t>Федеральным законом от 27.07.2010 № 210-ФЗ</w:t>
        </w:r>
      </w:hyperlink>
      <w:r w:rsidRPr="003824C3">
        <w:rPr>
          <w:rFonts w:ascii="Times New Roman" w:hAnsi="Times New Roman"/>
          <w:sz w:val="28"/>
          <w:szCs w:val="28"/>
          <w:shd w:val="clear" w:color="auto" w:fill="FFFFFF"/>
        </w:rPr>
        <w:t xml:space="preserve"> «Об организации предоставления государственных и муниципальных услуг», постановлением администрации Дмитриевского сельского поселения 13.05.2011 № 59 «Об утверждении Порядка разработки и утверждения административных регламентов предоставления администрацией Дмитриевского сельского поселения Галичского муниципального района Костромской области муниципальных услуг»</w:t>
      </w:r>
      <w:r w:rsidRPr="003824C3">
        <w:rPr>
          <w:rFonts w:ascii="Times New Roman" w:hAnsi="Times New Roman"/>
          <w:sz w:val="28"/>
          <w:szCs w:val="28"/>
        </w:rPr>
        <w:t xml:space="preserve"> администрация Дмитриевского сельского поселения, ПОСТАНОВЛЯЕТ:</w:t>
      </w:r>
    </w:p>
    <w:p w:rsidR="004E4BDE" w:rsidRPr="003824C3" w:rsidRDefault="004E4BDE" w:rsidP="00402660">
      <w:pPr>
        <w:pStyle w:val="a0"/>
        <w:jc w:val="both"/>
        <w:rPr>
          <w:rFonts w:ascii="Times New Roman" w:hAnsi="Times New Roman"/>
          <w:sz w:val="28"/>
          <w:szCs w:val="28"/>
        </w:rPr>
      </w:pPr>
    </w:p>
    <w:p w:rsidR="004E4BDE" w:rsidRDefault="004E4BDE" w:rsidP="002132A2">
      <w:pPr>
        <w:shd w:val="clear" w:color="auto" w:fill="FFFFFF"/>
        <w:spacing w:after="0" w:line="240" w:lineRule="auto"/>
        <w:ind w:firstLine="720"/>
        <w:jc w:val="both"/>
        <w:rPr>
          <w:rFonts w:ascii="Times New Roman" w:hAnsi="Times New Roman"/>
          <w:bCs/>
          <w:sz w:val="28"/>
          <w:szCs w:val="28"/>
        </w:rPr>
      </w:pPr>
      <w:r w:rsidRPr="003824C3">
        <w:rPr>
          <w:rFonts w:ascii="Times New Roman" w:hAnsi="Times New Roman" w:cs="Arial"/>
          <w:sz w:val="28"/>
        </w:rPr>
        <w:t>1. Утвердить Административн</w:t>
      </w:r>
      <w:r>
        <w:rPr>
          <w:rFonts w:ascii="Times New Roman" w:hAnsi="Times New Roman" w:cs="Arial"/>
          <w:sz w:val="28"/>
        </w:rPr>
        <w:t>ый</w:t>
      </w:r>
      <w:r w:rsidRPr="003824C3">
        <w:rPr>
          <w:rFonts w:ascii="Times New Roman" w:hAnsi="Times New Roman" w:cs="Arial"/>
          <w:sz w:val="28"/>
        </w:rPr>
        <w:t xml:space="preserve"> регламент предоставления </w:t>
      </w:r>
      <w:r w:rsidRPr="00A21F04">
        <w:rPr>
          <w:rFonts w:ascii="Times New Roman" w:hAnsi="Times New Roman"/>
          <w:sz w:val="28"/>
          <w:szCs w:val="28"/>
        </w:rPr>
        <w:t xml:space="preserve">муниципальной услуги по </w:t>
      </w:r>
      <w:r w:rsidRPr="00585447">
        <w:rPr>
          <w:rFonts w:ascii="Times New Roman" w:hAnsi="Times New Roman"/>
          <w:color w:val="000000"/>
          <w:sz w:val="28"/>
          <w:szCs w:val="28"/>
        </w:rPr>
        <w:t xml:space="preserve">муниципальной услуги </w:t>
      </w:r>
      <w:r w:rsidRPr="00585447">
        <w:rPr>
          <w:rFonts w:ascii="Times New Roman" w:hAnsi="Times New Roman"/>
          <w:bCs/>
          <w:sz w:val="28"/>
          <w:szCs w:val="28"/>
        </w:rPr>
        <w:t>по присвоению адресов объектам адресации</w:t>
      </w:r>
      <w:r>
        <w:rPr>
          <w:rFonts w:ascii="Times New Roman" w:hAnsi="Times New Roman"/>
          <w:bCs/>
          <w:sz w:val="28"/>
          <w:szCs w:val="28"/>
        </w:rPr>
        <w:t>.</w:t>
      </w:r>
    </w:p>
    <w:p w:rsidR="004E4BDE" w:rsidRDefault="004E4BDE" w:rsidP="002132A2">
      <w:pPr>
        <w:shd w:val="clear" w:color="auto" w:fill="FFFFFF"/>
        <w:spacing w:after="0" w:line="240" w:lineRule="auto"/>
        <w:ind w:firstLine="720"/>
        <w:jc w:val="both"/>
        <w:rPr>
          <w:rFonts w:ascii="Times New Roman" w:hAnsi="Times New Roman"/>
          <w:bCs/>
          <w:sz w:val="28"/>
          <w:szCs w:val="28"/>
        </w:rPr>
      </w:pPr>
      <w:r>
        <w:rPr>
          <w:rFonts w:ascii="Times New Roman" w:hAnsi="Times New Roman"/>
          <w:bCs/>
          <w:sz w:val="28"/>
          <w:szCs w:val="28"/>
        </w:rPr>
        <w:t>2. Считать утратившими силу:</w:t>
      </w:r>
    </w:p>
    <w:p w:rsidR="004E4BDE" w:rsidRPr="00816CB9" w:rsidRDefault="004E4BDE" w:rsidP="00816CB9">
      <w:pPr>
        <w:ind w:firstLine="720"/>
        <w:jc w:val="both"/>
        <w:rPr>
          <w:rFonts w:ascii="Times New Roman" w:hAnsi="Times New Roman"/>
          <w:sz w:val="28"/>
          <w:szCs w:val="28"/>
        </w:rPr>
      </w:pPr>
      <w:r w:rsidRPr="00816CB9">
        <w:rPr>
          <w:rFonts w:ascii="Times New Roman" w:hAnsi="Times New Roman"/>
          <w:bCs/>
          <w:sz w:val="28"/>
          <w:szCs w:val="28"/>
        </w:rPr>
        <w:t>- постановление администрации Дмитриевского сельского поселения от 25.06.2012 № 54 «Об утверждении Административного регламента</w:t>
      </w:r>
      <w:r w:rsidRPr="00816CB9">
        <w:rPr>
          <w:rFonts w:ascii="Times New Roman" w:hAnsi="Times New Roman"/>
          <w:b/>
          <w:bCs/>
          <w:sz w:val="28"/>
          <w:szCs w:val="28"/>
        </w:rPr>
        <w:t xml:space="preserve"> </w:t>
      </w:r>
      <w:r>
        <w:rPr>
          <w:rFonts w:ascii="Times New Roman" w:hAnsi="Times New Roman"/>
          <w:sz w:val="28"/>
          <w:szCs w:val="28"/>
        </w:rPr>
        <w:t>предоставления администрацией</w:t>
      </w:r>
      <w:r w:rsidRPr="00816CB9">
        <w:rPr>
          <w:rFonts w:ascii="Times New Roman" w:hAnsi="Times New Roman"/>
          <w:sz w:val="28"/>
          <w:szCs w:val="28"/>
        </w:rPr>
        <w:t xml:space="preserve"> Дмитриевского сельского поселения муниципальной услуги присвоение адреса объекту недвижимости на территории Дмитриевского сельского поселения Галичского муниципального района Костромской области»;</w:t>
      </w:r>
    </w:p>
    <w:p w:rsidR="004E4BDE" w:rsidRPr="003820A4" w:rsidRDefault="004E4BDE" w:rsidP="00816CB9">
      <w:pPr>
        <w:ind w:firstLine="720"/>
        <w:jc w:val="both"/>
        <w:rPr>
          <w:rFonts w:ascii="Times New Roman" w:hAnsi="Times New Roman"/>
          <w:sz w:val="28"/>
          <w:szCs w:val="28"/>
        </w:rPr>
      </w:pPr>
      <w:r w:rsidRPr="00816CB9">
        <w:rPr>
          <w:rFonts w:ascii="Times New Roman" w:hAnsi="Times New Roman"/>
          <w:sz w:val="28"/>
          <w:szCs w:val="28"/>
        </w:rPr>
        <w:t xml:space="preserve">- </w:t>
      </w:r>
      <w:r w:rsidRPr="00816CB9">
        <w:rPr>
          <w:rFonts w:ascii="Times New Roman" w:hAnsi="Times New Roman"/>
          <w:bCs/>
          <w:sz w:val="28"/>
          <w:szCs w:val="28"/>
        </w:rPr>
        <w:t>постановление администрации Дмитриевского сельского поселения от 21.04.2016 № 66 «</w:t>
      </w:r>
      <w:r w:rsidRPr="003820A4">
        <w:rPr>
          <w:rFonts w:ascii="Times New Roman" w:hAnsi="Times New Roman"/>
          <w:bCs/>
          <w:sz w:val="28"/>
          <w:szCs w:val="28"/>
          <w:lang w:eastAsia="ar-SA"/>
        </w:rPr>
        <w:t>О внесении изменений постановление администрации Дмитриевского сельского поселения от 25 июня 2012 года № 54»</w:t>
      </w:r>
    </w:p>
    <w:p w:rsidR="004E4BDE" w:rsidRPr="00816CB9" w:rsidRDefault="004E4BDE" w:rsidP="00816CB9">
      <w:pPr>
        <w:shd w:val="clear" w:color="auto" w:fill="FFFFFF"/>
        <w:spacing w:after="0" w:line="240" w:lineRule="auto"/>
        <w:ind w:firstLine="720"/>
        <w:jc w:val="both"/>
        <w:rPr>
          <w:rFonts w:ascii="Times New Roman" w:hAnsi="Times New Roman"/>
          <w:bCs/>
          <w:sz w:val="28"/>
          <w:szCs w:val="28"/>
        </w:rPr>
      </w:pPr>
    </w:p>
    <w:p w:rsidR="004E4BDE" w:rsidRPr="003824C3" w:rsidRDefault="004E4BDE" w:rsidP="00402660">
      <w:pPr>
        <w:pStyle w:val="Textbody"/>
        <w:widowControl/>
        <w:spacing w:after="0"/>
        <w:ind w:firstLine="709"/>
        <w:jc w:val="both"/>
        <w:rPr>
          <w:rFonts w:cs="Arial"/>
          <w:sz w:val="28"/>
        </w:rPr>
      </w:pPr>
      <w:r>
        <w:rPr>
          <w:rFonts w:cs="Arial"/>
          <w:sz w:val="28"/>
        </w:rPr>
        <w:t>2</w:t>
      </w:r>
      <w:r w:rsidRPr="003824C3">
        <w:rPr>
          <w:rFonts w:cs="Arial"/>
          <w:sz w:val="28"/>
        </w:rPr>
        <w:t>. Контроль за исполнением настоящего постановления оставляю за собой.</w:t>
      </w:r>
    </w:p>
    <w:p w:rsidR="004E4BDE" w:rsidRPr="003824C3" w:rsidRDefault="004E4BDE" w:rsidP="00402660">
      <w:pPr>
        <w:pStyle w:val="Textbody"/>
        <w:widowControl/>
        <w:spacing w:after="0"/>
        <w:ind w:firstLine="709"/>
        <w:jc w:val="both"/>
        <w:rPr>
          <w:rFonts w:cs="Arial"/>
          <w:sz w:val="28"/>
        </w:rPr>
      </w:pPr>
      <w:r>
        <w:rPr>
          <w:rFonts w:cs="Arial"/>
          <w:sz w:val="28"/>
        </w:rPr>
        <w:t>3</w:t>
      </w:r>
      <w:r w:rsidRPr="003824C3">
        <w:rPr>
          <w:rFonts w:cs="Arial"/>
          <w:sz w:val="28"/>
        </w:rPr>
        <w:t xml:space="preserve">. Настоящее постановление вступает в силу со дня официального опубликования </w:t>
      </w:r>
      <w:r>
        <w:rPr>
          <w:rFonts w:cs="Arial"/>
          <w:sz w:val="28"/>
        </w:rPr>
        <w:t>(обнародования).</w:t>
      </w:r>
    </w:p>
    <w:p w:rsidR="004E4BDE" w:rsidRPr="003824C3" w:rsidRDefault="004E4BDE" w:rsidP="00402660">
      <w:pPr>
        <w:pStyle w:val="Textbody"/>
        <w:widowControl/>
        <w:spacing w:after="0"/>
        <w:ind w:firstLine="709"/>
        <w:jc w:val="both"/>
        <w:rPr>
          <w:rFonts w:cs="Arial"/>
          <w:sz w:val="28"/>
        </w:rPr>
      </w:pPr>
    </w:p>
    <w:p w:rsidR="004E4BDE" w:rsidRPr="003824C3" w:rsidRDefault="004E4BDE" w:rsidP="00402660">
      <w:pPr>
        <w:pStyle w:val="Textbody"/>
        <w:widowControl/>
        <w:spacing w:after="0"/>
        <w:ind w:firstLine="709"/>
        <w:jc w:val="both"/>
        <w:rPr>
          <w:rFonts w:cs="Arial"/>
          <w:sz w:val="28"/>
        </w:rPr>
      </w:pPr>
    </w:p>
    <w:p w:rsidR="004E4BDE" w:rsidRPr="00927730" w:rsidRDefault="004E4BDE" w:rsidP="00402660">
      <w:pPr>
        <w:pStyle w:val="Textbody"/>
        <w:widowControl/>
        <w:spacing w:after="0"/>
        <w:jc w:val="both"/>
        <w:rPr>
          <w:sz w:val="28"/>
          <w:szCs w:val="28"/>
        </w:rPr>
      </w:pPr>
      <w:r w:rsidRPr="00927730">
        <w:rPr>
          <w:sz w:val="28"/>
          <w:szCs w:val="28"/>
        </w:rPr>
        <w:t>Глава сельского поселения                                                   А.В.Тютин</w:t>
      </w:r>
    </w:p>
    <w:p w:rsidR="004E4BDE" w:rsidRPr="003824C3" w:rsidRDefault="004E4BDE" w:rsidP="00402660">
      <w:pPr>
        <w:pStyle w:val="Textbody"/>
        <w:widowControl/>
        <w:spacing w:after="0"/>
        <w:ind w:firstLine="709"/>
        <w:jc w:val="both"/>
        <w:rPr>
          <w:rFonts w:cs="Arial"/>
          <w:sz w:val="28"/>
        </w:rPr>
      </w:pPr>
    </w:p>
    <w:p w:rsidR="004E4BDE" w:rsidRDefault="004E4BDE" w:rsidP="00155DDF">
      <w:pPr>
        <w:shd w:val="clear" w:color="auto" w:fill="FFFFFF"/>
        <w:spacing w:after="0" w:line="240" w:lineRule="auto"/>
        <w:jc w:val="both"/>
        <w:rPr>
          <w:rFonts w:ascii="Times New Roman" w:hAnsi="Times New Roman"/>
          <w:i/>
          <w:color w:val="000000"/>
          <w:sz w:val="24"/>
          <w:szCs w:val="24"/>
          <w:u w:val="single"/>
        </w:rPr>
      </w:pPr>
    </w:p>
    <w:p w:rsidR="004E4BDE" w:rsidRDefault="004E4BDE" w:rsidP="00155DDF">
      <w:pPr>
        <w:shd w:val="clear" w:color="auto" w:fill="FFFFFF"/>
        <w:spacing w:after="0" w:line="240" w:lineRule="auto"/>
        <w:jc w:val="both"/>
        <w:rPr>
          <w:rFonts w:ascii="Times New Roman" w:hAnsi="Times New Roman"/>
          <w:i/>
          <w:color w:val="000000"/>
          <w:sz w:val="24"/>
          <w:szCs w:val="24"/>
          <w:u w:val="single"/>
        </w:rPr>
      </w:pPr>
    </w:p>
    <w:p w:rsidR="004E4BDE" w:rsidRDefault="004E4BDE" w:rsidP="00155DDF">
      <w:pPr>
        <w:shd w:val="clear" w:color="auto" w:fill="FFFFFF"/>
        <w:spacing w:after="0" w:line="240" w:lineRule="auto"/>
        <w:jc w:val="both"/>
        <w:rPr>
          <w:rFonts w:ascii="Times New Roman" w:hAnsi="Times New Roman"/>
          <w:i/>
          <w:color w:val="000000"/>
          <w:sz w:val="24"/>
          <w:szCs w:val="24"/>
          <w:u w:val="single"/>
        </w:rPr>
      </w:pPr>
    </w:p>
    <w:p w:rsidR="004E4BDE" w:rsidRDefault="004E4BDE" w:rsidP="00155DDF">
      <w:pPr>
        <w:shd w:val="clear" w:color="auto" w:fill="FFFFFF"/>
        <w:spacing w:after="0" w:line="240" w:lineRule="auto"/>
        <w:jc w:val="both"/>
        <w:rPr>
          <w:rFonts w:ascii="Times New Roman" w:hAnsi="Times New Roman"/>
          <w:i/>
          <w:color w:val="000000"/>
          <w:sz w:val="24"/>
          <w:szCs w:val="24"/>
          <w:u w:val="single"/>
        </w:rPr>
      </w:pPr>
    </w:p>
    <w:p w:rsidR="004E4BDE" w:rsidRDefault="004E4BDE" w:rsidP="00155DDF">
      <w:pPr>
        <w:shd w:val="clear" w:color="auto" w:fill="FFFFFF"/>
        <w:spacing w:after="0" w:line="240" w:lineRule="auto"/>
        <w:jc w:val="both"/>
        <w:rPr>
          <w:rFonts w:ascii="Times New Roman" w:hAnsi="Times New Roman"/>
          <w:i/>
          <w:color w:val="000000"/>
          <w:sz w:val="24"/>
          <w:szCs w:val="24"/>
          <w:u w:val="single"/>
        </w:rPr>
      </w:pPr>
    </w:p>
    <w:p w:rsidR="004E4BDE" w:rsidRDefault="004E4BDE" w:rsidP="00155DDF">
      <w:pPr>
        <w:shd w:val="clear" w:color="auto" w:fill="FFFFFF"/>
        <w:spacing w:after="0" w:line="240" w:lineRule="auto"/>
        <w:jc w:val="both"/>
        <w:rPr>
          <w:rFonts w:ascii="Times New Roman" w:hAnsi="Times New Roman"/>
          <w:i/>
          <w:color w:val="000000"/>
          <w:sz w:val="24"/>
          <w:szCs w:val="24"/>
          <w:u w:val="single"/>
        </w:rPr>
      </w:pPr>
    </w:p>
    <w:p w:rsidR="004E4BDE" w:rsidRDefault="004E4BDE" w:rsidP="00155DDF">
      <w:pPr>
        <w:shd w:val="clear" w:color="auto" w:fill="FFFFFF"/>
        <w:spacing w:after="0" w:line="240" w:lineRule="auto"/>
        <w:jc w:val="both"/>
        <w:rPr>
          <w:rFonts w:ascii="Times New Roman" w:hAnsi="Times New Roman"/>
          <w:i/>
          <w:color w:val="000000"/>
          <w:sz w:val="24"/>
          <w:szCs w:val="24"/>
          <w:u w:val="single"/>
        </w:rPr>
      </w:pPr>
    </w:p>
    <w:p w:rsidR="004E4BDE" w:rsidRDefault="004E4BDE" w:rsidP="00155DDF">
      <w:pPr>
        <w:shd w:val="clear" w:color="auto" w:fill="FFFFFF"/>
        <w:spacing w:after="0" w:line="240" w:lineRule="auto"/>
        <w:jc w:val="both"/>
        <w:rPr>
          <w:rFonts w:ascii="Times New Roman" w:hAnsi="Times New Roman"/>
          <w:i/>
          <w:color w:val="000000"/>
          <w:sz w:val="24"/>
          <w:szCs w:val="24"/>
          <w:u w:val="single"/>
        </w:rPr>
      </w:pPr>
    </w:p>
    <w:p w:rsidR="004E4BDE" w:rsidRDefault="004E4BDE" w:rsidP="00155DDF">
      <w:pPr>
        <w:shd w:val="clear" w:color="auto" w:fill="FFFFFF"/>
        <w:spacing w:after="0" w:line="240" w:lineRule="auto"/>
        <w:jc w:val="both"/>
        <w:rPr>
          <w:rFonts w:ascii="Times New Roman" w:hAnsi="Times New Roman"/>
          <w:i/>
          <w:color w:val="000000"/>
          <w:sz w:val="24"/>
          <w:szCs w:val="24"/>
          <w:u w:val="single"/>
        </w:rPr>
      </w:pPr>
    </w:p>
    <w:p w:rsidR="004E4BDE" w:rsidRDefault="004E4BDE" w:rsidP="00155DDF">
      <w:pPr>
        <w:shd w:val="clear" w:color="auto" w:fill="FFFFFF"/>
        <w:spacing w:after="0" w:line="240" w:lineRule="auto"/>
        <w:jc w:val="both"/>
        <w:rPr>
          <w:rFonts w:ascii="Times New Roman" w:hAnsi="Times New Roman"/>
          <w:i/>
          <w:color w:val="000000"/>
          <w:sz w:val="24"/>
          <w:szCs w:val="24"/>
          <w:u w:val="single"/>
        </w:rPr>
      </w:pPr>
    </w:p>
    <w:p w:rsidR="004E4BDE" w:rsidRDefault="004E4BDE" w:rsidP="00155DDF">
      <w:pPr>
        <w:shd w:val="clear" w:color="auto" w:fill="FFFFFF"/>
        <w:spacing w:after="0" w:line="240" w:lineRule="auto"/>
        <w:jc w:val="both"/>
        <w:rPr>
          <w:rFonts w:ascii="Times New Roman" w:hAnsi="Times New Roman"/>
          <w:i/>
          <w:color w:val="000000"/>
          <w:sz w:val="24"/>
          <w:szCs w:val="24"/>
          <w:u w:val="single"/>
        </w:rPr>
      </w:pPr>
    </w:p>
    <w:p w:rsidR="004E4BDE" w:rsidRDefault="004E4BDE" w:rsidP="00155DDF">
      <w:pPr>
        <w:shd w:val="clear" w:color="auto" w:fill="FFFFFF"/>
        <w:spacing w:after="0" w:line="240" w:lineRule="auto"/>
        <w:jc w:val="both"/>
        <w:rPr>
          <w:rFonts w:ascii="Times New Roman" w:hAnsi="Times New Roman"/>
          <w:i/>
          <w:color w:val="000000"/>
          <w:sz w:val="24"/>
          <w:szCs w:val="24"/>
          <w:u w:val="single"/>
        </w:rPr>
      </w:pPr>
    </w:p>
    <w:p w:rsidR="004E4BDE" w:rsidRDefault="004E4BDE" w:rsidP="00155DDF">
      <w:pPr>
        <w:shd w:val="clear" w:color="auto" w:fill="FFFFFF"/>
        <w:spacing w:after="0" w:line="240" w:lineRule="auto"/>
        <w:jc w:val="both"/>
        <w:rPr>
          <w:rFonts w:ascii="Times New Roman" w:hAnsi="Times New Roman"/>
          <w:i/>
          <w:color w:val="000000"/>
          <w:sz w:val="24"/>
          <w:szCs w:val="24"/>
          <w:u w:val="single"/>
        </w:rPr>
      </w:pPr>
    </w:p>
    <w:p w:rsidR="004E4BDE" w:rsidRDefault="004E4BDE" w:rsidP="00155DDF">
      <w:pPr>
        <w:shd w:val="clear" w:color="auto" w:fill="FFFFFF"/>
        <w:spacing w:after="0" w:line="240" w:lineRule="auto"/>
        <w:jc w:val="both"/>
        <w:rPr>
          <w:rFonts w:ascii="Times New Roman" w:hAnsi="Times New Roman"/>
          <w:i/>
          <w:color w:val="000000"/>
          <w:sz w:val="24"/>
          <w:szCs w:val="24"/>
          <w:u w:val="single"/>
        </w:rPr>
      </w:pPr>
    </w:p>
    <w:p w:rsidR="004E4BDE" w:rsidRDefault="004E4BDE" w:rsidP="00155DDF">
      <w:pPr>
        <w:shd w:val="clear" w:color="auto" w:fill="FFFFFF"/>
        <w:spacing w:after="0" w:line="240" w:lineRule="auto"/>
        <w:jc w:val="both"/>
        <w:rPr>
          <w:rFonts w:ascii="Times New Roman" w:hAnsi="Times New Roman"/>
          <w:i/>
          <w:color w:val="000000"/>
          <w:sz w:val="24"/>
          <w:szCs w:val="24"/>
          <w:u w:val="single"/>
        </w:rPr>
      </w:pPr>
    </w:p>
    <w:p w:rsidR="004E4BDE" w:rsidRDefault="004E4BDE" w:rsidP="00155DDF">
      <w:pPr>
        <w:shd w:val="clear" w:color="auto" w:fill="FFFFFF"/>
        <w:spacing w:after="0" w:line="240" w:lineRule="auto"/>
        <w:jc w:val="both"/>
        <w:rPr>
          <w:rFonts w:ascii="Times New Roman" w:hAnsi="Times New Roman"/>
          <w:i/>
          <w:color w:val="000000"/>
          <w:sz w:val="24"/>
          <w:szCs w:val="24"/>
          <w:u w:val="single"/>
        </w:rPr>
      </w:pPr>
    </w:p>
    <w:p w:rsidR="004E4BDE" w:rsidRDefault="004E4BDE" w:rsidP="00155DDF">
      <w:pPr>
        <w:shd w:val="clear" w:color="auto" w:fill="FFFFFF"/>
        <w:spacing w:after="0" w:line="240" w:lineRule="auto"/>
        <w:jc w:val="both"/>
        <w:rPr>
          <w:rFonts w:ascii="Times New Roman" w:hAnsi="Times New Roman"/>
          <w:i/>
          <w:color w:val="000000"/>
          <w:sz w:val="24"/>
          <w:szCs w:val="24"/>
          <w:u w:val="single"/>
        </w:rPr>
      </w:pPr>
    </w:p>
    <w:p w:rsidR="004E4BDE" w:rsidRDefault="004E4BDE" w:rsidP="00155DDF">
      <w:pPr>
        <w:shd w:val="clear" w:color="auto" w:fill="FFFFFF"/>
        <w:spacing w:after="0" w:line="240" w:lineRule="auto"/>
        <w:jc w:val="both"/>
        <w:rPr>
          <w:rFonts w:ascii="Times New Roman" w:hAnsi="Times New Roman"/>
          <w:i/>
          <w:color w:val="000000"/>
          <w:sz w:val="24"/>
          <w:szCs w:val="24"/>
          <w:u w:val="single"/>
        </w:rPr>
      </w:pPr>
    </w:p>
    <w:p w:rsidR="004E4BDE" w:rsidRDefault="004E4BDE" w:rsidP="00155DDF">
      <w:pPr>
        <w:shd w:val="clear" w:color="auto" w:fill="FFFFFF"/>
        <w:spacing w:after="0" w:line="240" w:lineRule="auto"/>
        <w:jc w:val="both"/>
        <w:rPr>
          <w:rFonts w:ascii="Times New Roman" w:hAnsi="Times New Roman"/>
          <w:i/>
          <w:color w:val="000000"/>
          <w:sz w:val="24"/>
          <w:szCs w:val="24"/>
          <w:u w:val="single"/>
        </w:rPr>
      </w:pPr>
    </w:p>
    <w:p w:rsidR="004E4BDE" w:rsidRDefault="004E4BDE" w:rsidP="00155DDF">
      <w:pPr>
        <w:shd w:val="clear" w:color="auto" w:fill="FFFFFF"/>
        <w:spacing w:after="0" w:line="240" w:lineRule="auto"/>
        <w:jc w:val="both"/>
        <w:rPr>
          <w:rFonts w:ascii="Times New Roman" w:hAnsi="Times New Roman"/>
          <w:i/>
          <w:color w:val="000000"/>
          <w:sz w:val="24"/>
          <w:szCs w:val="24"/>
          <w:u w:val="single"/>
        </w:rPr>
      </w:pPr>
    </w:p>
    <w:p w:rsidR="004E4BDE" w:rsidRDefault="004E4BDE" w:rsidP="00155DDF">
      <w:pPr>
        <w:shd w:val="clear" w:color="auto" w:fill="FFFFFF"/>
        <w:spacing w:after="0" w:line="240" w:lineRule="auto"/>
        <w:jc w:val="both"/>
        <w:rPr>
          <w:rFonts w:ascii="Times New Roman" w:hAnsi="Times New Roman"/>
          <w:i/>
          <w:color w:val="000000"/>
          <w:sz w:val="24"/>
          <w:szCs w:val="24"/>
          <w:u w:val="single"/>
        </w:rPr>
      </w:pPr>
    </w:p>
    <w:p w:rsidR="004E4BDE" w:rsidRDefault="004E4BDE" w:rsidP="00155DDF">
      <w:pPr>
        <w:shd w:val="clear" w:color="auto" w:fill="FFFFFF"/>
        <w:spacing w:after="0" w:line="240" w:lineRule="auto"/>
        <w:jc w:val="both"/>
        <w:rPr>
          <w:rFonts w:ascii="Times New Roman" w:hAnsi="Times New Roman"/>
          <w:i/>
          <w:color w:val="000000"/>
          <w:sz w:val="24"/>
          <w:szCs w:val="24"/>
          <w:u w:val="single"/>
        </w:rPr>
      </w:pPr>
    </w:p>
    <w:p w:rsidR="004E4BDE" w:rsidRDefault="004E4BDE" w:rsidP="00155DDF">
      <w:pPr>
        <w:shd w:val="clear" w:color="auto" w:fill="FFFFFF"/>
        <w:spacing w:after="0" w:line="240" w:lineRule="auto"/>
        <w:jc w:val="both"/>
        <w:rPr>
          <w:rFonts w:ascii="Times New Roman" w:hAnsi="Times New Roman"/>
          <w:i/>
          <w:color w:val="000000"/>
          <w:sz w:val="24"/>
          <w:szCs w:val="24"/>
          <w:u w:val="single"/>
        </w:rPr>
      </w:pPr>
    </w:p>
    <w:p w:rsidR="004E4BDE" w:rsidRDefault="004E4BDE" w:rsidP="00155DDF">
      <w:pPr>
        <w:shd w:val="clear" w:color="auto" w:fill="FFFFFF"/>
        <w:spacing w:after="0" w:line="240" w:lineRule="auto"/>
        <w:jc w:val="both"/>
        <w:rPr>
          <w:rFonts w:ascii="Times New Roman" w:hAnsi="Times New Roman"/>
          <w:i/>
          <w:color w:val="000000"/>
          <w:sz w:val="24"/>
          <w:szCs w:val="24"/>
          <w:u w:val="single"/>
        </w:rPr>
      </w:pPr>
    </w:p>
    <w:p w:rsidR="004E4BDE" w:rsidRDefault="004E4BDE" w:rsidP="00155DDF">
      <w:pPr>
        <w:shd w:val="clear" w:color="auto" w:fill="FFFFFF"/>
        <w:spacing w:after="0" w:line="240" w:lineRule="auto"/>
        <w:jc w:val="both"/>
        <w:rPr>
          <w:rFonts w:ascii="Times New Roman" w:hAnsi="Times New Roman"/>
          <w:i/>
          <w:color w:val="000000"/>
          <w:sz w:val="24"/>
          <w:szCs w:val="24"/>
          <w:u w:val="single"/>
        </w:rPr>
      </w:pPr>
    </w:p>
    <w:p w:rsidR="004E4BDE" w:rsidRDefault="004E4BDE" w:rsidP="00155DDF">
      <w:pPr>
        <w:shd w:val="clear" w:color="auto" w:fill="FFFFFF"/>
        <w:spacing w:after="0" w:line="240" w:lineRule="auto"/>
        <w:jc w:val="both"/>
        <w:rPr>
          <w:rFonts w:ascii="Times New Roman" w:hAnsi="Times New Roman"/>
          <w:i/>
          <w:color w:val="000000"/>
          <w:sz w:val="24"/>
          <w:szCs w:val="24"/>
          <w:u w:val="single"/>
        </w:rPr>
      </w:pPr>
    </w:p>
    <w:p w:rsidR="004E4BDE" w:rsidRDefault="004E4BDE" w:rsidP="00155DDF">
      <w:pPr>
        <w:shd w:val="clear" w:color="auto" w:fill="FFFFFF"/>
        <w:spacing w:after="0" w:line="240" w:lineRule="auto"/>
        <w:jc w:val="both"/>
        <w:rPr>
          <w:rFonts w:ascii="Times New Roman" w:hAnsi="Times New Roman"/>
          <w:i/>
          <w:color w:val="000000"/>
          <w:sz w:val="24"/>
          <w:szCs w:val="24"/>
          <w:u w:val="single"/>
        </w:rPr>
      </w:pPr>
    </w:p>
    <w:p w:rsidR="004E4BDE" w:rsidRDefault="004E4BDE" w:rsidP="00155DDF">
      <w:pPr>
        <w:shd w:val="clear" w:color="auto" w:fill="FFFFFF"/>
        <w:spacing w:after="0" w:line="240" w:lineRule="auto"/>
        <w:jc w:val="both"/>
        <w:rPr>
          <w:rFonts w:ascii="Times New Roman" w:hAnsi="Times New Roman"/>
          <w:i/>
          <w:color w:val="000000"/>
          <w:sz w:val="24"/>
          <w:szCs w:val="24"/>
          <w:u w:val="single"/>
        </w:rPr>
      </w:pPr>
    </w:p>
    <w:p w:rsidR="004E4BDE" w:rsidRDefault="004E4BDE" w:rsidP="00155DDF">
      <w:pPr>
        <w:shd w:val="clear" w:color="auto" w:fill="FFFFFF"/>
        <w:spacing w:after="0" w:line="240" w:lineRule="auto"/>
        <w:jc w:val="both"/>
        <w:rPr>
          <w:rFonts w:ascii="Times New Roman" w:hAnsi="Times New Roman"/>
          <w:i/>
          <w:color w:val="000000"/>
          <w:sz w:val="24"/>
          <w:szCs w:val="24"/>
          <w:u w:val="single"/>
        </w:rPr>
      </w:pPr>
    </w:p>
    <w:p w:rsidR="004E4BDE" w:rsidRDefault="004E4BDE" w:rsidP="00155DDF">
      <w:pPr>
        <w:shd w:val="clear" w:color="auto" w:fill="FFFFFF"/>
        <w:spacing w:after="0" w:line="240" w:lineRule="auto"/>
        <w:jc w:val="both"/>
        <w:rPr>
          <w:rFonts w:ascii="Times New Roman" w:hAnsi="Times New Roman"/>
          <w:i/>
          <w:color w:val="000000"/>
          <w:sz w:val="24"/>
          <w:szCs w:val="24"/>
          <w:u w:val="single"/>
        </w:rPr>
      </w:pPr>
    </w:p>
    <w:p w:rsidR="004E4BDE" w:rsidRDefault="004E4BDE" w:rsidP="00155DDF">
      <w:pPr>
        <w:shd w:val="clear" w:color="auto" w:fill="FFFFFF"/>
        <w:spacing w:after="0" w:line="240" w:lineRule="auto"/>
        <w:jc w:val="both"/>
        <w:rPr>
          <w:rFonts w:ascii="Times New Roman" w:hAnsi="Times New Roman"/>
          <w:i/>
          <w:color w:val="000000"/>
          <w:sz w:val="24"/>
          <w:szCs w:val="24"/>
          <w:u w:val="single"/>
        </w:rPr>
      </w:pPr>
    </w:p>
    <w:p w:rsidR="004E4BDE" w:rsidRDefault="004E4BDE" w:rsidP="00155DDF">
      <w:pPr>
        <w:shd w:val="clear" w:color="auto" w:fill="FFFFFF"/>
        <w:spacing w:after="0" w:line="240" w:lineRule="auto"/>
        <w:jc w:val="both"/>
        <w:rPr>
          <w:rFonts w:ascii="Times New Roman" w:hAnsi="Times New Roman"/>
          <w:i/>
          <w:color w:val="000000"/>
          <w:sz w:val="24"/>
          <w:szCs w:val="24"/>
          <w:u w:val="single"/>
        </w:rPr>
      </w:pPr>
    </w:p>
    <w:p w:rsidR="004E4BDE" w:rsidRDefault="004E4BDE" w:rsidP="00155DDF">
      <w:pPr>
        <w:shd w:val="clear" w:color="auto" w:fill="FFFFFF"/>
        <w:spacing w:after="0" w:line="240" w:lineRule="auto"/>
        <w:jc w:val="both"/>
        <w:rPr>
          <w:rFonts w:ascii="Times New Roman" w:hAnsi="Times New Roman"/>
          <w:i/>
          <w:color w:val="000000"/>
          <w:sz w:val="24"/>
          <w:szCs w:val="24"/>
          <w:u w:val="single"/>
        </w:rPr>
      </w:pPr>
    </w:p>
    <w:p w:rsidR="004E4BDE" w:rsidRDefault="004E4BDE" w:rsidP="00155DDF">
      <w:pPr>
        <w:shd w:val="clear" w:color="auto" w:fill="FFFFFF"/>
        <w:spacing w:after="0" w:line="240" w:lineRule="auto"/>
        <w:jc w:val="both"/>
        <w:rPr>
          <w:rFonts w:ascii="Times New Roman" w:hAnsi="Times New Roman"/>
          <w:i/>
          <w:color w:val="000000"/>
          <w:sz w:val="24"/>
          <w:szCs w:val="24"/>
          <w:u w:val="single"/>
        </w:rPr>
      </w:pPr>
    </w:p>
    <w:p w:rsidR="004E4BDE" w:rsidRDefault="004E4BDE" w:rsidP="00155DDF">
      <w:pPr>
        <w:shd w:val="clear" w:color="auto" w:fill="FFFFFF"/>
        <w:spacing w:after="0" w:line="240" w:lineRule="auto"/>
        <w:jc w:val="both"/>
        <w:rPr>
          <w:rFonts w:ascii="Times New Roman" w:hAnsi="Times New Roman"/>
          <w:i/>
          <w:color w:val="000000"/>
          <w:sz w:val="24"/>
          <w:szCs w:val="24"/>
          <w:u w:val="single"/>
        </w:rPr>
      </w:pPr>
    </w:p>
    <w:p w:rsidR="004E4BDE" w:rsidRDefault="004E4BDE" w:rsidP="00155DDF">
      <w:pPr>
        <w:shd w:val="clear" w:color="auto" w:fill="FFFFFF"/>
        <w:spacing w:after="0" w:line="240" w:lineRule="auto"/>
        <w:jc w:val="both"/>
        <w:rPr>
          <w:rFonts w:ascii="Times New Roman" w:hAnsi="Times New Roman"/>
          <w:i/>
          <w:color w:val="000000"/>
          <w:sz w:val="24"/>
          <w:szCs w:val="24"/>
          <w:u w:val="single"/>
        </w:rPr>
      </w:pPr>
    </w:p>
    <w:p w:rsidR="004E4BDE" w:rsidRDefault="004E4BDE" w:rsidP="00155DDF">
      <w:pPr>
        <w:shd w:val="clear" w:color="auto" w:fill="FFFFFF"/>
        <w:spacing w:after="0" w:line="240" w:lineRule="auto"/>
        <w:jc w:val="both"/>
        <w:rPr>
          <w:rFonts w:ascii="Times New Roman" w:hAnsi="Times New Roman"/>
          <w:i/>
          <w:color w:val="000000"/>
          <w:sz w:val="24"/>
          <w:szCs w:val="24"/>
          <w:u w:val="single"/>
        </w:rPr>
      </w:pPr>
    </w:p>
    <w:p w:rsidR="004E4BDE" w:rsidRDefault="004E4BDE" w:rsidP="00155DDF">
      <w:pPr>
        <w:shd w:val="clear" w:color="auto" w:fill="FFFFFF"/>
        <w:spacing w:after="0" w:line="240" w:lineRule="auto"/>
        <w:jc w:val="both"/>
        <w:rPr>
          <w:rFonts w:ascii="Times New Roman" w:hAnsi="Times New Roman"/>
          <w:i/>
          <w:color w:val="000000"/>
          <w:sz w:val="24"/>
          <w:szCs w:val="24"/>
          <w:u w:val="single"/>
        </w:rPr>
      </w:pPr>
    </w:p>
    <w:p w:rsidR="004E4BDE" w:rsidRDefault="004E4BDE" w:rsidP="00155DDF">
      <w:pPr>
        <w:shd w:val="clear" w:color="auto" w:fill="FFFFFF"/>
        <w:spacing w:after="0" w:line="240" w:lineRule="auto"/>
        <w:jc w:val="both"/>
        <w:rPr>
          <w:rFonts w:ascii="Times New Roman" w:hAnsi="Times New Roman"/>
          <w:i/>
          <w:color w:val="000000"/>
          <w:sz w:val="24"/>
          <w:szCs w:val="24"/>
          <w:u w:val="single"/>
        </w:rPr>
      </w:pPr>
    </w:p>
    <w:p w:rsidR="004E4BDE" w:rsidRDefault="004E4BDE" w:rsidP="00155DDF">
      <w:pPr>
        <w:shd w:val="clear" w:color="auto" w:fill="FFFFFF"/>
        <w:spacing w:after="0" w:line="240" w:lineRule="auto"/>
        <w:jc w:val="both"/>
        <w:rPr>
          <w:rFonts w:ascii="Times New Roman" w:hAnsi="Times New Roman"/>
          <w:i/>
          <w:color w:val="000000"/>
          <w:sz w:val="24"/>
          <w:szCs w:val="24"/>
          <w:u w:val="single"/>
        </w:rPr>
      </w:pPr>
    </w:p>
    <w:p w:rsidR="004E4BDE" w:rsidRDefault="004E4BDE" w:rsidP="00155DDF">
      <w:pPr>
        <w:shd w:val="clear" w:color="auto" w:fill="FFFFFF"/>
        <w:spacing w:after="0" w:line="240" w:lineRule="auto"/>
        <w:jc w:val="both"/>
        <w:rPr>
          <w:rFonts w:ascii="Times New Roman" w:hAnsi="Times New Roman"/>
          <w:i/>
          <w:color w:val="000000"/>
          <w:sz w:val="24"/>
          <w:szCs w:val="24"/>
          <w:u w:val="single"/>
        </w:rPr>
      </w:pPr>
    </w:p>
    <w:p w:rsidR="004E4BDE" w:rsidRPr="00556F41" w:rsidRDefault="004E4BDE" w:rsidP="00893970">
      <w:pPr>
        <w:autoSpaceDE w:val="0"/>
        <w:autoSpaceDN w:val="0"/>
        <w:adjustRightInd w:val="0"/>
        <w:spacing w:after="0" w:line="240" w:lineRule="auto"/>
        <w:ind w:left="5398"/>
        <w:jc w:val="center"/>
        <w:outlineLvl w:val="0"/>
        <w:rPr>
          <w:rFonts w:ascii="Times New Roman" w:hAnsi="Times New Roman"/>
          <w:sz w:val="24"/>
          <w:szCs w:val="24"/>
        </w:rPr>
      </w:pPr>
    </w:p>
    <w:p w:rsidR="004E4BDE" w:rsidRPr="00556F41" w:rsidRDefault="004E4BDE" w:rsidP="00893970">
      <w:pPr>
        <w:autoSpaceDE w:val="0"/>
        <w:autoSpaceDN w:val="0"/>
        <w:adjustRightInd w:val="0"/>
        <w:spacing w:after="0" w:line="240" w:lineRule="auto"/>
        <w:ind w:left="5398"/>
        <w:jc w:val="center"/>
        <w:outlineLvl w:val="0"/>
        <w:rPr>
          <w:rFonts w:ascii="Times New Roman" w:hAnsi="Times New Roman"/>
          <w:sz w:val="24"/>
          <w:szCs w:val="24"/>
        </w:rPr>
      </w:pPr>
      <w:r w:rsidRPr="00556F41">
        <w:rPr>
          <w:rFonts w:ascii="Times New Roman" w:hAnsi="Times New Roman"/>
          <w:sz w:val="24"/>
          <w:szCs w:val="24"/>
        </w:rPr>
        <w:t>УТВЕРЖДЕН</w:t>
      </w:r>
    </w:p>
    <w:p w:rsidR="004E4BDE" w:rsidRPr="00556F41" w:rsidRDefault="004E4BDE" w:rsidP="002C7DF2">
      <w:pPr>
        <w:autoSpaceDE w:val="0"/>
        <w:autoSpaceDN w:val="0"/>
        <w:adjustRightInd w:val="0"/>
        <w:spacing w:after="0" w:line="240" w:lineRule="auto"/>
        <w:ind w:left="5398"/>
        <w:jc w:val="center"/>
        <w:rPr>
          <w:rFonts w:ascii="Times New Roman" w:hAnsi="Times New Roman"/>
          <w:sz w:val="24"/>
          <w:szCs w:val="24"/>
        </w:rPr>
      </w:pPr>
      <w:r w:rsidRPr="00556F41">
        <w:rPr>
          <w:rFonts w:ascii="Times New Roman" w:hAnsi="Times New Roman"/>
          <w:sz w:val="24"/>
          <w:szCs w:val="24"/>
        </w:rPr>
        <w:t>постановлением администрации Дмитриевского сельского поселения Галичского муниципального района Костромской области</w:t>
      </w:r>
    </w:p>
    <w:p w:rsidR="004E4BDE" w:rsidRDefault="004E4BDE" w:rsidP="002C7DF2">
      <w:pPr>
        <w:autoSpaceDE w:val="0"/>
        <w:autoSpaceDN w:val="0"/>
        <w:adjustRightInd w:val="0"/>
        <w:spacing w:after="0" w:line="240" w:lineRule="auto"/>
        <w:ind w:left="5398"/>
        <w:jc w:val="center"/>
        <w:rPr>
          <w:rFonts w:ascii="Times New Roman" w:hAnsi="Times New Roman"/>
          <w:sz w:val="24"/>
          <w:szCs w:val="24"/>
        </w:rPr>
      </w:pPr>
      <w:r w:rsidRPr="00556F41">
        <w:rPr>
          <w:rFonts w:ascii="Times New Roman" w:hAnsi="Times New Roman"/>
          <w:sz w:val="24"/>
          <w:szCs w:val="24"/>
        </w:rPr>
        <w:t xml:space="preserve">от « </w:t>
      </w:r>
      <w:r>
        <w:rPr>
          <w:rFonts w:ascii="Times New Roman" w:hAnsi="Times New Roman"/>
          <w:sz w:val="24"/>
          <w:szCs w:val="24"/>
        </w:rPr>
        <w:t xml:space="preserve">16 </w:t>
      </w:r>
      <w:r w:rsidRPr="00556F41">
        <w:rPr>
          <w:rFonts w:ascii="Times New Roman" w:hAnsi="Times New Roman"/>
          <w:sz w:val="24"/>
          <w:szCs w:val="24"/>
        </w:rPr>
        <w:t xml:space="preserve">» </w:t>
      </w:r>
      <w:r>
        <w:rPr>
          <w:rFonts w:ascii="Times New Roman" w:hAnsi="Times New Roman"/>
          <w:sz w:val="24"/>
          <w:szCs w:val="24"/>
        </w:rPr>
        <w:t>декабря</w:t>
      </w:r>
      <w:r w:rsidRPr="003C0279">
        <w:rPr>
          <w:rFonts w:ascii="Times New Roman" w:hAnsi="Times New Roman"/>
          <w:sz w:val="24"/>
          <w:szCs w:val="24"/>
        </w:rPr>
        <w:t xml:space="preserve"> 2019</w:t>
      </w:r>
      <w:r w:rsidRPr="00556F41">
        <w:rPr>
          <w:rFonts w:ascii="Times New Roman" w:hAnsi="Times New Roman"/>
          <w:sz w:val="24"/>
          <w:szCs w:val="24"/>
        </w:rPr>
        <w:t xml:space="preserve"> года № </w:t>
      </w:r>
      <w:bookmarkStart w:id="0" w:name="_GoBack"/>
      <w:bookmarkEnd w:id="0"/>
      <w:r>
        <w:rPr>
          <w:rFonts w:ascii="Times New Roman" w:hAnsi="Times New Roman"/>
          <w:sz w:val="24"/>
          <w:szCs w:val="24"/>
        </w:rPr>
        <w:t>81</w:t>
      </w:r>
    </w:p>
    <w:p w:rsidR="004E4BDE" w:rsidRPr="00556F41" w:rsidRDefault="004E4BDE" w:rsidP="002C7DF2">
      <w:pPr>
        <w:autoSpaceDE w:val="0"/>
        <w:autoSpaceDN w:val="0"/>
        <w:adjustRightInd w:val="0"/>
        <w:spacing w:after="0" w:line="240" w:lineRule="auto"/>
        <w:ind w:left="5398"/>
        <w:jc w:val="center"/>
        <w:rPr>
          <w:rFonts w:ascii="Times New Roman" w:hAnsi="Times New Roman"/>
          <w:sz w:val="24"/>
          <w:szCs w:val="24"/>
        </w:rPr>
      </w:pPr>
      <w:r>
        <w:rPr>
          <w:rFonts w:ascii="Times New Roman" w:hAnsi="Times New Roman"/>
          <w:sz w:val="24"/>
          <w:szCs w:val="24"/>
        </w:rPr>
        <w:t>(в ред. от 14.01.2020 № 4)</w:t>
      </w:r>
    </w:p>
    <w:p w:rsidR="004E4BDE" w:rsidRPr="00585447" w:rsidRDefault="004E4BDE" w:rsidP="00585447">
      <w:pPr>
        <w:shd w:val="clear" w:color="auto" w:fill="FFFFFF"/>
        <w:spacing w:after="0" w:line="240" w:lineRule="auto"/>
        <w:jc w:val="center"/>
        <w:rPr>
          <w:rFonts w:ascii="Times New Roman" w:hAnsi="Times New Roman"/>
          <w:color w:val="000000"/>
          <w:sz w:val="28"/>
          <w:szCs w:val="28"/>
        </w:rPr>
      </w:pPr>
    </w:p>
    <w:p w:rsidR="004E4BDE" w:rsidRPr="00556F41" w:rsidRDefault="004E4BDE" w:rsidP="00585447">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А</w:t>
      </w:r>
      <w:r w:rsidRPr="00556F41">
        <w:rPr>
          <w:rFonts w:ascii="Times New Roman" w:hAnsi="Times New Roman"/>
          <w:b/>
          <w:color w:val="000000"/>
          <w:sz w:val="28"/>
          <w:szCs w:val="28"/>
        </w:rPr>
        <w:t>дминистративный регламент</w:t>
      </w:r>
    </w:p>
    <w:p w:rsidR="004E4BDE" w:rsidRPr="00556F41" w:rsidRDefault="004E4BDE" w:rsidP="00556F41">
      <w:pPr>
        <w:shd w:val="clear" w:color="auto" w:fill="FFFFFF"/>
        <w:spacing w:after="0" w:line="240" w:lineRule="auto"/>
        <w:jc w:val="center"/>
        <w:rPr>
          <w:rFonts w:ascii="Times New Roman" w:hAnsi="Times New Roman"/>
          <w:b/>
          <w:bCs/>
          <w:sz w:val="28"/>
          <w:szCs w:val="28"/>
        </w:rPr>
      </w:pPr>
      <w:r w:rsidRPr="00556F41">
        <w:rPr>
          <w:rFonts w:ascii="Times New Roman" w:hAnsi="Times New Roman"/>
          <w:b/>
          <w:color w:val="000000"/>
          <w:sz w:val="28"/>
          <w:szCs w:val="28"/>
        </w:rPr>
        <w:t xml:space="preserve">предоставления </w:t>
      </w:r>
      <w:r w:rsidRPr="00556F41">
        <w:rPr>
          <w:rFonts w:ascii="Times New Roman" w:hAnsi="Times New Roman"/>
          <w:b/>
          <w:sz w:val="28"/>
          <w:szCs w:val="28"/>
          <w:shd w:val="clear" w:color="auto" w:fill="FFFFFF"/>
        </w:rPr>
        <w:t xml:space="preserve">администрацией Дмитриевского сельского поселения Галичского муниципального района Костромской области </w:t>
      </w:r>
      <w:r w:rsidRPr="00556F41">
        <w:rPr>
          <w:rFonts w:ascii="Times New Roman" w:hAnsi="Times New Roman"/>
          <w:b/>
          <w:color w:val="000000"/>
          <w:sz w:val="28"/>
          <w:szCs w:val="28"/>
        </w:rPr>
        <w:t xml:space="preserve">муниципальной услуги </w:t>
      </w:r>
      <w:r w:rsidRPr="00556F41">
        <w:rPr>
          <w:rFonts w:ascii="Times New Roman" w:hAnsi="Times New Roman"/>
          <w:b/>
          <w:bCs/>
          <w:sz w:val="28"/>
          <w:szCs w:val="28"/>
        </w:rPr>
        <w:t xml:space="preserve">по присвоению адресов объектам адресации </w:t>
      </w:r>
    </w:p>
    <w:p w:rsidR="004E4BDE" w:rsidRDefault="004E4BDE" w:rsidP="002F0AC3">
      <w:pPr>
        <w:widowControl w:val="0"/>
        <w:autoSpaceDE w:val="0"/>
        <w:autoSpaceDN w:val="0"/>
        <w:adjustRightInd w:val="0"/>
        <w:spacing w:after="0" w:line="240" w:lineRule="auto"/>
        <w:jc w:val="center"/>
        <w:outlineLvl w:val="1"/>
        <w:rPr>
          <w:rFonts w:ascii="Times New Roman" w:hAnsi="Times New Roman"/>
          <w:sz w:val="28"/>
          <w:szCs w:val="28"/>
        </w:rPr>
      </w:pPr>
    </w:p>
    <w:p w:rsidR="004E4BDE" w:rsidRPr="00860DF0" w:rsidRDefault="004E4BDE" w:rsidP="002F0AC3">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Раздел</w:t>
      </w:r>
      <w:r w:rsidRPr="00860DF0">
        <w:rPr>
          <w:rFonts w:ascii="Times New Roman" w:hAnsi="Times New Roman"/>
          <w:sz w:val="28"/>
          <w:szCs w:val="28"/>
        </w:rPr>
        <w:t xml:space="preserve"> 1. Общие положения</w:t>
      </w:r>
    </w:p>
    <w:p w:rsidR="004E4BDE" w:rsidRDefault="004E4BDE" w:rsidP="002F0AC3">
      <w:pPr>
        <w:spacing w:after="0" w:line="240" w:lineRule="auto"/>
        <w:ind w:firstLine="709"/>
        <w:jc w:val="both"/>
        <w:rPr>
          <w:color w:val="000000"/>
          <w:sz w:val="27"/>
          <w:szCs w:val="27"/>
        </w:rPr>
      </w:pPr>
      <w:bookmarkStart w:id="1" w:name="Par53"/>
      <w:bookmarkEnd w:id="1"/>
    </w:p>
    <w:p w:rsidR="004E4BDE" w:rsidRDefault="004E4BDE" w:rsidP="002F0AC3">
      <w:pPr>
        <w:spacing w:after="0" w:line="240" w:lineRule="auto"/>
        <w:ind w:firstLine="709"/>
        <w:jc w:val="both"/>
        <w:rPr>
          <w:rFonts w:ascii="Times New Roman" w:hAnsi="Times New Roman"/>
          <w:sz w:val="28"/>
          <w:szCs w:val="28"/>
        </w:rPr>
      </w:pPr>
      <w:r w:rsidRPr="009F67F9">
        <w:rPr>
          <w:rFonts w:ascii="Times New Roman" w:hAnsi="Times New Roman"/>
          <w:sz w:val="28"/>
          <w:szCs w:val="28"/>
        </w:rPr>
        <w:t>1. Административный регламент</w:t>
      </w:r>
      <w:r>
        <w:rPr>
          <w:rFonts w:ascii="Times New Roman" w:hAnsi="Times New Roman"/>
          <w:sz w:val="28"/>
          <w:szCs w:val="28"/>
        </w:rPr>
        <w:t xml:space="preserve"> предоставления </w:t>
      </w:r>
      <w:r w:rsidRPr="003824C3">
        <w:rPr>
          <w:rFonts w:ascii="Times New Roman" w:hAnsi="Times New Roman"/>
          <w:sz w:val="28"/>
          <w:szCs w:val="28"/>
          <w:shd w:val="clear" w:color="auto" w:fill="FFFFFF"/>
        </w:rPr>
        <w:t>администрацией Дмитриевского сельского поселения Галичского муниципального района Костромской области</w:t>
      </w:r>
      <w:r>
        <w:rPr>
          <w:rFonts w:ascii="Times New Roman" w:hAnsi="Times New Roman"/>
          <w:i/>
          <w:iCs/>
          <w:sz w:val="28"/>
          <w:szCs w:val="28"/>
        </w:rPr>
        <w:t xml:space="preserve"> </w:t>
      </w:r>
      <w:r w:rsidRPr="009F67F9">
        <w:rPr>
          <w:rFonts w:ascii="Times New Roman" w:hAnsi="Times New Roman"/>
          <w:sz w:val="28"/>
          <w:szCs w:val="28"/>
        </w:rPr>
        <w:t>муниципальной услуги</w:t>
      </w:r>
      <w:r>
        <w:rPr>
          <w:rFonts w:ascii="Times New Roman" w:hAnsi="Times New Roman"/>
          <w:sz w:val="28"/>
          <w:szCs w:val="28"/>
        </w:rPr>
        <w:t xml:space="preserve"> </w:t>
      </w:r>
      <w:r w:rsidRPr="00860DF0">
        <w:rPr>
          <w:rFonts w:ascii="Times New Roman" w:hAnsi="Times New Roman"/>
          <w:bCs/>
          <w:sz w:val="28"/>
          <w:szCs w:val="28"/>
        </w:rPr>
        <w:t>по</w:t>
      </w:r>
      <w:r w:rsidRPr="009F67F9">
        <w:rPr>
          <w:rFonts w:ascii="Times New Roman" w:hAnsi="Times New Roman"/>
          <w:sz w:val="28"/>
          <w:szCs w:val="28"/>
        </w:rPr>
        <w:t xml:space="preserve"> </w:t>
      </w:r>
      <w:r>
        <w:rPr>
          <w:rFonts w:ascii="Times New Roman" w:hAnsi="Times New Roman"/>
          <w:bCs/>
          <w:sz w:val="28"/>
          <w:szCs w:val="28"/>
        </w:rPr>
        <w:t>присвоению адресов объектам адресации</w:t>
      </w:r>
      <w:r w:rsidRPr="009F67F9">
        <w:rPr>
          <w:rFonts w:ascii="Times New Roman" w:hAnsi="Times New Roman"/>
          <w:bCs/>
          <w:sz w:val="28"/>
          <w:szCs w:val="28"/>
        </w:rPr>
        <w:t xml:space="preserve"> </w:t>
      </w:r>
      <w:r>
        <w:rPr>
          <w:rFonts w:ascii="Times New Roman" w:hAnsi="Times New Roman"/>
          <w:sz w:val="28"/>
          <w:szCs w:val="28"/>
        </w:rPr>
        <w:t>(далее – а</w:t>
      </w:r>
      <w:r w:rsidRPr="009F67F9">
        <w:rPr>
          <w:rFonts w:ascii="Times New Roman" w:hAnsi="Times New Roman"/>
          <w:sz w:val="28"/>
          <w:szCs w:val="28"/>
        </w:rPr>
        <w:t>дминистративный регламент) разработан в целях повышения качества предоставления и доступности муниципальной услуги</w:t>
      </w:r>
      <w:r>
        <w:rPr>
          <w:rFonts w:ascii="Times New Roman" w:hAnsi="Times New Roman"/>
          <w:sz w:val="28"/>
          <w:szCs w:val="28"/>
        </w:rPr>
        <w:t xml:space="preserve"> </w:t>
      </w:r>
      <w:r w:rsidRPr="00860DF0">
        <w:rPr>
          <w:rFonts w:ascii="Times New Roman" w:hAnsi="Times New Roman"/>
          <w:bCs/>
          <w:sz w:val="28"/>
          <w:szCs w:val="28"/>
        </w:rPr>
        <w:t>по</w:t>
      </w:r>
      <w:r>
        <w:rPr>
          <w:rFonts w:ascii="Times New Roman" w:hAnsi="Times New Roman"/>
          <w:bCs/>
          <w:sz w:val="28"/>
          <w:szCs w:val="28"/>
        </w:rPr>
        <w:t xml:space="preserve"> присвоению адресов объектам адресации (далее – муниципальная услуга)</w:t>
      </w:r>
      <w:r w:rsidRPr="009F67F9">
        <w:rPr>
          <w:rFonts w:ascii="Times New Roman" w:hAnsi="Times New Roman"/>
          <w:sz w:val="28"/>
          <w:szCs w:val="28"/>
        </w:rPr>
        <w:t xml:space="preserve">, </w:t>
      </w:r>
      <w:r>
        <w:rPr>
          <w:rFonts w:ascii="Times New Roman" w:hAnsi="Times New Roman"/>
          <w:sz w:val="28"/>
          <w:szCs w:val="28"/>
        </w:rPr>
        <w:t xml:space="preserve">устанавливает </w:t>
      </w:r>
      <w:r w:rsidRPr="009F67F9">
        <w:rPr>
          <w:rFonts w:ascii="Times New Roman" w:hAnsi="Times New Roman"/>
          <w:sz w:val="28"/>
          <w:szCs w:val="28"/>
        </w:rPr>
        <w:t>сроки</w:t>
      </w:r>
      <w:r>
        <w:rPr>
          <w:rFonts w:ascii="Times New Roman" w:hAnsi="Times New Roman"/>
          <w:sz w:val="28"/>
          <w:szCs w:val="28"/>
        </w:rPr>
        <w:t xml:space="preserve"> и</w:t>
      </w:r>
      <w:r w:rsidRPr="009F67F9">
        <w:rPr>
          <w:rFonts w:ascii="Times New Roman" w:hAnsi="Times New Roman"/>
          <w:sz w:val="28"/>
          <w:szCs w:val="28"/>
        </w:rPr>
        <w:t xml:space="preserve"> последовательность </w:t>
      </w:r>
      <w:r w:rsidRPr="000C6A7B">
        <w:rPr>
          <w:rFonts w:ascii="Times New Roman" w:hAnsi="Times New Roman"/>
          <w:sz w:val="28"/>
          <w:szCs w:val="28"/>
        </w:rPr>
        <w:t xml:space="preserve">административных процедур </w:t>
      </w:r>
      <w:r>
        <w:rPr>
          <w:rFonts w:ascii="Times New Roman" w:hAnsi="Times New Roman"/>
          <w:sz w:val="28"/>
          <w:szCs w:val="28"/>
        </w:rPr>
        <w:t>(</w:t>
      </w:r>
      <w:r w:rsidRPr="009F67F9">
        <w:rPr>
          <w:rFonts w:ascii="Times New Roman" w:hAnsi="Times New Roman"/>
          <w:sz w:val="28"/>
          <w:szCs w:val="28"/>
        </w:rPr>
        <w:t>действий</w:t>
      </w:r>
      <w:r>
        <w:rPr>
          <w:rFonts w:ascii="Times New Roman" w:hAnsi="Times New Roman"/>
          <w:sz w:val="28"/>
          <w:szCs w:val="28"/>
        </w:rPr>
        <w:t>), в том числе в электронном виде, осуществляемых</w:t>
      </w:r>
      <w:r w:rsidRPr="009F67F9">
        <w:rPr>
          <w:rFonts w:ascii="Times New Roman" w:hAnsi="Times New Roman"/>
          <w:sz w:val="28"/>
          <w:szCs w:val="28"/>
        </w:rPr>
        <w:t xml:space="preserve"> </w:t>
      </w:r>
      <w:r w:rsidRPr="003824C3">
        <w:rPr>
          <w:rFonts w:ascii="Times New Roman" w:hAnsi="Times New Roman"/>
          <w:sz w:val="28"/>
          <w:szCs w:val="28"/>
          <w:shd w:val="clear" w:color="auto" w:fill="FFFFFF"/>
        </w:rPr>
        <w:t xml:space="preserve">администрацией Дмитриевского сельского поселения Галичского муниципального района Костромской области </w:t>
      </w:r>
      <w:r>
        <w:rPr>
          <w:rFonts w:ascii="Times New Roman" w:hAnsi="Times New Roman"/>
          <w:sz w:val="28"/>
          <w:szCs w:val="28"/>
        </w:rPr>
        <w:t>в процессе предоставления муниципальной услуги</w:t>
      </w:r>
      <w:r w:rsidRPr="00C8744E">
        <w:rPr>
          <w:rFonts w:ascii="Times New Roman" w:hAnsi="Times New Roman"/>
          <w:sz w:val="28"/>
          <w:szCs w:val="28"/>
        </w:rPr>
        <w:t xml:space="preserve">, порядок взаимодействия </w:t>
      </w:r>
      <w:r w:rsidRPr="003824C3">
        <w:rPr>
          <w:rFonts w:ascii="Times New Roman" w:hAnsi="Times New Roman"/>
          <w:sz w:val="28"/>
          <w:szCs w:val="28"/>
          <w:shd w:val="clear" w:color="auto" w:fill="FFFFFF"/>
        </w:rPr>
        <w:t>администраци</w:t>
      </w:r>
      <w:r>
        <w:rPr>
          <w:rFonts w:ascii="Times New Roman" w:hAnsi="Times New Roman"/>
          <w:sz w:val="28"/>
          <w:szCs w:val="28"/>
          <w:shd w:val="clear" w:color="auto" w:fill="FFFFFF"/>
        </w:rPr>
        <w:t>и</w:t>
      </w:r>
      <w:r w:rsidRPr="003824C3">
        <w:rPr>
          <w:rFonts w:ascii="Times New Roman" w:hAnsi="Times New Roman"/>
          <w:sz w:val="28"/>
          <w:szCs w:val="28"/>
          <w:shd w:val="clear" w:color="auto" w:fill="FFFFFF"/>
        </w:rPr>
        <w:t xml:space="preserve"> Дмитриевского сельского поселения Галичского муниципального района Костромской области</w:t>
      </w:r>
      <w:r>
        <w:rPr>
          <w:rFonts w:ascii="Times New Roman" w:hAnsi="Times New Roman"/>
          <w:i/>
          <w:iCs/>
          <w:sz w:val="28"/>
          <w:szCs w:val="28"/>
        </w:rPr>
        <w:t xml:space="preserve"> </w:t>
      </w:r>
      <w:r w:rsidRPr="009F67F9">
        <w:rPr>
          <w:rFonts w:ascii="Times New Roman" w:hAnsi="Times New Roman"/>
          <w:sz w:val="28"/>
          <w:szCs w:val="28"/>
        </w:rPr>
        <w:t xml:space="preserve">с заявителями, органами государственной власти и </w:t>
      </w:r>
      <w:r>
        <w:rPr>
          <w:rFonts w:ascii="Times New Roman" w:hAnsi="Times New Roman"/>
          <w:sz w:val="28"/>
          <w:szCs w:val="28"/>
        </w:rPr>
        <w:t xml:space="preserve">органами </w:t>
      </w:r>
      <w:r w:rsidRPr="009F67F9">
        <w:rPr>
          <w:rFonts w:ascii="Times New Roman" w:hAnsi="Times New Roman"/>
          <w:sz w:val="28"/>
          <w:szCs w:val="28"/>
        </w:rPr>
        <w:t>местного самоуправления, учреждениями и организациями.</w:t>
      </w:r>
    </w:p>
    <w:p w:rsidR="004E4BDE" w:rsidRDefault="004E4BDE" w:rsidP="00294DA7">
      <w:pPr>
        <w:spacing w:after="0" w:line="240" w:lineRule="auto"/>
        <w:ind w:firstLine="709"/>
        <w:jc w:val="both"/>
        <w:rPr>
          <w:rFonts w:ascii="Times New Roman" w:hAnsi="Times New Roman"/>
          <w:bCs/>
          <w:sz w:val="28"/>
          <w:szCs w:val="28"/>
        </w:rPr>
      </w:pPr>
      <w:r w:rsidRPr="00294DA7">
        <w:rPr>
          <w:rFonts w:ascii="Times New Roman" w:hAnsi="Times New Roman"/>
          <w:sz w:val="28"/>
          <w:szCs w:val="28"/>
        </w:rPr>
        <w:t xml:space="preserve">2. </w:t>
      </w:r>
      <w:r w:rsidRPr="00294DA7">
        <w:rPr>
          <w:rFonts w:ascii="Times New Roman" w:hAnsi="Times New Roman"/>
          <w:color w:val="000000"/>
          <w:sz w:val="28"/>
          <w:szCs w:val="28"/>
        </w:rPr>
        <w:t xml:space="preserve">Заявителями, </w:t>
      </w:r>
      <w:r w:rsidRPr="00294DA7">
        <w:rPr>
          <w:rFonts w:ascii="Times New Roman" w:hAnsi="Times New Roman"/>
          <w:sz w:val="28"/>
          <w:szCs w:val="28"/>
        </w:rPr>
        <w:t>в отношении которых</w:t>
      </w:r>
      <w:r w:rsidRPr="00294DA7">
        <w:rPr>
          <w:rFonts w:ascii="Times New Roman" w:hAnsi="Times New Roman"/>
          <w:color w:val="FF0000"/>
          <w:sz w:val="28"/>
          <w:szCs w:val="28"/>
        </w:rPr>
        <w:t xml:space="preserve"> </w:t>
      </w:r>
      <w:r w:rsidRPr="00294DA7">
        <w:rPr>
          <w:rFonts w:ascii="Times New Roman" w:hAnsi="Times New Roman"/>
          <w:color w:val="000000"/>
          <w:sz w:val="28"/>
          <w:szCs w:val="28"/>
        </w:rPr>
        <w:t>предоставляется</w:t>
      </w:r>
      <w:r w:rsidRPr="00294DA7">
        <w:rPr>
          <w:rFonts w:ascii="Times New Roman" w:hAnsi="Times New Roman"/>
          <w:color w:val="FF0000"/>
          <w:sz w:val="28"/>
          <w:szCs w:val="28"/>
        </w:rPr>
        <w:t xml:space="preserve"> </w:t>
      </w:r>
      <w:r w:rsidRPr="00294DA7">
        <w:rPr>
          <w:rFonts w:ascii="Times New Roman" w:hAnsi="Times New Roman"/>
          <w:sz w:val="28"/>
          <w:szCs w:val="28"/>
        </w:rPr>
        <w:t>муниципальная услуга,</w:t>
      </w:r>
      <w:r>
        <w:rPr>
          <w:rFonts w:ascii="Times New Roman" w:hAnsi="Times New Roman"/>
          <w:sz w:val="28"/>
          <w:szCs w:val="28"/>
        </w:rPr>
        <w:t xml:space="preserve"> </w:t>
      </w:r>
      <w:r w:rsidRPr="00294DA7">
        <w:rPr>
          <w:rFonts w:ascii="Times New Roman" w:eastAsia="TimesNewRoman" w:hAnsi="Times New Roman"/>
          <w:sz w:val="28"/>
          <w:szCs w:val="28"/>
        </w:rPr>
        <w:t>являются</w:t>
      </w:r>
      <w:r>
        <w:rPr>
          <w:rFonts w:ascii="Times New Roman" w:eastAsia="TimesNewRoman" w:hAnsi="Times New Roman"/>
          <w:sz w:val="28"/>
          <w:szCs w:val="28"/>
        </w:rPr>
        <w:t xml:space="preserve"> </w:t>
      </w:r>
      <w:r w:rsidRPr="00313CB0">
        <w:rPr>
          <w:rFonts w:ascii="Times New Roman" w:eastAsia="TimesNewRoman" w:hAnsi="Times New Roman"/>
          <w:sz w:val="28"/>
          <w:szCs w:val="28"/>
        </w:rPr>
        <w:t>физические и юридические лица</w:t>
      </w:r>
      <w:r>
        <w:rPr>
          <w:rFonts w:ascii="Times New Roman" w:eastAsia="TimesNewRoman" w:hAnsi="Times New Roman"/>
          <w:sz w:val="28"/>
          <w:szCs w:val="28"/>
        </w:rPr>
        <w:t xml:space="preserve"> -</w:t>
      </w:r>
      <w:r w:rsidRPr="00294DA7">
        <w:rPr>
          <w:rFonts w:ascii="Times New Roman" w:eastAsia="TimesNewRoman" w:hAnsi="Times New Roman"/>
          <w:sz w:val="28"/>
          <w:szCs w:val="28"/>
        </w:rPr>
        <w:t xml:space="preserve"> собственники объектов адресации либо лица, обладающие объектом адресации на основании права </w:t>
      </w:r>
      <w:r w:rsidRPr="00294DA7">
        <w:rPr>
          <w:rFonts w:ascii="Times New Roman" w:hAnsi="Times New Roman"/>
          <w:sz w:val="28"/>
          <w:szCs w:val="28"/>
        </w:rPr>
        <w:t>хозяйственного ведения, оперативного управления, пожизненно наследуемого владения, постоянного (бессрочного) пользования</w:t>
      </w:r>
      <w:r>
        <w:rPr>
          <w:rFonts w:ascii="Times New Roman" w:hAnsi="Times New Roman"/>
          <w:sz w:val="28"/>
          <w:szCs w:val="28"/>
        </w:rPr>
        <w:t xml:space="preserve"> </w:t>
      </w:r>
      <w:r w:rsidRPr="00EE0295">
        <w:rPr>
          <w:rFonts w:ascii="Times New Roman" w:hAnsi="Times New Roman"/>
          <w:sz w:val="28"/>
          <w:szCs w:val="28"/>
        </w:rPr>
        <w:t>(</w:t>
      </w:r>
      <w:r w:rsidRPr="00EE0295">
        <w:rPr>
          <w:rFonts w:ascii="Times New Roman" w:eastAsia="TimesNewRoman" w:hAnsi="Times New Roman"/>
          <w:sz w:val="28"/>
          <w:szCs w:val="28"/>
        </w:rPr>
        <w:t xml:space="preserve">далее </w:t>
      </w:r>
      <w:r w:rsidRPr="00EE0295">
        <w:rPr>
          <w:rFonts w:ascii="Times New Roman" w:hAnsi="Times New Roman"/>
          <w:sz w:val="28"/>
          <w:szCs w:val="28"/>
        </w:rPr>
        <w:t xml:space="preserve">- </w:t>
      </w:r>
      <w:r>
        <w:rPr>
          <w:rFonts w:ascii="Times New Roman" w:eastAsia="TimesNewRoman" w:hAnsi="Times New Roman"/>
          <w:sz w:val="28"/>
          <w:szCs w:val="28"/>
        </w:rPr>
        <w:t>заявитель</w:t>
      </w:r>
      <w:r w:rsidRPr="00EE0295">
        <w:rPr>
          <w:rFonts w:ascii="Times New Roman" w:hAnsi="Times New Roman"/>
          <w:sz w:val="28"/>
          <w:szCs w:val="28"/>
        </w:rPr>
        <w:t>)</w:t>
      </w:r>
      <w:r>
        <w:rPr>
          <w:rFonts w:ascii="Times New Roman" w:hAnsi="Times New Roman"/>
          <w:bCs/>
          <w:sz w:val="28"/>
          <w:szCs w:val="28"/>
        </w:rPr>
        <w:t>.</w:t>
      </w:r>
    </w:p>
    <w:p w:rsidR="004E4BDE" w:rsidRDefault="004E4BDE" w:rsidP="00294DA7">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3. </w:t>
      </w:r>
      <w:r w:rsidRPr="007D4139">
        <w:rPr>
          <w:rFonts w:ascii="Times New Roman" w:hAnsi="Times New Roman"/>
          <w:sz w:val="28"/>
          <w:szCs w:val="28"/>
        </w:rPr>
        <w:t xml:space="preserve">От имени </w:t>
      </w:r>
      <w:r>
        <w:rPr>
          <w:rFonts w:ascii="Times New Roman" w:hAnsi="Times New Roman"/>
          <w:sz w:val="28"/>
          <w:szCs w:val="28"/>
        </w:rPr>
        <w:t xml:space="preserve">заявителя </w:t>
      </w:r>
      <w:r w:rsidRPr="007D4139">
        <w:rPr>
          <w:rFonts w:ascii="Times New Roman" w:hAnsi="Times New Roman"/>
          <w:sz w:val="28"/>
          <w:szCs w:val="28"/>
        </w:rPr>
        <w:t xml:space="preserve">с </w:t>
      </w:r>
      <w:r>
        <w:rPr>
          <w:rFonts w:ascii="Times New Roman" w:hAnsi="Times New Roman"/>
          <w:color w:val="000000"/>
          <w:sz w:val="28"/>
          <w:szCs w:val="28"/>
        </w:rPr>
        <w:t>заявлением о</w:t>
      </w:r>
      <w:r w:rsidRPr="007D4139">
        <w:rPr>
          <w:rFonts w:ascii="Times New Roman" w:hAnsi="Times New Roman"/>
          <w:sz w:val="28"/>
          <w:szCs w:val="28"/>
        </w:rPr>
        <w:t xml:space="preserve"> предоставлении </w:t>
      </w:r>
      <w:r>
        <w:rPr>
          <w:rFonts w:ascii="Times New Roman" w:hAnsi="Times New Roman"/>
          <w:sz w:val="28"/>
          <w:szCs w:val="28"/>
        </w:rPr>
        <w:t xml:space="preserve">муниципальной </w:t>
      </w:r>
      <w:r w:rsidRPr="007D4139">
        <w:rPr>
          <w:rFonts w:ascii="Times New Roman" w:hAnsi="Times New Roman"/>
          <w:sz w:val="28"/>
          <w:szCs w:val="28"/>
        </w:rPr>
        <w:t>услуги может обратиться его представитель</w:t>
      </w:r>
      <w:r w:rsidRPr="001C7D0C">
        <w:rPr>
          <w:rFonts w:ascii="Times New Roman" w:hAnsi="Times New Roman"/>
          <w:sz w:val="28"/>
          <w:szCs w:val="28"/>
        </w:rPr>
        <w:t xml:space="preserve"> </w:t>
      </w:r>
      <w:r>
        <w:rPr>
          <w:rFonts w:ascii="Times New Roman" w:hAnsi="Times New Roman"/>
          <w:sz w:val="28"/>
          <w:szCs w:val="28"/>
        </w:rPr>
        <w:t>при наличии доверенности или иного документа, подтверждающего право обращаться от имени заявителя (</w:t>
      </w:r>
      <w:r w:rsidRPr="007D4139">
        <w:rPr>
          <w:rFonts w:ascii="Times New Roman" w:hAnsi="Times New Roman"/>
          <w:sz w:val="28"/>
          <w:szCs w:val="28"/>
        </w:rPr>
        <w:t xml:space="preserve">далее </w:t>
      </w:r>
      <w:r>
        <w:rPr>
          <w:rFonts w:ascii="Times New Roman" w:hAnsi="Times New Roman"/>
          <w:sz w:val="28"/>
          <w:szCs w:val="28"/>
        </w:rPr>
        <w:t xml:space="preserve">- </w:t>
      </w:r>
      <w:r w:rsidRPr="007D4139">
        <w:rPr>
          <w:rFonts w:ascii="Times New Roman" w:hAnsi="Times New Roman"/>
          <w:sz w:val="28"/>
          <w:szCs w:val="28"/>
        </w:rPr>
        <w:t xml:space="preserve">представитель </w:t>
      </w:r>
      <w:r w:rsidRPr="001E391C">
        <w:rPr>
          <w:rFonts w:ascii="Times New Roman" w:hAnsi="Times New Roman"/>
          <w:color w:val="000000"/>
          <w:sz w:val="28"/>
          <w:szCs w:val="28"/>
        </w:rPr>
        <w:t>заявителя)</w:t>
      </w:r>
      <w:r>
        <w:rPr>
          <w:rFonts w:ascii="Times New Roman" w:hAnsi="Times New Roman"/>
          <w:sz w:val="28"/>
          <w:szCs w:val="28"/>
        </w:rPr>
        <w:t>.</w:t>
      </w:r>
    </w:p>
    <w:p w:rsidR="004E4BDE" w:rsidRPr="00906087" w:rsidRDefault="004E4BDE" w:rsidP="00906087">
      <w:pPr>
        <w:pStyle w:val="ConsPlusNormal"/>
        <w:ind w:firstLine="540"/>
        <w:jc w:val="both"/>
        <w:rPr>
          <w:sz w:val="28"/>
          <w:szCs w:val="28"/>
        </w:rPr>
      </w:pPr>
      <w:r w:rsidRPr="00906087">
        <w:rPr>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906087">
          <w:rPr>
            <w:sz w:val="28"/>
            <w:szCs w:val="28"/>
          </w:rPr>
          <w:t>законодательством</w:t>
        </w:r>
      </w:hyperlink>
      <w:r w:rsidRPr="00906087">
        <w:rPr>
          <w:sz w:val="28"/>
          <w:szCs w:val="28"/>
        </w:rPr>
        <w:t xml:space="preserve"> Российской Федерации порядке решением общего собрания указанных собственников.</w:t>
      </w:r>
    </w:p>
    <w:p w:rsidR="004E4BDE" w:rsidRDefault="004E4BDE" w:rsidP="00E71858">
      <w:pPr>
        <w:spacing w:after="0" w:line="240" w:lineRule="auto"/>
        <w:ind w:firstLine="709"/>
        <w:jc w:val="both"/>
        <w:rPr>
          <w:rFonts w:ascii="Times New Roman" w:hAnsi="Times New Roman"/>
          <w:sz w:val="28"/>
          <w:szCs w:val="28"/>
        </w:rPr>
      </w:pPr>
      <w:r w:rsidRPr="008B6689">
        <w:rPr>
          <w:rFonts w:ascii="Times New Roman" w:hAnsi="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4E4BDE" w:rsidRPr="00E71858" w:rsidRDefault="004E4BDE" w:rsidP="00E71858">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E71858">
        <w:rPr>
          <w:rFonts w:ascii="Times New Roman" w:hAnsi="Times New Roman"/>
          <w:sz w:val="28"/>
          <w:szCs w:val="28"/>
        </w:rPr>
        <w:t xml:space="preserve">Информация по вопросам предоставления </w:t>
      </w:r>
      <w:r>
        <w:rPr>
          <w:rFonts w:ascii="Times New Roman" w:hAnsi="Times New Roman"/>
          <w:sz w:val="28"/>
          <w:szCs w:val="28"/>
        </w:rPr>
        <w:t>муниципаль</w:t>
      </w:r>
      <w:r w:rsidRPr="00E71858">
        <w:rPr>
          <w:rFonts w:ascii="Times New Roman" w:hAnsi="Times New Roman"/>
          <w:sz w:val="28"/>
          <w:szCs w:val="28"/>
        </w:rPr>
        <w:t xml:space="preserve">ной услуги и услуг, которые являются необходимыми и обязательными для предоставления </w:t>
      </w:r>
      <w:r>
        <w:rPr>
          <w:rFonts w:ascii="Times New Roman" w:hAnsi="Times New Roman"/>
          <w:sz w:val="28"/>
          <w:szCs w:val="28"/>
        </w:rPr>
        <w:t>муниципаль</w:t>
      </w:r>
      <w:r w:rsidRPr="00E71858">
        <w:rPr>
          <w:rFonts w:ascii="Times New Roman" w:hAnsi="Times New Roman"/>
          <w:sz w:val="28"/>
          <w:szCs w:val="28"/>
        </w:rPr>
        <w:t>ной услуги, а также справочная информация</w:t>
      </w:r>
      <w:r w:rsidRPr="00E71858">
        <w:rPr>
          <w:rFonts w:ascii="Times New Roman" w:hAnsi="Times New Roman"/>
          <w:sz w:val="28"/>
          <w:szCs w:val="28"/>
          <w:u w:val="single"/>
        </w:rPr>
        <w:t xml:space="preserve"> </w:t>
      </w:r>
      <w:r>
        <w:rPr>
          <w:rFonts w:ascii="Times New Roman" w:hAnsi="Times New Roman"/>
          <w:sz w:val="28"/>
          <w:szCs w:val="28"/>
        </w:rPr>
        <w:t>размещается</w:t>
      </w:r>
      <w:r w:rsidRPr="00E71858">
        <w:rPr>
          <w:rFonts w:ascii="Times New Roman" w:hAnsi="Times New Roman"/>
          <w:sz w:val="28"/>
          <w:szCs w:val="28"/>
        </w:rPr>
        <w:t xml:space="preserve"> на информационных стендах в местах предоставления </w:t>
      </w:r>
      <w:r>
        <w:rPr>
          <w:rFonts w:ascii="Times New Roman" w:hAnsi="Times New Roman"/>
          <w:sz w:val="28"/>
          <w:szCs w:val="28"/>
        </w:rPr>
        <w:t>муниципаль</w:t>
      </w:r>
      <w:r w:rsidRPr="00E71858">
        <w:rPr>
          <w:rFonts w:ascii="Times New Roman" w:hAnsi="Times New Roman"/>
          <w:sz w:val="28"/>
          <w:szCs w:val="28"/>
        </w:rPr>
        <w:t xml:space="preserve">ной услуги и услуг, которые являются необходимыми и обязательными для предоставления </w:t>
      </w:r>
      <w:r>
        <w:rPr>
          <w:rFonts w:ascii="Times New Roman" w:hAnsi="Times New Roman"/>
          <w:sz w:val="28"/>
          <w:szCs w:val="28"/>
        </w:rPr>
        <w:t>муниципаль</w:t>
      </w:r>
      <w:r w:rsidRPr="00E71858">
        <w:rPr>
          <w:rFonts w:ascii="Times New Roman" w:hAnsi="Times New Roman"/>
          <w:sz w:val="28"/>
          <w:szCs w:val="28"/>
        </w:rPr>
        <w:t xml:space="preserve">ной услуги, на официальном сайте </w:t>
      </w:r>
      <w:r w:rsidRPr="003824C3">
        <w:rPr>
          <w:rFonts w:ascii="Times New Roman" w:hAnsi="Times New Roman"/>
          <w:sz w:val="28"/>
          <w:szCs w:val="28"/>
          <w:shd w:val="clear" w:color="auto" w:fill="FFFFFF"/>
        </w:rPr>
        <w:t xml:space="preserve">администрацией Дмитриевского сельского поселения Галичского муниципального района Костромской области </w:t>
      </w:r>
      <w:r w:rsidRPr="005321B2">
        <w:rPr>
          <w:rFonts w:ascii="Times New Roman" w:hAnsi="Times New Roman"/>
          <w:sz w:val="28"/>
          <w:szCs w:val="28"/>
        </w:rPr>
        <w:t>(</w:t>
      </w:r>
      <w:hyperlink r:id="rId11" w:history="1">
        <w:r w:rsidRPr="004C56CA">
          <w:rPr>
            <w:rStyle w:val="Hyperlink"/>
            <w:rFonts w:ascii="Times New Roman" w:hAnsi="Times New Roman"/>
            <w:color w:val="auto"/>
            <w:sz w:val="28"/>
            <w:szCs w:val="28"/>
            <w:u w:val="none"/>
          </w:rPr>
          <w:t>http://dmitr-sp.ru</w:t>
        </w:r>
      </w:hyperlink>
      <w:r w:rsidRPr="005321B2">
        <w:rPr>
          <w:rFonts w:ascii="Times New Roman" w:hAnsi="Times New Roman"/>
          <w:sz w:val="28"/>
          <w:szCs w:val="28"/>
        </w:rPr>
        <w:t>)</w:t>
      </w:r>
      <w:r w:rsidRPr="00E71858">
        <w:rPr>
          <w:rFonts w:ascii="Times New Roman" w:hAnsi="Times New Roman"/>
          <w:sz w:val="28"/>
          <w:szCs w:val="28"/>
        </w:rPr>
        <w:t xml:space="preserve"> в информационно-телекоммуникационной сети «Интернет» (далее – сеть Интернет), непосредственно в </w:t>
      </w:r>
      <w:r w:rsidRPr="003824C3">
        <w:rPr>
          <w:rFonts w:ascii="Times New Roman" w:hAnsi="Times New Roman"/>
          <w:sz w:val="28"/>
          <w:szCs w:val="28"/>
          <w:shd w:val="clear" w:color="auto" w:fill="FFFFFF"/>
        </w:rPr>
        <w:t>администраци</w:t>
      </w:r>
      <w:r>
        <w:rPr>
          <w:rFonts w:ascii="Times New Roman" w:hAnsi="Times New Roman"/>
          <w:sz w:val="28"/>
          <w:szCs w:val="28"/>
          <w:shd w:val="clear" w:color="auto" w:fill="FFFFFF"/>
        </w:rPr>
        <w:t>ю</w:t>
      </w:r>
      <w:r w:rsidRPr="003824C3">
        <w:rPr>
          <w:rFonts w:ascii="Times New Roman" w:hAnsi="Times New Roman"/>
          <w:sz w:val="28"/>
          <w:szCs w:val="28"/>
          <w:shd w:val="clear" w:color="auto" w:fill="FFFFFF"/>
        </w:rPr>
        <w:t xml:space="preserve"> Дмитриевского сельского поселения Галичского муниципального района Костромской области</w:t>
      </w:r>
      <w:r w:rsidRPr="00E71858">
        <w:rPr>
          <w:rFonts w:ascii="Times New Roman" w:hAnsi="Times New Roman"/>
          <w:sz w:val="28"/>
          <w:szCs w:val="28"/>
        </w:rPr>
        <w:t xml:space="preserve">, а также в  региональной </w:t>
      </w:r>
      <w:r>
        <w:rPr>
          <w:rFonts w:ascii="Times New Roman" w:hAnsi="Times New Roman"/>
          <w:sz w:val="28"/>
          <w:szCs w:val="28"/>
        </w:rPr>
        <w:t>государственной</w:t>
      </w:r>
      <w:r w:rsidRPr="00E71858">
        <w:rPr>
          <w:rFonts w:ascii="Times New Roman" w:hAnsi="Times New Roman"/>
          <w:sz w:val="28"/>
          <w:szCs w:val="28"/>
        </w:rPr>
        <w:t xml:space="preserve"> информационной системе «Реестр </w:t>
      </w:r>
      <w:r>
        <w:rPr>
          <w:rFonts w:ascii="Times New Roman" w:hAnsi="Times New Roman"/>
          <w:sz w:val="28"/>
          <w:szCs w:val="28"/>
        </w:rPr>
        <w:t>государственных</w:t>
      </w:r>
      <w:r w:rsidRPr="00E71858">
        <w:rPr>
          <w:rFonts w:ascii="Times New Roman" w:hAnsi="Times New Roman"/>
          <w:sz w:val="28"/>
          <w:szCs w:val="28"/>
        </w:rPr>
        <w:t xml:space="preserve"> услуг (функций) Костромской области» (далее - РГУ), на Едином портале </w:t>
      </w:r>
      <w:r>
        <w:rPr>
          <w:rFonts w:ascii="Times New Roman" w:hAnsi="Times New Roman"/>
          <w:sz w:val="28"/>
          <w:szCs w:val="28"/>
        </w:rPr>
        <w:t>государственных</w:t>
      </w:r>
      <w:r w:rsidRPr="00E71858">
        <w:rPr>
          <w:rFonts w:ascii="Times New Roman" w:hAnsi="Times New Roman"/>
          <w:sz w:val="28"/>
          <w:szCs w:val="28"/>
        </w:rPr>
        <w:t xml:space="preserve"> и муниципальных услуг (функций) (</w:t>
      </w:r>
      <w:r w:rsidRPr="00E71858">
        <w:rPr>
          <w:rFonts w:ascii="Times New Roman" w:hAnsi="Times New Roman"/>
          <w:sz w:val="28"/>
          <w:szCs w:val="28"/>
          <w:lang w:val="en-US"/>
        </w:rPr>
        <w:t>gosuslugi</w:t>
      </w:r>
      <w:r w:rsidRPr="00E71858">
        <w:rPr>
          <w:rFonts w:ascii="Times New Roman" w:hAnsi="Times New Roman"/>
          <w:sz w:val="28"/>
          <w:szCs w:val="28"/>
        </w:rPr>
        <w:t>.</w:t>
      </w:r>
      <w:r w:rsidRPr="00E71858">
        <w:rPr>
          <w:rFonts w:ascii="Times New Roman" w:hAnsi="Times New Roman"/>
          <w:sz w:val="28"/>
          <w:szCs w:val="28"/>
          <w:lang w:val="en-US"/>
        </w:rPr>
        <w:t>ru</w:t>
      </w:r>
      <w:r w:rsidRPr="00E71858">
        <w:rPr>
          <w:rFonts w:ascii="Times New Roman" w:hAnsi="Times New Roman"/>
          <w:sz w:val="28"/>
          <w:szCs w:val="28"/>
        </w:rPr>
        <w:t xml:space="preserve">) (далее – ЕПГУ) и в региональной </w:t>
      </w:r>
      <w:r>
        <w:rPr>
          <w:rFonts w:ascii="Times New Roman" w:hAnsi="Times New Roman"/>
          <w:sz w:val="28"/>
          <w:szCs w:val="28"/>
        </w:rPr>
        <w:t>государственной</w:t>
      </w:r>
      <w:r w:rsidRPr="00E71858">
        <w:rPr>
          <w:rFonts w:ascii="Times New Roman" w:hAnsi="Times New Roman"/>
          <w:sz w:val="28"/>
          <w:szCs w:val="28"/>
        </w:rPr>
        <w:t xml:space="preserve"> информационной системе «Единый портал Костромской области» (44gosuslugi.ru) (далее – РПГУ).</w:t>
      </w:r>
    </w:p>
    <w:p w:rsidR="004E4BDE" w:rsidRPr="00E71858" w:rsidRDefault="004E4BDE" w:rsidP="00E71858">
      <w:pPr>
        <w:spacing w:after="0" w:line="240" w:lineRule="auto"/>
        <w:ind w:firstLine="709"/>
        <w:jc w:val="both"/>
        <w:rPr>
          <w:rFonts w:ascii="Times New Roman" w:hAnsi="Times New Roman"/>
          <w:sz w:val="28"/>
          <w:szCs w:val="28"/>
        </w:rPr>
      </w:pPr>
      <w:r w:rsidRPr="00E71858">
        <w:rPr>
          <w:rFonts w:ascii="Times New Roman" w:hAnsi="Times New Roman"/>
          <w:sz w:val="28"/>
          <w:szCs w:val="28"/>
        </w:rPr>
        <w:t>К справочной информации относится следующая информация:</w:t>
      </w:r>
    </w:p>
    <w:p w:rsidR="004E4BDE" w:rsidRDefault="004E4BDE" w:rsidP="00E7185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71858">
        <w:rPr>
          <w:rFonts w:ascii="Times New Roman" w:hAnsi="Times New Roman"/>
          <w:sz w:val="28"/>
          <w:szCs w:val="28"/>
        </w:rPr>
        <w:t xml:space="preserve">место нахождения и графики работы </w:t>
      </w:r>
      <w:r w:rsidRPr="003824C3">
        <w:rPr>
          <w:rFonts w:ascii="Times New Roman" w:hAnsi="Times New Roman"/>
          <w:sz w:val="28"/>
          <w:szCs w:val="28"/>
          <w:shd w:val="clear" w:color="auto" w:fill="FFFFFF"/>
        </w:rPr>
        <w:t>администраци</w:t>
      </w:r>
      <w:r>
        <w:rPr>
          <w:rFonts w:ascii="Times New Roman" w:hAnsi="Times New Roman"/>
          <w:sz w:val="28"/>
          <w:szCs w:val="28"/>
          <w:shd w:val="clear" w:color="auto" w:fill="FFFFFF"/>
        </w:rPr>
        <w:t>и</w:t>
      </w:r>
      <w:r w:rsidRPr="003824C3">
        <w:rPr>
          <w:rFonts w:ascii="Times New Roman" w:hAnsi="Times New Roman"/>
          <w:sz w:val="28"/>
          <w:szCs w:val="28"/>
          <w:shd w:val="clear" w:color="auto" w:fill="FFFFFF"/>
        </w:rPr>
        <w:t xml:space="preserve"> Дмитриевского сельского поселения Галичского муниципального района Костромской области</w:t>
      </w:r>
      <w:r w:rsidRPr="00E71858">
        <w:rPr>
          <w:rFonts w:ascii="Times New Roman" w:hAnsi="Times New Roman"/>
          <w:sz w:val="28"/>
          <w:szCs w:val="28"/>
        </w:rPr>
        <w:t xml:space="preserve">, его структурных подразделений, предоставляющих </w:t>
      </w:r>
      <w:r>
        <w:rPr>
          <w:rFonts w:ascii="Times New Roman" w:hAnsi="Times New Roman"/>
          <w:sz w:val="28"/>
          <w:szCs w:val="28"/>
        </w:rPr>
        <w:t>муниципаль</w:t>
      </w:r>
      <w:r w:rsidRPr="00E71858">
        <w:rPr>
          <w:rFonts w:ascii="Times New Roman" w:hAnsi="Times New Roman"/>
          <w:sz w:val="28"/>
          <w:szCs w:val="28"/>
        </w:rPr>
        <w:t xml:space="preserve">ные услуги, </w:t>
      </w:r>
      <w:r>
        <w:rPr>
          <w:rFonts w:ascii="Times New Roman" w:hAnsi="Times New Roman"/>
          <w:sz w:val="28"/>
          <w:szCs w:val="28"/>
        </w:rPr>
        <w:t>государственных</w:t>
      </w:r>
      <w:r w:rsidRPr="00E71858">
        <w:rPr>
          <w:rFonts w:ascii="Times New Roman" w:hAnsi="Times New Roman"/>
          <w:sz w:val="28"/>
          <w:szCs w:val="28"/>
        </w:rPr>
        <w:t xml:space="preserve"> и муниципальных органов и организаций, обращение в которые необходимо для получения </w:t>
      </w:r>
      <w:r>
        <w:rPr>
          <w:rFonts w:ascii="Times New Roman" w:hAnsi="Times New Roman"/>
          <w:sz w:val="28"/>
          <w:szCs w:val="28"/>
        </w:rPr>
        <w:t>муниципаль</w:t>
      </w:r>
      <w:r w:rsidRPr="00E71858">
        <w:rPr>
          <w:rFonts w:ascii="Times New Roman" w:hAnsi="Times New Roman"/>
          <w:sz w:val="28"/>
          <w:szCs w:val="28"/>
        </w:rPr>
        <w:t xml:space="preserve">ной услуги, а также </w:t>
      </w:r>
      <w:r>
        <w:rPr>
          <w:rFonts w:ascii="Times New Roman" w:hAnsi="Times New Roman"/>
          <w:sz w:val="28"/>
          <w:szCs w:val="28"/>
        </w:rPr>
        <w:t>областного государственного казенного учреждения «М</w:t>
      </w:r>
      <w:r w:rsidRPr="00E71858">
        <w:rPr>
          <w:rFonts w:ascii="Times New Roman" w:hAnsi="Times New Roman"/>
          <w:sz w:val="28"/>
          <w:szCs w:val="28"/>
        </w:rPr>
        <w:t>ногофункциональн</w:t>
      </w:r>
      <w:r>
        <w:rPr>
          <w:rFonts w:ascii="Times New Roman" w:hAnsi="Times New Roman"/>
          <w:sz w:val="28"/>
          <w:szCs w:val="28"/>
        </w:rPr>
        <w:t>ый центр</w:t>
      </w:r>
      <w:r w:rsidRPr="00E71858">
        <w:rPr>
          <w:rFonts w:ascii="Times New Roman" w:hAnsi="Times New Roman"/>
          <w:sz w:val="28"/>
          <w:szCs w:val="28"/>
        </w:rPr>
        <w:t xml:space="preserve"> предоставления </w:t>
      </w:r>
      <w:r>
        <w:rPr>
          <w:rFonts w:ascii="Times New Roman" w:hAnsi="Times New Roman"/>
          <w:sz w:val="28"/>
          <w:szCs w:val="28"/>
        </w:rPr>
        <w:t>государственных</w:t>
      </w:r>
      <w:r w:rsidRPr="00E71858">
        <w:rPr>
          <w:rFonts w:ascii="Times New Roman" w:hAnsi="Times New Roman"/>
          <w:sz w:val="28"/>
          <w:szCs w:val="28"/>
        </w:rPr>
        <w:t xml:space="preserve"> и муниципальных услуг</w:t>
      </w:r>
      <w:r>
        <w:rPr>
          <w:rFonts w:ascii="Times New Roman" w:hAnsi="Times New Roman"/>
          <w:sz w:val="28"/>
          <w:szCs w:val="28"/>
        </w:rPr>
        <w:t xml:space="preserve"> населению» и его обособленных структурных подразделений (далее по тексту – ОГКУ «МФЦ», МФЦ»)</w:t>
      </w:r>
      <w:r>
        <w:rPr>
          <w:rStyle w:val="FootnoteReference"/>
          <w:rFonts w:ascii="Times New Roman" w:hAnsi="Times New Roman"/>
          <w:sz w:val="28"/>
          <w:szCs w:val="28"/>
        </w:rPr>
        <w:footnoteReference w:id="2"/>
      </w:r>
      <w:r>
        <w:rPr>
          <w:rFonts w:ascii="Times New Roman" w:hAnsi="Times New Roman"/>
          <w:sz w:val="28"/>
          <w:szCs w:val="28"/>
        </w:rPr>
        <w:t>.</w:t>
      </w:r>
    </w:p>
    <w:p w:rsidR="004E4BDE" w:rsidRPr="00E71858" w:rsidRDefault="004E4BDE" w:rsidP="00E7185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71858">
        <w:rPr>
          <w:rFonts w:ascii="Times New Roman" w:hAnsi="Times New Roman"/>
          <w:sz w:val="28"/>
          <w:szCs w:val="28"/>
        </w:rPr>
        <w:t xml:space="preserve">справочные телефоны структурных подразделений </w:t>
      </w:r>
      <w:r w:rsidRPr="003824C3">
        <w:rPr>
          <w:rFonts w:ascii="Times New Roman" w:hAnsi="Times New Roman"/>
          <w:sz w:val="28"/>
          <w:szCs w:val="28"/>
          <w:shd w:val="clear" w:color="auto" w:fill="FFFFFF"/>
        </w:rPr>
        <w:t>администраци</w:t>
      </w:r>
      <w:r>
        <w:rPr>
          <w:rFonts w:ascii="Times New Roman" w:hAnsi="Times New Roman"/>
          <w:sz w:val="28"/>
          <w:szCs w:val="28"/>
          <w:shd w:val="clear" w:color="auto" w:fill="FFFFFF"/>
        </w:rPr>
        <w:t>и</w:t>
      </w:r>
      <w:r w:rsidRPr="003824C3">
        <w:rPr>
          <w:rFonts w:ascii="Times New Roman" w:hAnsi="Times New Roman"/>
          <w:sz w:val="28"/>
          <w:szCs w:val="28"/>
          <w:shd w:val="clear" w:color="auto" w:fill="FFFFFF"/>
        </w:rPr>
        <w:t xml:space="preserve"> Дмитриевского сельского поселения Галичского муниципального района Костромской области</w:t>
      </w:r>
      <w:r w:rsidRPr="00E71858">
        <w:rPr>
          <w:rFonts w:ascii="Times New Roman" w:hAnsi="Times New Roman"/>
          <w:sz w:val="28"/>
          <w:szCs w:val="28"/>
        </w:rPr>
        <w:t xml:space="preserve">, организаций, участвующих в предоставлении </w:t>
      </w:r>
      <w:r>
        <w:rPr>
          <w:rFonts w:ascii="Times New Roman" w:hAnsi="Times New Roman"/>
          <w:sz w:val="28"/>
          <w:szCs w:val="28"/>
        </w:rPr>
        <w:t>муниципаль</w:t>
      </w:r>
      <w:r w:rsidRPr="00E71858">
        <w:rPr>
          <w:rFonts w:ascii="Times New Roman" w:hAnsi="Times New Roman"/>
          <w:sz w:val="28"/>
          <w:szCs w:val="28"/>
        </w:rPr>
        <w:t>ной услуги, в том числе номер телефона-автоинформатора</w:t>
      </w:r>
      <w:r>
        <w:rPr>
          <w:rFonts w:ascii="Times New Roman" w:hAnsi="Times New Roman"/>
          <w:sz w:val="28"/>
          <w:szCs w:val="28"/>
        </w:rPr>
        <w:t xml:space="preserve"> </w:t>
      </w:r>
      <w:r w:rsidRPr="00556F41">
        <w:rPr>
          <w:rFonts w:ascii="Times New Roman" w:hAnsi="Times New Roman"/>
          <w:sz w:val="28"/>
          <w:szCs w:val="28"/>
        </w:rPr>
        <w:t>(при наличии)</w:t>
      </w:r>
      <w:r w:rsidRPr="00E71858">
        <w:rPr>
          <w:rFonts w:ascii="Times New Roman" w:hAnsi="Times New Roman"/>
          <w:sz w:val="28"/>
          <w:szCs w:val="28"/>
        </w:rPr>
        <w:t>;</w:t>
      </w:r>
    </w:p>
    <w:p w:rsidR="004E4BDE" w:rsidRPr="00E71858" w:rsidRDefault="004E4BDE" w:rsidP="00E7185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71858">
        <w:rPr>
          <w:rFonts w:ascii="Times New Roman" w:hAnsi="Times New Roman"/>
          <w:sz w:val="28"/>
          <w:szCs w:val="28"/>
        </w:rPr>
        <w:t xml:space="preserve">адреса официальных сайтов, а также электронной почты и (или) формы обратной связи </w:t>
      </w:r>
      <w:r w:rsidRPr="003824C3">
        <w:rPr>
          <w:rFonts w:ascii="Times New Roman" w:hAnsi="Times New Roman"/>
          <w:sz w:val="28"/>
          <w:szCs w:val="28"/>
          <w:shd w:val="clear" w:color="auto" w:fill="FFFFFF"/>
        </w:rPr>
        <w:t>администраци</w:t>
      </w:r>
      <w:r>
        <w:rPr>
          <w:rFonts w:ascii="Times New Roman" w:hAnsi="Times New Roman"/>
          <w:sz w:val="28"/>
          <w:szCs w:val="28"/>
          <w:shd w:val="clear" w:color="auto" w:fill="FFFFFF"/>
        </w:rPr>
        <w:t>и</w:t>
      </w:r>
      <w:r w:rsidRPr="003824C3">
        <w:rPr>
          <w:rFonts w:ascii="Times New Roman" w:hAnsi="Times New Roman"/>
          <w:sz w:val="28"/>
          <w:szCs w:val="28"/>
          <w:shd w:val="clear" w:color="auto" w:fill="FFFFFF"/>
        </w:rPr>
        <w:t xml:space="preserve"> Дмитриевского сельского поселения Галичского муниципального района Костромской области</w:t>
      </w:r>
      <w:r w:rsidRPr="00E71858">
        <w:rPr>
          <w:rFonts w:ascii="Times New Roman" w:hAnsi="Times New Roman"/>
          <w:sz w:val="28"/>
          <w:szCs w:val="28"/>
        </w:rPr>
        <w:t xml:space="preserve">, органов и организаций, участвующих в предоставлении </w:t>
      </w:r>
      <w:r>
        <w:rPr>
          <w:rFonts w:ascii="Times New Roman" w:hAnsi="Times New Roman"/>
          <w:sz w:val="28"/>
          <w:szCs w:val="28"/>
        </w:rPr>
        <w:t>муниципаль</w:t>
      </w:r>
      <w:r w:rsidRPr="00E71858">
        <w:rPr>
          <w:rFonts w:ascii="Times New Roman" w:hAnsi="Times New Roman"/>
          <w:sz w:val="28"/>
          <w:szCs w:val="28"/>
        </w:rPr>
        <w:t>ной услуги</w:t>
      </w:r>
      <w:r>
        <w:rPr>
          <w:rFonts w:ascii="Times New Roman" w:hAnsi="Times New Roman"/>
          <w:sz w:val="28"/>
          <w:szCs w:val="28"/>
        </w:rPr>
        <w:t>,</w:t>
      </w:r>
      <w:r w:rsidRPr="00E71858">
        <w:rPr>
          <w:rFonts w:ascii="Times New Roman" w:hAnsi="Times New Roman"/>
          <w:sz w:val="28"/>
          <w:szCs w:val="28"/>
        </w:rPr>
        <w:t xml:space="preserve"> в сети Интернет.</w:t>
      </w:r>
    </w:p>
    <w:p w:rsidR="004E4BDE" w:rsidRPr="00E71858" w:rsidRDefault="004E4BDE" w:rsidP="00E71858">
      <w:pPr>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А</w:t>
      </w:r>
      <w:r w:rsidRPr="003824C3">
        <w:rPr>
          <w:rFonts w:ascii="Times New Roman" w:hAnsi="Times New Roman"/>
          <w:sz w:val="28"/>
          <w:szCs w:val="28"/>
          <w:shd w:val="clear" w:color="auto" w:fill="FFFFFF"/>
        </w:rPr>
        <w:t>дминистраци</w:t>
      </w:r>
      <w:r>
        <w:rPr>
          <w:rFonts w:ascii="Times New Roman" w:hAnsi="Times New Roman"/>
          <w:sz w:val="28"/>
          <w:szCs w:val="28"/>
          <w:shd w:val="clear" w:color="auto" w:fill="FFFFFF"/>
        </w:rPr>
        <w:t>я</w:t>
      </w:r>
      <w:r w:rsidRPr="003824C3">
        <w:rPr>
          <w:rFonts w:ascii="Times New Roman" w:hAnsi="Times New Roman"/>
          <w:sz w:val="28"/>
          <w:szCs w:val="28"/>
          <w:shd w:val="clear" w:color="auto" w:fill="FFFFFF"/>
        </w:rPr>
        <w:t xml:space="preserve"> Дмитриевского сельского поселения Галичского муниципального района Костромской области</w:t>
      </w:r>
      <w:r w:rsidRPr="00E71858">
        <w:rPr>
          <w:rFonts w:ascii="Times New Roman" w:hAnsi="Times New Roman"/>
          <w:sz w:val="28"/>
          <w:szCs w:val="28"/>
        </w:rPr>
        <w:t xml:space="preserve"> обеспечивает в установленном порядке размещение и актуализацию указанной информации.</w:t>
      </w:r>
    </w:p>
    <w:p w:rsidR="004E4BDE" w:rsidRPr="00E71858" w:rsidRDefault="004E4BDE" w:rsidP="00E71858">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E71858">
        <w:rPr>
          <w:rFonts w:ascii="Times New Roman" w:hAnsi="Times New Roman"/>
          <w:sz w:val="28"/>
          <w:szCs w:val="28"/>
        </w:rPr>
        <w:t xml:space="preserve">Для получения информации по вопросам предоставления </w:t>
      </w:r>
      <w:r>
        <w:rPr>
          <w:rFonts w:ascii="Times New Roman" w:hAnsi="Times New Roman"/>
          <w:sz w:val="28"/>
          <w:szCs w:val="28"/>
        </w:rPr>
        <w:t>муниципаль</w:t>
      </w:r>
      <w:r w:rsidRPr="00E71858">
        <w:rPr>
          <w:rFonts w:ascii="Times New Roman" w:hAnsi="Times New Roman"/>
          <w:sz w:val="28"/>
          <w:szCs w:val="28"/>
        </w:rPr>
        <w:t xml:space="preserve">ной услуги заявитель обращается лично, письменно, по телефону, по электронной почте в </w:t>
      </w:r>
      <w:r w:rsidRPr="003824C3">
        <w:rPr>
          <w:rFonts w:ascii="Times New Roman" w:hAnsi="Times New Roman"/>
          <w:sz w:val="28"/>
          <w:szCs w:val="28"/>
          <w:shd w:val="clear" w:color="auto" w:fill="FFFFFF"/>
        </w:rPr>
        <w:t>администраци</w:t>
      </w:r>
      <w:r>
        <w:rPr>
          <w:rFonts w:ascii="Times New Roman" w:hAnsi="Times New Roman"/>
          <w:sz w:val="28"/>
          <w:szCs w:val="28"/>
          <w:shd w:val="clear" w:color="auto" w:fill="FFFFFF"/>
        </w:rPr>
        <w:t>ю</w:t>
      </w:r>
      <w:r w:rsidRPr="003824C3">
        <w:rPr>
          <w:rFonts w:ascii="Times New Roman" w:hAnsi="Times New Roman"/>
          <w:sz w:val="28"/>
          <w:szCs w:val="28"/>
          <w:shd w:val="clear" w:color="auto" w:fill="FFFFFF"/>
        </w:rPr>
        <w:t xml:space="preserve"> Дмитриевского сельского поселения Галичского муниципального района Костромской области</w:t>
      </w:r>
      <w:r>
        <w:rPr>
          <w:rFonts w:ascii="Times New Roman" w:hAnsi="Times New Roman"/>
          <w:i/>
          <w:iCs/>
          <w:sz w:val="28"/>
          <w:szCs w:val="28"/>
        </w:rPr>
        <w:t xml:space="preserve">, </w:t>
      </w:r>
      <w:r w:rsidRPr="00E71858">
        <w:rPr>
          <w:rFonts w:ascii="Times New Roman" w:hAnsi="Times New Roman"/>
          <w:sz w:val="28"/>
          <w:szCs w:val="28"/>
        </w:rPr>
        <w:t>через ЕПГУ или через РПГУ.</w:t>
      </w:r>
    </w:p>
    <w:p w:rsidR="004E4BDE" w:rsidRPr="00E71858" w:rsidRDefault="004E4BDE" w:rsidP="00E71858">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Pr="00E71858">
        <w:rPr>
          <w:rFonts w:ascii="Times New Roman" w:hAnsi="Times New Roman"/>
          <w:sz w:val="28"/>
          <w:szCs w:val="28"/>
        </w:rPr>
        <w:t xml:space="preserve">Для получения сведений о ходе предоставления </w:t>
      </w:r>
      <w:r>
        <w:rPr>
          <w:rFonts w:ascii="Times New Roman" w:hAnsi="Times New Roman"/>
          <w:sz w:val="28"/>
          <w:szCs w:val="28"/>
        </w:rPr>
        <w:t>муниципаль</w:t>
      </w:r>
      <w:r w:rsidRPr="00E71858">
        <w:rPr>
          <w:rFonts w:ascii="Times New Roman" w:hAnsi="Times New Roman"/>
          <w:sz w:val="28"/>
          <w:szCs w:val="28"/>
        </w:rPr>
        <w:t xml:space="preserve">ной услуги заявитель обращается лично, письменно, по телефону, по электронной почте в </w:t>
      </w:r>
      <w:r w:rsidRPr="003824C3">
        <w:rPr>
          <w:rFonts w:ascii="Times New Roman" w:hAnsi="Times New Roman"/>
          <w:sz w:val="28"/>
          <w:szCs w:val="28"/>
          <w:shd w:val="clear" w:color="auto" w:fill="FFFFFF"/>
        </w:rPr>
        <w:t>администраци</w:t>
      </w:r>
      <w:r>
        <w:rPr>
          <w:rFonts w:ascii="Times New Roman" w:hAnsi="Times New Roman"/>
          <w:sz w:val="28"/>
          <w:szCs w:val="28"/>
          <w:shd w:val="clear" w:color="auto" w:fill="FFFFFF"/>
        </w:rPr>
        <w:t>ю</w:t>
      </w:r>
      <w:r w:rsidRPr="003824C3">
        <w:rPr>
          <w:rFonts w:ascii="Times New Roman" w:hAnsi="Times New Roman"/>
          <w:sz w:val="28"/>
          <w:szCs w:val="28"/>
          <w:shd w:val="clear" w:color="auto" w:fill="FFFFFF"/>
        </w:rPr>
        <w:t xml:space="preserve"> Дмитриевского сельского поселения Галичского муниципального района Костромской области</w:t>
      </w:r>
      <w:r w:rsidRPr="00E71858">
        <w:rPr>
          <w:rFonts w:ascii="Times New Roman" w:hAnsi="Times New Roman"/>
          <w:sz w:val="28"/>
          <w:szCs w:val="28"/>
        </w:rPr>
        <w:t xml:space="preserve">, предоставляющий </w:t>
      </w:r>
      <w:r>
        <w:rPr>
          <w:rFonts w:ascii="Times New Roman" w:hAnsi="Times New Roman"/>
          <w:sz w:val="28"/>
          <w:szCs w:val="28"/>
        </w:rPr>
        <w:t>муниципаль</w:t>
      </w:r>
      <w:r w:rsidRPr="00E71858">
        <w:rPr>
          <w:rFonts w:ascii="Times New Roman" w:hAnsi="Times New Roman"/>
          <w:sz w:val="28"/>
          <w:szCs w:val="28"/>
        </w:rPr>
        <w:t xml:space="preserve">ную услугу, </w:t>
      </w:r>
      <w:r w:rsidRPr="00861DA5">
        <w:rPr>
          <w:rFonts w:ascii="Times New Roman" w:hAnsi="Times New Roman"/>
          <w:sz w:val="28"/>
          <w:szCs w:val="28"/>
        </w:rPr>
        <w:t>или через РПГУ.</w:t>
      </w:r>
    </w:p>
    <w:p w:rsidR="004E4BDE" w:rsidRPr="00E71858" w:rsidRDefault="004E4BDE" w:rsidP="00E71858">
      <w:pPr>
        <w:spacing w:after="0" w:line="240" w:lineRule="auto"/>
        <w:ind w:firstLine="709"/>
        <w:jc w:val="both"/>
        <w:rPr>
          <w:rFonts w:ascii="Times New Roman" w:hAnsi="Times New Roman"/>
          <w:sz w:val="28"/>
          <w:szCs w:val="28"/>
        </w:rPr>
      </w:pPr>
      <w:r w:rsidRPr="00E71858">
        <w:rPr>
          <w:rFonts w:ascii="Times New Roman" w:hAnsi="Times New Roman"/>
          <w:sz w:val="28"/>
          <w:szCs w:val="28"/>
        </w:rPr>
        <w:t xml:space="preserve">Сведения о ходе предоставления </w:t>
      </w:r>
      <w:r>
        <w:rPr>
          <w:rFonts w:ascii="Times New Roman" w:hAnsi="Times New Roman"/>
          <w:sz w:val="28"/>
          <w:szCs w:val="28"/>
        </w:rPr>
        <w:t>муниципаль</w:t>
      </w:r>
      <w:r w:rsidRPr="00E71858">
        <w:rPr>
          <w:rFonts w:ascii="Times New Roman" w:hAnsi="Times New Roman"/>
          <w:sz w:val="28"/>
          <w:szCs w:val="28"/>
        </w:rPr>
        <w:t xml:space="preserve">ной услуги и услуг, которые являются необходимыми и обязательными для предоставления </w:t>
      </w:r>
      <w:r>
        <w:rPr>
          <w:rFonts w:ascii="Times New Roman" w:hAnsi="Times New Roman"/>
          <w:sz w:val="28"/>
          <w:szCs w:val="28"/>
        </w:rPr>
        <w:t>муниципаль</w:t>
      </w:r>
      <w:r w:rsidRPr="00E71858">
        <w:rPr>
          <w:rFonts w:ascii="Times New Roman" w:hAnsi="Times New Roman"/>
          <w:sz w:val="28"/>
          <w:szCs w:val="28"/>
        </w:rPr>
        <w:t xml:space="preserve">ной услуги, предоставляются заявителю после указания даты и входящего номера полученной при подаче документов расписки, </w:t>
      </w:r>
      <w:r w:rsidRPr="00861DA5">
        <w:rPr>
          <w:rFonts w:ascii="Times New Roman" w:hAnsi="Times New Roman"/>
          <w:sz w:val="28"/>
          <w:szCs w:val="28"/>
        </w:rPr>
        <w:t>а при использовании РПГУ - после прохождения процедур авторизации.</w:t>
      </w:r>
    </w:p>
    <w:p w:rsidR="004E4BDE" w:rsidRPr="00E71858" w:rsidRDefault="004E4BDE" w:rsidP="00E71858">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E71858">
        <w:rPr>
          <w:rFonts w:ascii="Times New Roman" w:hAnsi="Times New Roman"/>
          <w:sz w:val="28"/>
          <w:szCs w:val="28"/>
        </w:rPr>
        <w:t xml:space="preserve">Информирование (консультирование) по вопросам предоставления </w:t>
      </w:r>
      <w:r>
        <w:rPr>
          <w:rFonts w:ascii="Times New Roman" w:hAnsi="Times New Roman"/>
          <w:sz w:val="28"/>
          <w:szCs w:val="28"/>
        </w:rPr>
        <w:t>муниципаль</w:t>
      </w:r>
      <w:r w:rsidRPr="00E71858">
        <w:rPr>
          <w:rFonts w:ascii="Times New Roman" w:hAnsi="Times New Roman"/>
          <w:sz w:val="28"/>
          <w:szCs w:val="28"/>
        </w:rPr>
        <w:t xml:space="preserve">ной услуги осуществляется специалистами </w:t>
      </w:r>
      <w:r w:rsidRPr="003824C3">
        <w:rPr>
          <w:rFonts w:ascii="Times New Roman" w:hAnsi="Times New Roman"/>
          <w:sz w:val="28"/>
          <w:szCs w:val="28"/>
          <w:shd w:val="clear" w:color="auto" w:fill="FFFFFF"/>
        </w:rPr>
        <w:t>администраци</w:t>
      </w:r>
      <w:r>
        <w:rPr>
          <w:rFonts w:ascii="Times New Roman" w:hAnsi="Times New Roman"/>
          <w:sz w:val="28"/>
          <w:szCs w:val="28"/>
          <w:shd w:val="clear" w:color="auto" w:fill="FFFFFF"/>
        </w:rPr>
        <w:t>и</w:t>
      </w:r>
      <w:r w:rsidRPr="003824C3">
        <w:rPr>
          <w:rFonts w:ascii="Times New Roman" w:hAnsi="Times New Roman"/>
          <w:sz w:val="28"/>
          <w:szCs w:val="28"/>
          <w:shd w:val="clear" w:color="auto" w:fill="FFFFFF"/>
        </w:rPr>
        <w:t xml:space="preserve"> Дмитриевского сельского поселения Галичского муниципального района Костромской области</w:t>
      </w:r>
      <w:r w:rsidRPr="00E71858">
        <w:rPr>
          <w:rFonts w:ascii="Times New Roman" w:hAnsi="Times New Roman"/>
          <w:sz w:val="28"/>
          <w:szCs w:val="28"/>
        </w:rPr>
        <w:t xml:space="preserve">, в том числе специально выделенными для предоставления консультаций. </w:t>
      </w:r>
    </w:p>
    <w:p w:rsidR="004E4BDE" w:rsidRPr="00E71858" w:rsidRDefault="004E4BDE" w:rsidP="00E71858">
      <w:pPr>
        <w:spacing w:after="0" w:line="240" w:lineRule="auto"/>
        <w:ind w:firstLine="709"/>
        <w:jc w:val="both"/>
        <w:rPr>
          <w:rFonts w:ascii="Times New Roman" w:hAnsi="Times New Roman"/>
          <w:sz w:val="28"/>
          <w:szCs w:val="28"/>
        </w:rPr>
      </w:pPr>
      <w:r w:rsidRPr="00E71858">
        <w:rPr>
          <w:rFonts w:ascii="Times New Roman" w:hAnsi="Times New Roman"/>
          <w:sz w:val="28"/>
          <w:szCs w:val="28"/>
        </w:rPr>
        <w:t>Консультации предоставляются по следующим вопросам:</w:t>
      </w:r>
    </w:p>
    <w:p w:rsidR="004E4BDE" w:rsidRPr="00E71858" w:rsidRDefault="004E4BDE" w:rsidP="00E7185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71858">
        <w:rPr>
          <w:rFonts w:ascii="Times New Roman" w:hAnsi="Times New Roman"/>
          <w:sz w:val="28"/>
          <w:szCs w:val="28"/>
        </w:rPr>
        <w:t xml:space="preserve">содержание и ход предоставления </w:t>
      </w:r>
      <w:r>
        <w:rPr>
          <w:rFonts w:ascii="Times New Roman" w:hAnsi="Times New Roman"/>
          <w:sz w:val="28"/>
          <w:szCs w:val="28"/>
        </w:rPr>
        <w:t>муниципаль</w:t>
      </w:r>
      <w:r w:rsidRPr="00E71858">
        <w:rPr>
          <w:rFonts w:ascii="Times New Roman" w:hAnsi="Times New Roman"/>
          <w:sz w:val="28"/>
          <w:szCs w:val="28"/>
        </w:rPr>
        <w:t>ной услуги;</w:t>
      </w:r>
    </w:p>
    <w:p w:rsidR="004E4BDE" w:rsidRPr="00E71858" w:rsidRDefault="004E4BDE" w:rsidP="00E7185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71858">
        <w:rPr>
          <w:rFonts w:ascii="Times New Roman" w:hAnsi="Times New Roman"/>
          <w:sz w:val="28"/>
          <w:szCs w:val="28"/>
        </w:rPr>
        <w:t xml:space="preserve">перечень документов, необходимых для предоставления </w:t>
      </w:r>
      <w:r>
        <w:rPr>
          <w:rFonts w:ascii="Times New Roman" w:hAnsi="Times New Roman"/>
          <w:sz w:val="28"/>
          <w:szCs w:val="28"/>
        </w:rPr>
        <w:t>муниципаль</w:t>
      </w:r>
      <w:r w:rsidRPr="00E71858">
        <w:rPr>
          <w:rFonts w:ascii="Times New Roman" w:hAnsi="Times New Roman"/>
          <w:sz w:val="28"/>
          <w:szCs w:val="28"/>
        </w:rPr>
        <w:t>ной услуги, комплектность (достаточность) представленных документов;</w:t>
      </w:r>
    </w:p>
    <w:p w:rsidR="004E4BDE" w:rsidRPr="00E71858" w:rsidRDefault="004E4BDE" w:rsidP="00E7185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71858">
        <w:rPr>
          <w:rFonts w:ascii="Times New Roman" w:hAnsi="Times New Roman"/>
          <w:sz w:val="28"/>
          <w:szCs w:val="28"/>
        </w:rPr>
        <w:t xml:space="preserve">источник получения документов, необходимых для предоставления </w:t>
      </w:r>
      <w:r>
        <w:rPr>
          <w:rFonts w:ascii="Times New Roman" w:hAnsi="Times New Roman"/>
          <w:sz w:val="28"/>
          <w:szCs w:val="28"/>
        </w:rPr>
        <w:t>муниципаль</w:t>
      </w:r>
      <w:r w:rsidRPr="00E71858">
        <w:rPr>
          <w:rFonts w:ascii="Times New Roman" w:hAnsi="Times New Roman"/>
          <w:sz w:val="28"/>
          <w:szCs w:val="28"/>
        </w:rPr>
        <w:t xml:space="preserve">ной услуги (исполнительный орган </w:t>
      </w:r>
      <w:r>
        <w:rPr>
          <w:rFonts w:ascii="Times New Roman" w:hAnsi="Times New Roman"/>
          <w:sz w:val="28"/>
          <w:szCs w:val="28"/>
        </w:rPr>
        <w:t>государственной</w:t>
      </w:r>
      <w:r w:rsidRPr="00E71858">
        <w:rPr>
          <w:rFonts w:ascii="Times New Roman" w:hAnsi="Times New Roman"/>
          <w:sz w:val="28"/>
          <w:szCs w:val="28"/>
        </w:rPr>
        <w:t xml:space="preserve"> власти, орган местного самоуправления, организация и их местонахождение);</w:t>
      </w:r>
    </w:p>
    <w:p w:rsidR="004E4BDE" w:rsidRPr="00E71858" w:rsidRDefault="004E4BDE" w:rsidP="00E7185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71858">
        <w:rPr>
          <w:rFonts w:ascii="Times New Roman" w:hAnsi="Times New Roman"/>
          <w:sz w:val="28"/>
          <w:szCs w:val="28"/>
        </w:rPr>
        <w:t xml:space="preserve">время приема и выдачи документов специалистами </w:t>
      </w:r>
      <w:r w:rsidRPr="003824C3">
        <w:rPr>
          <w:rFonts w:ascii="Times New Roman" w:hAnsi="Times New Roman"/>
          <w:sz w:val="28"/>
          <w:szCs w:val="28"/>
          <w:shd w:val="clear" w:color="auto" w:fill="FFFFFF"/>
        </w:rPr>
        <w:t>администраци</w:t>
      </w:r>
      <w:r>
        <w:rPr>
          <w:rFonts w:ascii="Times New Roman" w:hAnsi="Times New Roman"/>
          <w:sz w:val="28"/>
          <w:szCs w:val="28"/>
          <w:shd w:val="clear" w:color="auto" w:fill="FFFFFF"/>
        </w:rPr>
        <w:t>и</w:t>
      </w:r>
      <w:r w:rsidRPr="003824C3">
        <w:rPr>
          <w:rFonts w:ascii="Times New Roman" w:hAnsi="Times New Roman"/>
          <w:sz w:val="28"/>
          <w:szCs w:val="28"/>
          <w:shd w:val="clear" w:color="auto" w:fill="FFFFFF"/>
        </w:rPr>
        <w:t xml:space="preserve"> Дмитриевского сельского поселения Галичского муниципального района Костромской области</w:t>
      </w:r>
      <w:r w:rsidRPr="00E71858">
        <w:rPr>
          <w:rFonts w:ascii="Times New Roman" w:hAnsi="Times New Roman"/>
          <w:sz w:val="28"/>
          <w:szCs w:val="28"/>
        </w:rPr>
        <w:t xml:space="preserve">, МФЦ; </w:t>
      </w:r>
    </w:p>
    <w:p w:rsidR="004E4BDE" w:rsidRPr="00E71858" w:rsidRDefault="004E4BDE" w:rsidP="00E7185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71858">
        <w:rPr>
          <w:rFonts w:ascii="Times New Roman" w:hAnsi="Times New Roman"/>
          <w:sz w:val="28"/>
          <w:szCs w:val="28"/>
        </w:rPr>
        <w:t xml:space="preserve">срок принятия </w:t>
      </w:r>
      <w:r w:rsidRPr="003824C3">
        <w:rPr>
          <w:rFonts w:ascii="Times New Roman" w:hAnsi="Times New Roman"/>
          <w:sz w:val="28"/>
          <w:szCs w:val="28"/>
          <w:shd w:val="clear" w:color="auto" w:fill="FFFFFF"/>
        </w:rPr>
        <w:t>администраци</w:t>
      </w:r>
      <w:r>
        <w:rPr>
          <w:rFonts w:ascii="Times New Roman" w:hAnsi="Times New Roman"/>
          <w:sz w:val="28"/>
          <w:szCs w:val="28"/>
          <w:shd w:val="clear" w:color="auto" w:fill="FFFFFF"/>
        </w:rPr>
        <w:t>ей</w:t>
      </w:r>
      <w:r w:rsidRPr="003824C3">
        <w:rPr>
          <w:rFonts w:ascii="Times New Roman" w:hAnsi="Times New Roman"/>
          <w:sz w:val="28"/>
          <w:szCs w:val="28"/>
          <w:shd w:val="clear" w:color="auto" w:fill="FFFFFF"/>
        </w:rPr>
        <w:t xml:space="preserve"> Дмитриевского сельского поселения Галичского муниципального района Костромской области</w:t>
      </w:r>
      <w:r w:rsidRPr="00E71858">
        <w:rPr>
          <w:rFonts w:ascii="Times New Roman" w:hAnsi="Times New Roman"/>
          <w:sz w:val="28"/>
          <w:szCs w:val="28"/>
        </w:rPr>
        <w:t xml:space="preserve"> решения о предоставлении </w:t>
      </w:r>
      <w:r>
        <w:rPr>
          <w:rFonts w:ascii="Times New Roman" w:hAnsi="Times New Roman"/>
          <w:sz w:val="28"/>
          <w:szCs w:val="28"/>
        </w:rPr>
        <w:t>муниципаль</w:t>
      </w:r>
      <w:r w:rsidRPr="00E71858">
        <w:rPr>
          <w:rFonts w:ascii="Times New Roman" w:hAnsi="Times New Roman"/>
          <w:sz w:val="28"/>
          <w:szCs w:val="28"/>
        </w:rPr>
        <w:t>ной услуги;</w:t>
      </w:r>
    </w:p>
    <w:p w:rsidR="004E4BDE" w:rsidRPr="00E71858" w:rsidRDefault="004E4BDE" w:rsidP="00E7185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71858">
        <w:rPr>
          <w:rFonts w:ascii="Times New Roman" w:hAnsi="Times New Roman"/>
          <w:sz w:val="28"/>
          <w:szCs w:val="28"/>
        </w:rPr>
        <w:t xml:space="preserve">порядок обжалования действий (бездействий) и решений, осуществляемых и принимаемых </w:t>
      </w:r>
      <w:r w:rsidRPr="003824C3">
        <w:rPr>
          <w:rFonts w:ascii="Times New Roman" w:hAnsi="Times New Roman"/>
          <w:sz w:val="28"/>
          <w:szCs w:val="28"/>
          <w:shd w:val="clear" w:color="auto" w:fill="FFFFFF"/>
        </w:rPr>
        <w:t>администраци</w:t>
      </w:r>
      <w:r>
        <w:rPr>
          <w:rFonts w:ascii="Times New Roman" w:hAnsi="Times New Roman"/>
          <w:sz w:val="28"/>
          <w:szCs w:val="28"/>
          <w:shd w:val="clear" w:color="auto" w:fill="FFFFFF"/>
        </w:rPr>
        <w:t>ей</w:t>
      </w:r>
      <w:r w:rsidRPr="003824C3">
        <w:rPr>
          <w:rFonts w:ascii="Times New Roman" w:hAnsi="Times New Roman"/>
          <w:sz w:val="28"/>
          <w:szCs w:val="28"/>
          <w:shd w:val="clear" w:color="auto" w:fill="FFFFFF"/>
        </w:rPr>
        <w:t xml:space="preserve"> Дмитриевского сельского поселения Галичского муниципального района Костромской области</w:t>
      </w:r>
      <w:r>
        <w:rPr>
          <w:rFonts w:ascii="Times New Roman" w:hAnsi="Times New Roman"/>
          <w:i/>
          <w:iCs/>
          <w:sz w:val="28"/>
          <w:szCs w:val="28"/>
        </w:rPr>
        <w:t xml:space="preserve"> </w:t>
      </w:r>
      <w:r w:rsidRPr="00E71858">
        <w:rPr>
          <w:rFonts w:ascii="Times New Roman" w:hAnsi="Times New Roman"/>
          <w:sz w:val="28"/>
          <w:szCs w:val="28"/>
        </w:rPr>
        <w:t xml:space="preserve">в ходе предоставления </w:t>
      </w:r>
      <w:r>
        <w:rPr>
          <w:rFonts w:ascii="Times New Roman" w:hAnsi="Times New Roman"/>
          <w:sz w:val="28"/>
          <w:szCs w:val="28"/>
        </w:rPr>
        <w:t>муниципаль</w:t>
      </w:r>
      <w:r w:rsidRPr="00E71858">
        <w:rPr>
          <w:rFonts w:ascii="Times New Roman" w:hAnsi="Times New Roman"/>
          <w:sz w:val="28"/>
          <w:szCs w:val="28"/>
        </w:rPr>
        <w:t>ной услуги.</w:t>
      </w:r>
    </w:p>
    <w:p w:rsidR="004E4BDE" w:rsidRPr="00E71858" w:rsidRDefault="004E4BDE" w:rsidP="00E71858">
      <w:pPr>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Pr="00E71858">
        <w:rPr>
          <w:rFonts w:ascii="Times New Roman" w:hAnsi="Times New Roman"/>
          <w:sz w:val="28"/>
          <w:szCs w:val="28"/>
        </w:rPr>
        <w:t xml:space="preserve">Информация по вопросам предоставления </w:t>
      </w:r>
      <w:r>
        <w:rPr>
          <w:rFonts w:ascii="Times New Roman" w:hAnsi="Times New Roman"/>
          <w:sz w:val="28"/>
          <w:szCs w:val="28"/>
        </w:rPr>
        <w:t>муниципаль</w:t>
      </w:r>
      <w:r w:rsidRPr="00E71858">
        <w:rPr>
          <w:rFonts w:ascii="Times New Roman" w:hAnsi="Times New Roman"/>
          <w:sz w:val="28"/>
          <w:szCs w:val="28"/>
        </w:rPr>
        <w:t>ной услуги также размещается:</w:t>
      </w:r>
    </w:p>
    <w:p w:rsidR="004E4BDE" w:rsidRPr="00E71858" w:rsidRDefault="004E4BDE" w:rsidP="00E7185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71858">
        <w:rPr>
          <w:rFonts w:ascii="Times New Roman" w:hAnsi="Times New Roman"/>
          <w:sz w:val="28"/>
          <w:szCs w:val="28"/>
        </w:rPr>
        <w:t>на информационных стендах общественных организаций, органов территориального общественного самоуправления (по согласованию);</w:t>
      </w:r>
    </w:p>
    <w:p w:rsidR="004E4BDE" w:rsidRPr="00E71858" w:rsidRDefault="004E4BDE" w:rsidP="00E7185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71858">
        <w:rPr>
          <w:rFonts w:ascii="Times New Roman" w:hAnsi="Times New Roman"/>
          <w:sz w:val="28"/>
          <w:szCs w:val="28"/>
        </w:rPr>
        <w:t>на информационных стендах и (или) иных источниках информирования в МФЦ;</w:t>
      </w:r>
    </w:p>
    <w:p w:rsidR="004E4BDE" w:rsidRPr="00E71858" w:rsidRDefault="004E4BDE" w:rsidP="00E7185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71858">
        <w:rPr>
          <w:rFonts w:ascii="Times New Roman" w:hAnsi="Times New Roman"/>
          <w:sz w:val="28"/>
          <w:szCs w:val="28"/>
        </w:rPr>
        <w:t>в средствах массовой информации, в информационных материалах (брошюрах, буклетах и т.д.).</w:t>
      </w:r>
    </w:p>
    <w:p w:rsidR="004E4BDE" w:rsidRPr="00E71858" w:rsidRDefault="004E4BDE" w:rsidP="00E71858">
      <w:pPr>
        <w:spacing w:after="0" w:line="240" w:lineRule="auto"/>
        <w:ind w:firstLine="709"/>
        <w:jc w:val="both"/>
        <w:rPr>
          <w:rFonts w:ascii="Times New Roman" w:hAnsi="Times New Roman"/>
          <w:sz w:val="28"/>
          <w:szCs w:val="28"/>
        </w:rPr>
      </w:pPr>
      <w:r w:rsidRPr="00E71858">
        <w:rPr>
          <w:rFonts w:ascii="Times New Roman" w:hAnsi="Times New Roman"/>
          <w:sz w:val="28"/>
          <w:szCs w:val="28"/>
        </w:rPr>
        <w:t xml:space="preserve">Размещаемая информация содержит справочную информацию, а также сведения о порядке получения информации заявителями по вопросам предоставления </w:t>
      </w:r>
      <w:r>
        <w:rPr>
          <w:rFonts w:ascii="Times New Roman" w:hAnsi="Times New Roman"/>
          <w:sz w:val="28"/>
          <w:szCs w:val="28"/>
        </w:rPr>
        <w:t>муниципаль</w:t>
      </w:r>
      <w:r w:rsidRPr="00E71858">
        <w:rPr>
          <w:rFonts w:ascii="Times New Roman" w:hAnsi="Times New Roman"/>
          <w:sz w:val="28"/>
          <w:szCs w:val="28"/>
        </w:rPr>
        <w:t xml:space="preserve">ной услуги и услуг, которые являются необходимыми и обязательными для предоставления </w:t>
      </w:r>
      <w:r>
        <w:rPr>
          <w:rFonts w:ascii="Times New Roman" w:hAnsi="Times New Roman"/>
          <w:sz w:val="28"/>
          <w:szCs w:val="28"/>
        </w:rPr>
        <w:t>муниципаль</w:t>
      </w:r>
      <w:r w:rsidRPr="00E71858">
        <w:rPr>
          <w:rFonts w:ascii="Times New Roman" w:hAnsi="Times New Roman"/>
          <w:sz w:val="28"/>
          <w:szCs w:val="28"/>
        </w:rPr>
        <w:t xml:space="preserve">ной услуги, сведений о ходе предоставления </w:t>
      </w:r>
      <w:r>
        <w:rPr>
          <w:rFonts w:ascii="Times New Roman" w:hAnsi="Times New Roman"/>
          <w:sz w:val="28"/>
          <w:szCs w:val="28"/>
        </w:rPr>
        <w:t>муниципаль</w:t>
      </w:r>
      <w:r w:rsidRPr="00E71858">
        <w:rPr>
          <w:rFonts w:ascii="Times New Roman" w:hAnsi="Times New Roman"/>
          <w:sz w:val="28"/>
          <w:szCs w:val="28"/>
        </w:rPr>
        <w:t xml:space="preserve">ной услуги, в том числе с использованием ЕПГУ, РПГУ, установленном в настоящем пункте. </w:t>
      </w:r>
    </w:p>
    <w:p w:rsidR="004E4BDE" w:rsidRDefault="004E4BDE" w:rsidP="00906087">
      <w:pPr>
        <w:spacing w:after="0" w:line="240" w:lineRule="auto"/>
        <w:ind w:firstLine="709"/>
        <w:jc w:val="both"/>
        <w:rPr>
          <w:rFonts w:ascii="Times New Roman" w:hAnsi="Times New Roman"/>
          <w:sz w:val="28"/>
          <w:szCs w:val="28"/>
        </w:rPr>
      </w:pPr>
    </w:p>
    <w:p w:rsidR="004E4BDE" w:rsidRDefault="004E4BDE" w:rsidP="00906087">
      <w:pPr>
        <w:widowControl w:val="0"/>
        <w:autoSpaceDE w:val="0"/>
        <w:autoSpaceDN w:val="0"/>
        <w:adjustRightInd w:val="0"/>
        <w:spacing w:line="240" w:lineRule="auto"/>
        <w:ind w:firstLine="709"/>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Раздел 2. Стандарт предоставления муниципальной услуги</w:t>
      </w:r>
    </w:p>
    <w:p w:rsidR="004E4BDE" w:rsidRDefault="004E4BDE" w:rsidP="00DF45C5">
      <w:pPr>
        <w:ind w:firstLine="709"/>
        <w:contextualSpacing/>
        <w:jc w:val="both"/>
        <w:rPr>
          <w:rFonts w:ascii="Times New Roman" w:hAnsi="Times New Roman"/>
          <w:color w:val="000000"/>
          <w:sz w:val="28"/>
          <w:szCs w:val="28"/>
        </w:rPr>
      </w:pPr>
      <w:r w:rsidRPr="00993F4D">
        <w:rPr>
          <w:rFonts w:ascii="Times New Roman" w:hAnsi="Times New Roman"/>
          <w:color w:val="000000"/>
          <w:sz w:val="28"/>
          <w:szCs w:val="28"/>
        </w:rPr>
        <w:t xml:space="preserve">9. Наименование муниципальной услуги – </w:t>
      </w:r>
      <w:r>
        <w:rPr>
          <w:rFonts w:ascii="Times New Roman" w:hAnsi="Times New Roman"/>
          <w:color w:val="000000"/>
          <w:sz w:val="28"/>
          <w:szCs w:val="28"/>
        </w:rPr>
        <w:t>присвоение адресов объектам адресации.</w:t>
      </w:r>
    </w:p>
    <w:p w:rsidR="004E4BDE" w:rsidRDefault="004E4BDE" w:rsidP="00DF45C5">
      <w:pPr>
        <w:spacing w:after="0" w:line="240" w:lineRule="auto"/>
        <w:ind w:firstLine="709"/>
        <w:contextualSpacing/>
        <w:jc w:val="both"/>
        <w:rPr>
          <w:rFonts w:ascii="Times New Roman" w:hAnsi="Times New Roman"/>
          <w:i/>
          <w:iCs/>
          <w:sz w:val="28"/>
          <w:szCs w:val="28"/>
        </w:rPr>
      </w:pPr>
      <w:r w:rsidRPr="00F20168">
        <w:rPr>
          <w:rFonts w:ascii="Times New Roman" w:hAnsi="Times New Roman"/>
          <w:color w:val="000000"/>
          <w:sz w:val="28"/>
          <w:szCs w:val="28"/>
        </w:rPr>
        <w:t>10. Муниципальная услуга предоставляется</w:t>
      </w:r>
      <w:r>
        <w:rPr>
          <w:rFonts w:ascii="Times New Roman" w:hAnsi="Times New Roman"/>
          <w:color w:val="000000"/>
          <w:sz w:val="28"/>
          <w:szCs w:val="28"/>
        </w:rPr>
        <w:t xml:space="preserve"> </w:t>
      </w:r>
      <w:r w:rsidRPr="003824C3">
        <w:rPr>
          <w:rFonts w:ascii="Times New Roman" w:hAnsi="Times New Roman"/>
          <w:sz w:val="28"/>
          <w:szCs w:val="28"/>
          <w:shd w:val="clear" w:color="auto" w:fill="FFFFFF"/>
        </w:rPr>
        <w:t>администраци</w:t>
      </w:r>
      <w:r>
        <w:rPr>
          <w:rFonts w:ascii="Times New Roman" w:hAnsi="Times New Roman"/>
          <w:sz w:val="28"/>
          <w:szCs w:val="28"/>
          <w:shd w:val="clear" w:color="auto" w:fill="FFFFFF"/>
        </w:rPr>
        <w:t>ей</w:t>
      </w:r>
      <w:r w:rsidRPr="003824C3">
        <w:rPr>
          <w:rFonts w:ascii="Times New Roman" w:hAnsi="Times New Roman"/>
          <w:sz w:val="28"/>
          <w:szCs w:val="28"/>
          <w:shd w:val="clear" w:color="auto" w:fill="FFFFFF"/>
        </w:rPr>
        <w:t xml:space="preserve"> Дмитриевского сельского поселения Галичского муниципального района Костромской области</w:t>
      </w:r>
      <w:r>
        <w:rPr>
          <w:rFonts w:ascii="Times New Roman" w:hAnsi="Times New Roman"/>
          <w:i/>
          <w:iCs/>
          <w:sz w:val="28"/>
          <w:szCs w:val="28"/>
        </w:rPr>
        <w:t>.</w:t>
      </w:r>
    </w:p>
    <w:p w:rsidR="004E4BDE" w:rsidRPr="00F262E1" w:rsidRDefault="004E4BDE" w:rsidP="00DF45C5">
      <w:pPr>
        <w:spacing w:after="0" w:line="240" w:lineRule="auto"/>
        <w:ind w:firstLine="709"/>
        <w:contextualSpacing/>
        <w:jc w:val="both"/>
        <w:rPr>
          <w:rFonts w:ascii="Times New Roman" w:hAnsi="Times New Roman"/>
          <w:iCs/>
          <w:sz w:val="28"/>
          <w:szCs w:val="28"/>
        </w:rPr>
      </w:pPr>
      <w:r w:rsidRPr="00F262E1">
        <w:rPr>
          <w:rFonts w:ascii="Times New Roman" w:hAnsi="Times New Roman"/>
          <w:iCs/>
          <w:sz w:val="28"/>
          <w:szCs w:val="28"/>
        </w:rPr>
        <w:t>В предоставлении муниципальной услуги участвуют:</w:t>
      </w:r>
    </w:p>
    <w:p w:rsidR="004E4BDE" w:rsidRDefault="004E4BDE" w:rsidP="00D12D47">
      <w:pPr>
        <w:spacing w:after="0" w:line="240" w:lineRule="auto"/>
        <w:ind w:firstLine="709"/>
        <w:jc w:val="both"/>
        <w:rPr>
          <w:rFonts w:ascii="Times New Roman" w:hAnsi="Times New Roman"/>
          <w:sz w:val="28"/>
          <w:szCs w:val="28"/>
        </w:rPr>
      </w:pPr>
      <w:r>
        <w:rPr>
          <w:rFonts w:ascii="Times New Roman" w:hAnsi="Times New Roman"/>
          <w:sz w:val="28"/>
          <w:szCs w:val="28"/>
        </w:rPr>
        <w:t>1) Федеральная служба</w:t>
      </w:r>
      <w:r w:rsidRPr="00DC3C22">
        <w:rPr>
          <w:rFonts w:ascii="Times New Roman" w:hAnsi="Times New Roman"/>
          <w:sz w:val="28"/>
          <w:szCs w:val="28"/>
        </w:rPr>
        <w:t xml:space="preserve"> </w:t>
      </w:r>
      <w:r>
        <w:rPr>
          <w:rFonts w:ascii="Times New Roman" w:hAnsi="Times New Roman"/>
          <w:sz w:val="28"/>
          <w:szCs w:val="28"/>
        </w:rPr>
        <w:t xml:space="preserve">государственной </w:t>
      </w:r>
      <w:r w:rsidRPr="00DC3C22">
        <w:rPr>
          <w:rFonts w:ascii="Times New Roman" w:hAnsi="Times New Roman"/>
          <w:sz w:val="28"/>
          <w:szCs w:val="28"/>
        </w:rPr>
        <w:t>регистрации, кадастра и картографии (Росреестр)</w:t>
      </w:r>
      <w:r>
        <w:rPr>
          <w:rFonts w:ascii="Times New Roman" w:hAnsi="Times New Roman"/>
          <w:sz w:val="28"/>
          <w:szCs w:val="28"/>
        </w:rPr>
        <w:t>;</w:t>
      </w:r>
    </w:p>
    <w:p w:rsidR="004E4BDE" w:rsidRPr="006B0344" w:rsidRDefault="004E4BDE" w:rsidP="004D2657">
      <w:pPr>
        <w:spacing w:after="0" w:line="240" w:lineRule="auto"/>
        <w:ind w:firstLine="709"/>
        <w:jc w:val="both"/>
        <w:rPr>
          <w:rFonts w:ascii="Times New Roman" w:hAnsi="Times New Roman"/>
          <w:i/>
          <w:sz w:val="28"/>
          <w:szCs w:val="28"/>
          <w:u w:val="single"/>
        </w:rPr>
      </w:pPr>
      <w:r>
        <w:rPr>
          <w:rFonts w:ascii="Times New Roman" w:hAnsi="Times New Roman"/>
          <w:sz w:val="28"/>
          <w:szCs w:val="28"/>
        </w:rPr>
        <w:t>2)</w:t>
      </w:r>
      <w:r w:rsidRPr="004D2657">
        <w:rPr>
          <w:rFonts w:ascii="Times New Roman" w:hAnsi="Times New Roman"/>
          <w:sz w:val="28"/>
          <w:szCs w:val="28"/>
        </w:rPr>
        <w:t xml:space="preserve"> </w:t>
      </w:r>
      <w:r>
        <w:rPr>
          <w:rFonts w:ascii="Times New Roman" w:hAnsi="Times New Roman"/>
          <w:iCs/>
          <w:sz w:val="28"/>
          <w:szCs w:val="28"/>
        </w:rPr>
        <w:t>Администрация Галичского муниципального района Костромской области;</w:t>
      </w:r>
    </w:p>
    <w:p w:rsidR="004E4BDE" w:rsidRDefault="004E4BDE" w:rsidP="0023325E">
      <w:pPr>
        <w:spacing w:after="0" w:line="240" w:lineRule="auto"/>
        <w:ind w:firstLine="709"/>
        <w:jc w:val="both"/>
        <w:rPr>
          <w:rFonts w:ascii="Times New Roman" w:hAnsi="Times New Roman"/>
          <w:iCs/>
          <w:sz w:val="28"/>
          <w:szCs w:val="28"/>
        </w:rPr>
      </w:pPr>
      <w:r>
        <w:rPr>
          <w:rFonts w:ascii="Times New Roman" w:hAnsi="Times New Roman"/>
          <w:sz w:val="28"/>
          <w:szCs w:val="28"/>
        </w:rPr>
        <w:t>3) ОГКУ «МФЦ»</w:t>
      </w:r>
      <w:r>
        <w:rPr>
          <w:rFonts w:ascii="Times New Roman" w:hAnsi="Times New Roman"/>
          <w:iCs/>
          <w:sz w:val="28"/>
          <w:szCs w:val="28"/>
        </w:rPr>
        <w:t>.</w:t>
      </w:r>
    </w:p>
    <w:p w:rsidR="004E4BDE" w:rsidRPr="00920BEE" w:rsidRDefault="004E4BDE" w:rsidP="00906087">
      <w:pPr>
        <w:spacing w:after="0" w:line="240" w:lineRule="auto"/>
        <w:ind w:firstLine="709"/>
        <w:jc w:val="both"/>
        <w:rPr>
          <w:rFonts w:ascii="Times New Roman" w:hAnsi="Times New Roman"/>
          <w:sz w:val="28"/>
          <w:szCs w:val="28"/>
        </w:rPr>
      </w:pPr>
      <w:r w:rsidRPr="00920BEE">
        <w:rPr>
          <w:rFonts w:ascii="Times New Roman" w:hAnsi="Times New Roman"/>
          <w:color w:val="000000"/>
          <w:sz w:val="28"/>
          <w:szCs w:val="28"/>
        </w:rPr>
        <w:t>11. Результатом предоставления муниципальной услуги</w:t>
      </w:r>
      <w:r w:rsidRPr="00920BEE">
        <w:rPr>
          <w:rFonts w:ascii="Times New Roman" w:hAnsi="Times New Roman"/>
          <w:sz w:val="28"/>
          <w:szCs w:val="28"/>
        </w:rPr>
        <w:t xml:space="preserve"> является принятие решения:</w:t>
      </w:r>
    </w:p>
    <w:p w:rsidR="004E4BDE" w:rsidRPr="00920BEE" w:rsidRDefault="004E4BDE" w:rsidP="0090608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о</w:t>
      </w:r>
      <w:r>
        <w:rPr>
          <w:rFonts w:ascii="Times New Roman" w:hAnsi="Times New Roman"/>
          <w:sz w:val="28"/>
          <w:szCs w:val="28"/>
        </w:rPr>
        <w:t xml:space="preserve"> </w:t>
      </w:r>
      <w:r>
        <w:rPr>
          <w:rFonts w:ascii="Times New Roman" w:hAnsi="Times New Roman"/>
          <w:color w:val="000000"/>
          <w:sz w:val="28"/>
          <w:szCs w:val="28"/>
        </w:rPr>
        <w:t>присвоении объекту адресации адреса или об аннулировании его адреса;</w:t>
      </w:r>
    </w:p>
    <w:p w:rsidR="004E4BDE" w:rsidRDefault="004E4BDE" w:rsidP="0090608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920BEE">
        <w:rPr>
          <w:rFonts w:ascii="Times New Roman" w:hAnsi="Times New Roman"/>
          <w:color w:val="000000"/>
          <w:sz w:val="28"/>
          <w:szCs w:val="28"/>
        </w:rPr>
        <w:t xml:space="preserve">об отказе в </w:t>
      </w:r>
      <w:r>
        <w:rPr>
          <w:rFonts w:ascii="Times New Roman" w:hAnsi="Times New Roman"/>
          <w:color w:val="000000"/>
          <w:sz w:val="28"/>
          <w:szCs w:val="28"/>
        </w:rPr>
        <w:t>присвоении объекту адресации</w:t>
      </w:r>
      <w:r w:rsidRPr="00AC41DF">
        <w:rPr>
          <w:rFonts w:ascii="Times New Roman" w:hAnsi="Times New Roman"/>
          <w:color w:val="000000"/>
          <w:sz w:val="28"/>
          <w:szCs w:val="28"/>
        </w:rPr>
        <w:t xml:space="preserve"> </w:t>
      </w:r>
      <w:r>
        <w:rPr>
          <w:rFonts w:ascii="Times New Roman" w:hAnsi="Times New Roman"/>
          <w:color w:val="000000"/>
          <w:sz w:val="28"/>
          <w:szCs w:val="28"/>
        </w:rPr>
        <w:t>адреса</w:t>
      </w:r>
      <w:r w:rsidRPr="005318F9">
        <w:rPr>
          <w:rFonts w:ascii="Times New Roman" w:hAnsi="Times New Roman"/>
          <w:color w:val="000000"/>
          <w:sz w:val="28"/>
          <w:szCs w:val="28"/>
        </w:rPr>
        <w:t xml:space="preserve"> </w:t>
      </w:r>
      <w:r>
        <w:rPr>
          <w:rFonts w:ascii="Times New Roman" w:hAnsi="Times New Roman"/>
          <w:color w:val="000000"/>
          <w:sz w:val="28"/>
          <w:szCs w:val="28"/>
        </w:rPr>
        <w:t>или об аннулировании его адреса.</w:t>
      </w:r>
    </w:p>
    <w:p w:rsidR="004E4BDE" w:rsidRPr="004732F2" w:rsidRDefault="004E4BDE" w:rsidP="004732F2">
      <w:pPr>
        <w:tabs>
          <w:tab w:val="left" w:pos="-2268"/>
        </w:tabs>
        <w:spacing w:after="0" w:line="240" w:lineRule="auto"/>
        <w:ind w:firstLine="709"/>
        <w:jc w:val="both"/>
        <w:rPr>
          <w:rFonts w:ascii="Times New Roman" w:hAnsi="Times New Roman"/>
          <w:color w:val="000000"/>
          <w:sz w:val="28"/>
          <w:lang w:eastAsia="en-US"/>
        </w:rPr>
      </w:pPr>
      <w:r>
        <w:rPr>
          <w:rFonts w:ascii="Times New Roman" w:hAnsi="Times New Roman"/>
          <w:color w:val="000000"/>
          <w:sz w:val="28"/>
          <w:lang w:eastAsia="en-US"/>
        </w:rPr>
        <w:t>П</w:t>
      </w:r>
      <w:r w:rsidRPr="004732F2">
        <w:rPr>
          <w:rFonts w:ascii="Times New Roman" w:hAnsi="Times New Roman"/>
          <w:color w:val="000000"/>
          <w:sz w:val="28"/>
          <w:lang w:eastAsia="en-US"/>
        </w:rPr>
        <w:t>редоставлени</w:t>
      </w:r>
      <w:r>
        <w:rPr>
          <w:rFonts w:ascii="Times New Roman" w:hAnsi="Times New Roman"/>
          <w:color w:val="000000"/>
          <w:sz w:val="28"/>
          <w:lang w:eastAsia="en-US"/>
        </w:rPr>
        <w:t>е</w:t>
      </w:r>
      <w:r w:rsidRPr="004732F2">
        <w:rPr>
          <w:rFonts w:ascii="Times New Roman" w:hAnsi="Times New Roman"/>
          <w:color w:val="000000"/>
          <w:sz w:val="28"/>
          <w:lang w:eastAsia="en-US"/>
        </w:rPr>
        <w:t xml:space="preserve"> государственной услуги завершается получением заявителем одного из следующих документов:</w:t>
      </w:r>
    </w:p>
    <w:p w:rsidR="004E4BDE" w:rsidRDefault="004E4BDE" w:rsidP="00906087">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 решения </w:t>
      </w:r>
      <w:r w:rsidRPr="003824C3">
        <w:rPr>
          <w:rFonts w:ascii="Times New Roman" w:hAnsi="Times New Roman"/>
          <w:sz w:val="28"/>
          <w:szCs w:val="28"/>
          <w:shd w:val="clear" w:color="auto" w:fill="FFFFFF"/>
        </w:rPr>
        <w:t>администраци</w:t>
      </w:r>
      <w:r>
        <w:rPr>
          <w:rFonts w:ascii="Times New Roman" w:hAnsi="Times New Roman"/>
          <w:sz w:val="28"/>
          <w:szCs w:val="28"/>
          <w:shd w:val="clear" w:color="auto" w:fill="FFFFFF"/>
        </w:rPr>
        <w:t>и</w:t>
      </w:r>
      <w:r w:rsidRPr="003824C3">
        <w:rPr>
          <w:rFonts w:ascii="Times New Roman" w:hAnsi="Times New Roman"/>
          <w:sz w:val="28"/>
          <w:szCs w:val="28"/>
          <w:shd w:val="clear" w:color="auto" w:fill="FFFFFF"/>
        </w:rPr>
        <w:t xml:space="preserve"> Дмитриевского сельского поселения Галичского муниципального района Костромской области</w:t>
      </w:r>
      <w:r w:rsidRPr="00566A59">
        <w:rPr>
          <w:rFonts w:ascii="Times New Roman" w:hAnsi="Times New Roman"/>
          <w:color w:val="000000"/>
          <w:sz w:val="28"/>
          <w:szCs w:val="28"/>
        </w:rPr>
        <w:t xml:space="preserve"> </w:t>
      </w:r>
      <w:r w:rsidRPr="00920BEE">
        <w:rPr>
          <w:rFonts w:ascii="Times New Roman" w:hAnsi="Times New Roman"/>
          <w:color w:val="000000"/>
          <w:sz w:val="28"/>
          <w:szCs w:val="28"/>
        </w:rPr>
        <w:t>о</w:t>
      </w:r>
      <w:r>
        <w:rPr>
          <w:rFonts w:ascii="Times New Roman" w:hAnsi="Times New Roman"/>
          <w:color w:val="000000"/>
          <w:sz w:val="28"/>
          <w:szCs w:val="28"/>
        </w:rPr>
        <w:t xml:space="preserve"> присвоении объекту адресации</w:t>
      </w:r>
      <w:r w:rsidRPr="005318F9">
        <w:rPr>
          <w:rFonts w:ascii="Times New Roman" w:hAnsi="Times New Roman"/>
          <w:color w:val="000000"/>
          <w:sz w:val="28"/>
          <w:szCs w:val="28"/>
        </w:rPr>
        <w:t xml:space="preserve"> </w:t>
      </w:r>
      <w:r>
        <w:rPr>
          <w:rFonts w:ascii="Times New Roman" w:hAnsi="Times New Roman"/>
          <w:color w:val="000000"/>
          <w:sz w:val="28"/>
          <w:szCs w:val="28"/>
        </w:rPr>
        <w:t xml:space="preserve">адреса или об аннулировании его адреса; </w:t>
      </w:r>
    </w:p>
    <w:p w:rsidR="004E4BDE" w:rsidRDefault="004E4BDE" w:rsidP="00CE7C3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решения </w:t>
      </w:r>
      <w:r w:rsidRPr="00CE7C38">
        <w:rPr>
          <w:rFonts w:ascii="Times New Roman" w:hAnsi="Times New Roman"/>
          <w:color w:val="000000"/>
          <w:sz w:val="28"/>
          <w:szCs w:val="28"/>
        </w:rPr>
        <w:t>об отказе в присвоении объекту адресации адреса</w:t>
      </w:r>
      <w:r>
        <w:rPr>
          <w:rFonts w:ascii="Times New Roman" w:hAnsi="Times New Roman"/>
          <w:color w:val="000000"/>
          <w:sz w:val="28"/>
          <w:szCs w:val="28"/>
        </w:rPr>
        <w:t xml:space="preserve"> </w:t>
      </w:r>
      <w:r w:rsidRPr="00CE7C38">
        <w:rPr>
          <w:rFonts w:ascii="Times New Roman" w:hAnsi="Times New Roman"/>
          <w:color w:val="000000"/>
          <w:sz w:val="28"/>
          <w:szCs w:val="28"/>
        </w:rPr>
        <w:t>или аннулировании его адреса</w:t>
      </w:r>
      <w:r>
        <w:rPr>
          <w:rFonts w:ascii="Times New Roman" w:hAnsi="Times New Roman"/>
          <w:color w:val="000000"/>
          <w:sz w:val="28"/>
          <w:szCs w:val="28"/>
        </w:rPr>
        <w:t>.</w:t>
      </w:r>
    </w:p>
    <w:p w:rsidR="004E4BDE" w:rsidRDefault="004E4BDE" w:rsidP="00FE05CA">
      <w:pPr>
        <w:autoSpaceDE w:val="0"/>
        <w:autoSpaceDN w:val="0"/>
        <w:adjustRightInd w:val="0"/>
        <w:spacing w:after="0" w:line="240" w:lineRule="auto"/>
        <w:ind w:firstLine="709"/>
        <w:jc w:val="both"/>
        <w:rPr>
          <w:rFonts w:ascii="Times New Roman" w:hAnsi="Times New Roman"/>
          <w:sz w:val="28"/>
          <w:szCs w:val="28"/>
        </w:rPr>
      </w:pPr>
      <w:r w:rsidRPr="00231B9F">
        <w:rPr>
          <w:rFonts w:ascii="Times New Roman" w:hAnsi="Times New Roman"/>
          <w:color w:val="000000"/>
          <w:sz w:val="28"/>
          <w:szCs w:val="28"/>
        </w:rPr>
        <w:t xml:space="preserve">12. </w:t>
      </w:r>
      <w:r w:rsidRPr="00231B9F">
        <w:rPr>
          <w:rFonts w:ascii="Times New Roman" w:hAnsi="Times New Roman"/>
          <w:bCs/>
          <w:sz w:val="28"/>
          <w:szCs w:val="28"/>
        </w:rPr>
        <w:t>Муниципальная услуга предоставл</w:t>
      </w:r>
      <w:r>
        <w:rPr>
          <w:rFonts w:ascii="Times New Roman" w:hAnsi="Times New Roman"/>
          <w:bCs/>
          <w:sz w:val="28"/>
          <w:szCs w:val="28"/>
        </w:rPr>
        <w:t xml:space="preserve">яется в срок, не </w:t>
      </w:r>
      <w:r w:rsidRPr="002638AB">
        <w:rPr>
          <w:rFonts w:ascii="Times New Roman" w:hAnsi="Times New Roman"/>
          <w:bCs/>
          <w:sz w:val="28"/>
          <w:szCs w:val="28"/>
        </w:rPr>
        <w:t xml:space="preserve">превышающий </w:t>
      </w:r>
      <w:r>
        <w:rPr>
          <w:rFonts w:ascii="Times New Roman" w:hAnsi="Times New Roman"/>
          <w:bCs/>
          <w:sz w:val="28"/>
          <w:szCs w:val="28"/>
        </w:rPr>
        <w:t>30</w:t>
      </w:r>
      <w:r w:rsidRPr="00666BC5">
        <w:rPr>
          <w:rFonts w:ascii="Times New Roman" w:hAnsi="Times New Roman"/>
          <w:bCs/>
          <w:sz w:val="28"/>
          <w:szCs w:val="28"/>
        </w:rPr>
        <w:t xml:space="preserve"> </w:t>
      </w:r>
      <w:r>
        <w:rPr>
          <w:rFonts w:ascii="Times New Roman" w:hAnsi="Times New Roman"/>
          <w:bCs/>
          <w:sz w:val="28"/>
          <w:szCs w:val="28"/>
        </w:rPr>
        <w:t>календарных</w:t>
      </w:r>
      <w:r w:rsidRPr="00666BC5">
        <w:rPr>
          <w:rFonts w:ascii="Times New Roman" w:hAnsi="Times New Roman"/>
          <w:bCs/>
          <w:sz w:val="28"/>
          <w:szCs w:val="28"/>
        </w:rPr>
        <w:t xml:space="preserve"> дней</w:t>
      </w:r>
      <w:r w:rsidRPr="00231B9F">
        <w:rPr>
          <w:rFonts w:ascii="Times New Roman" w:hAnsi="Times New Roman"/>
          <w:bCs/>
          <w:sz w:val="28"/>
          <w:szCs w:val="28"/>
        </w:rPr>
        <w:t xml:space="preserve">, </w:t>
      </w:r>
      <w:r w:rsidRPr="00231B9F">
        <w:rPr>
          <w:rFonts w:ascii="Times New Roman" w:hAnsi="Times New Roman"/>
          <w:sz w:val="28"/>
          <w:szCs w:val="28"/>
        </w:rPr>
        <w:t>исчисляемы</w:t>
      </w:r>
      <w:r>
        <w:rPr>
          <w:rFonts w:ascii="Times New Roman" w:hAnsi="Times New Roman"/>
          <w:sz w:val="28"/>
          <w:szCs w:val="28"/>
        </w:rPr>
        <w:t>й</w:t>
      </w:r>
      <w:r w:rsidRPr="00231B9F">
        <w:rPr>
          <w:rFonts w:ascii="Times New Roman" w:hAnsi="Times New Roman"/>
          <w:sz w:val="28"/>
          <w:szCs w:val="28"/>
        </w:rPr>
        <w:t xml:space="preserve"> со дня </w:t>
      </w:r>
      <w:r>
        <w:rPr>
          <w:rFonts w:ascii="Times New Roman" w:hAnsi="Times New Roman"/>
          <w:sz w:val="28"/>
          <w:szCs w:val="28"/>
        </w:rPr>
        <w:t xml:space="preserve">поступления </w:t>
      </w:r>
      <w:r w:rsidRPr="00231B9F">
        <w:rPr>
          <w:rFonts w:ascii="Times New Roman" w:hAnsi="Times New Roman"/>
          <w:sz w:val="28"/>
          <w:szCs w:val="28"/>
        </w:rPr>
        <w:t xml:space="preserve">в </w:t>
      </w:r>
      <w:r w:rsidRPr="003824C3">
        <w:rPr>
          <w:rFonts w:ascii="Times New Roman" w:hAnsi="Times New Roman"/>
          <w:sz w:val="28"/>
          <w:szCs w:val="28"/>
          <w:shd w:val="clear" w:color="auto" w:fill="FFFFFF"/>
        </w:rPr>
        <w:t>администраци</w:t>
      </w:r>
      <w:r>
        <w:rPr>
          <w:rFonts w:ascii="Times New Roman" w:hAnsi="Times New Roman"/>
          <w:sz w:val="28"/>
          <w:szCs w:val="28"/>
          <w:shd w:val="clear" w:color="auto" w:fill="FFFFFF"/>
        </w:rPr>
        <w:t>ю</w:t>
      </w:r>
      <w:r w:rsidRPr="003824C3">
        <w:rPr>
          <w:rFonts w:ascii="Times New Roman" w:hAnsi="Times New Roman"/>
          <w:sz w:val="28"/>
          <w:szCs w:val="28"/>
          <w:shd w:val="clear" w:color="auto" w:fill="FFFFFF"/>
        </w:rPr>
        <w:t xml:space="preserve"> Дмитриевского сельского поселения Галичского муниципального района Костромской области</w:t>
      </w:r>
      <w:r w:rsidRPr="00231B9F">
        <w:rPr>
          <w:rFonts w:ascii="Times New Roman" w:hAnsi="Times New Roman"/>
          <w:sz w:val="28"/>
          <w:szCs w:val="28"/>
        </w:rPr>
        <w:t xml:space="preserve"> </w:t>
      </w:r>
      <w:r w:rsidRPr="00231B9F">
        <w:rPr>
          <w:rFonts w:ascii="Times New Roman" w:hAnsi="Times New Roman"/>
          <w:bCs/>
          <w:sz w:val="28"/>
          <w:szCs w:val="28"/>
        </w:rPr>
        <w:t>заявления и комплекта документов заявителя, необходимых для предоставления муниципальной услуги</w:t>
      </w:r>
      <w:r>
        <w:rPr>
          <w:rFonts w:ascii="Times New Roman" w:hAnsi="Times New Roman"/>
          <w:bCs/>
          <w:sz w:val="28"/>
          <w:szCs w:val="28"/>
        </w:rPr>
        <w:t xml:space="preserve"> либо</w:t>
      </w:r>
      <w:r w:rsidRPr="00FB1822">
        <w:rPr>
          <w:rFonts w:ascii="Times New Roman" w:hAnsi="Times New Roman"/>
          <w:sz w:val="28"/>
          <w:szCs w:val="28"/>
        </w:rPr>
        <w:t xml:space="preserve"> со дня передачи МФЦ таких документов в </w:t>
      </w:r>
      <w:r w:rsidRPr="003824C3">
        <w:rPr>
          <w:rFonts w:ascii="Times New Roman" w:hAnsi="Times New Roman"/>
          <w:sz w:val="28"/>
          <w:szCs w:val="28"/>
          <w:shd w:val="clear" w:color="auto" w:fill="FFFFFF"/>
        </w:rPr>
        <w:t>администраци</w:t>
      </w:r>
      <w:r>
        <w:rPr>
          <w:rFonts w:ascii="Times New Roman" w:hAnsi="Times New Roman"/>
          <w:sz w:val="28"/>
          <w:szCs w:val="28"/>
          <w:shd w:val="clear" w:color="auto" w:fill="FFFFFF"/>
        </w:rPr>
        <w:t>ю</w:t>
      </w:r>
      <w:r w:rsidRPr="003824C3">
        <w:rPr>
          <w:rFonts w:ascii="Times New Roman" w:hAnsi="Times New Roman"/>
          <w:sz w:val="28"/>
          <w:szCs w:val="28"/>
          <w:shd w:val="clear" w:color="auto" w:fill="FFFFFF"/>
        </w:rPr>
        <w:t xml:space="preserve"> Дмитриевского сельского поселения Галичского муниципального района Костромской области</w:t>
      </w:r>
      <w:r w:rsidRPr="00FB1822">
        <w:rPr>
          <w:rFonts w:ascii="Times New Roman" w:hAnsi="Times New Roman"/>
          <w:sz w:val="28"/>
          <w:szCs w:val="28"/>
        </w:rPr>
        <w:t>.</w:t>
      </w:r>
    </w:p>
    <w:p w:rsidR="004E4BDE" w:rsidRDefault="004E4BDE" w:rsidP="002B54E4">
      <w:pPr>
        <w:spacing w:after="0" w:line="240" w:lineRule="auto"/>
        <w:ind w:firstLine="709"/>
        <w:jc w:val="both"/>
        <w:rPr>
          <w:rFonts w:ascii="Times New Roman" w:hAnsi="Times New Roman"/>
          <w:sz w:val="28"/>
          <w:szCs w:val="28"/>
        </w:rPr>
      </w:pPr>
      <w:r w:rsidRPr="00FE05CA">
        <w:rPr>
          <w:rFonts w:ascii="Times New Roman" w:hAnsi="Times New Roman"/>
          <w:sz w:val="28"/>
          <w:szCs w:val="28"/>
        </w:rPr>
        <w:t>Выдача заявителю результата предоставления муниципальной услуги осуществляется в зависимости от указан</w:t>
      </w:r>
      <w:r>
        <w:rPr>
          <w:rFonts w:ascii="Times New Roman" w:hAnsi="Times New Roman"/>
          <w:sz w:val="28"/>
          <w:szCs w:val="28"/>
        </w:rPr>
        <w:t>ного</w:t>
      </w:r>
      <w:r w:rsidRPr="00FE05CA">
        <w:rPr>
          <w:rFonts w:ascii="Times New Roman" w:hAnsi="Times New Roman"/>
          <w:sz w:val="28"/>
          <w:szCs w:val="28"/>
        </w:rPr>
        <w:t xml:space="preserve"> в заявлении способа получения документов:</w:t>
      </w:r>
      <w:r>
        <w:rPr>
          <w:rFonts w:ascii="Times New Roman" w:hAnsi="Times New Roman"/>
          <w:sz w:val="28"/>
          <w:szCs w:val="28"/>
        </w:rPr>
        <w:t xml:space="preserve"> </w:t>
      </w:r>
    </w:p>
    <w:p w:rsidR="004E4BDE" w:rsidRPr="00FE05CA" w:rsidRDefault="004E4BDE" w:rsidP="00FE05CA">
      <w:pPr>
        <w:spacing w:after="0" w:line="240" w:lineRule="auto"/>
        <w:ind w:firstLine="709"/>
        <w:jc w:val="both"/>
        <w:rPr>
          <w:rFonts w:ascii="Times New Roman" w:hAnsi="Times New Roman"/>
          <w:sz w:val="28"/>
          <w:szCs w:val="28"/>
        </w:rPr>
      </w:pPr>
      <w:r w:rsidRPr="00FE05CA">
        <w:rPr>
          <w:rFonts w:ascii="Times New Roman" w:hAnsi="Times New Roman"/>
          <w:sz w:val="28"/>
          <w:szCs w:val="28"/>
        </w:rPr>
        <w:t xml:space="preserve">а) в форме электронного документа с использованием </w:t>
      </w:r>
      <w:r>
        <w:rPr>
          <w:rFonts w:ascii="Times New Roman" w:hAnsi="Times New Roman"/>
          <w:sz w:val="28"/>
          <w:szCs w:val="28"/>
        </w:rPr>
        <w:t>РПГУ</w:t>
      </w:r>
      <w:r w:rsidRPr="00FE05CA">
        <w:rPr>
          <w:rFonts w:ascii="Times New Roman" w:hAnsi="Times New Roman"/>
          <w:sz w:val="28"/>
          <w:szCs w:val="28"/>
        </w:rPr>
        <w:t xml:space="preserve"> не позднее </w:t>
      </w:r>
      <w:r>
        <w:rPr>
          <w:rFonts w:ascii="Times New Roman" w:hAnsi="Times New Roman"/>
          <w:sz w:val="28"/>
          <w:szCs w:val="28"/>
        </w:rPr>
        <w:t>1</w:t>
      </w:r>
      <w:r w:rsidRPr="00FE05CA">
        <w:rPr>
          <w:rFonts w:ascii="Times New Roman" w:hAnsi="Times New Roman"/>
          <w:sz w:val="28"/>
          <w:szCs w:val="28"/>
        </w:rPr>
        <w:t xml:space="preserve"> рабочего дня со дня истечения срока, указанного</w:t>
      </w:r>
      <w:r>
        <w:rPr>
          <w:rFonts w:ascii="Times New Roman" w:hAnsi="Times New Roman"/>
          <w:sz w:val="28"/>
          <w:szCs w:val="28"/>
        </w:rPr>
        <w:t xml:space="preserve"> в абзаце первом настоящего пункта</w:t>
      </w:r>
      <w:r w:rsidRPr="00FE05CA">
        <w:rPr>
          <w:rFonts w:ascii="Times New Roman" w:hAnsi="Times New Roman"/>
          <w:sz w:val="28"/>
          <w:szCs w:val="28"/>
        </w:rPr>
        <w:t>;</w:t>
      </w:r>
    </w:p>
    <w:p w:rsidR="004E4BDE" w:rsidRPr="00FE05CA" w:rsidRDefault="004E4BDE" w:rsidP="00FE05CA">
      <w:pPr>
        <w:spacing w:after="0" w:line="240" w:lineRule="auto"/>
        <w:ind w:firstLine="709"/>
        <w:jc w:val="both"/>
        <w:rPr>
          <w:rFonts w:ascii="Times New Roman" w:hAnsi="Times New Roman"/>
          <w:sz w:val="28"/>
          <w:szCs w:val="28"/>
        </w:rPr>
      </w:pPr>
      <w:r w:rsidRPr="00FE05CA">
        <w:rPr>
          <w:rFonts w:ascii="Times New Roman" w:hAnsi="Times New Roman"/>
          <w:sz w:val="28"/>
          <w:szCs w:val="28"/>
        </w:rPr>
        <w:t>б) в форме документа на бумажном носителе посредством выдачи заявителю (представителю заявителя) лично под расписку либо направления посредством почтового отправления по указанному в заявлении почтовому адресу документа не позднее рабочего дня, следующего за 10-м рабочим днем со дня</w:t>
      </w:r>
      <w:r w:rsidRPr="00AE1867">
        <w:t xml:space="preserve"> </w:t>
      </w:r>
      <w:r w:rsidRPr="00AE1867">
        <w:rPr>
          <w:rFonts w:ascii="Times New Roman" w:hAnsi="Times New Roman"/>
          <w:sz w:val="28"/>
          <w:szCs w:val="28"/>
        </w:rPr>
        <w:t>истечения срока, указанного в абзаце первом настоящего пункта;</w:t>
      </w:r>
    </w:p>
    <w:p w:rsidR="004E4BDE" w:rsidRDefault="004E4BDE" w:rsidP="00507FA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Pr="00055709">
        <w:rPr>
          <w:rFonts w:ascii="Times New Roman" w:hAnsi="Times New Roman"/>
          <w:sz w:val="28"/>
          <w:szCs w:val="28"/>
        </w:rPr>
        <w:t xml:space="preserve">в форме документа на бумажном носителе </w:t>
      </w:r>
      <w:r w:rsidRPr="002512DD">
        <w:rPr>
          <w:rFonts w:ascii="Times New Roman" w:hAnsi="Times New Roman"/>
          <w:sz w:val="28"/>
          <w:szCs w:val="28"/>
        </w:rPr>
        <w:t xml:space="preserve">через </w:t>
      </w:r>
      <w:r>
        <w:rPr>
          <w:rFonts w:ascii="Times New Roman" w:hAnsi="Times New Roman"/>
          <w:sz w:val="28"/>
          <w:szCs w:val="28"/>
        </w:rPr>
        <w:t xml:space="preserve">МФЦ </w:t>
      </w:r>
      <w:r w:rsidRPr="002512DD">
        <w:rPr>
          <w:rFonts w:ascii="Times New Roman" w:hAnsi="Times New Roman"/>
          <w:sz w:val="28"/>
          <w:szCs w:val="28"/>
        </w:rPr>
        <w:t>по месту представления заявления</w:t>
      </w:r>
      <w:r>
        <w:rPr>
          <w:rFonts w:ascii="Times New Roman" w:hAnsi="Times New Roman"/>
          <w:sz w:val="28"/>
          <w:szCs w:val="28"/>
        </w:rPr>
        <w:t>. В данном случае</w:t>
      </w:r>
      <w:r w:rsidRPr="002512DD">
        <w:rPr>
          <w:rFonts w:ascii="Times New Roman" w:hAnsi="Times New Roman"/>
          <w:sz w:val="28"/>
          <w:szCs w:val="28"/>
        </w:rPr>
        <w:t xml:space="preserve"> </w:t>
      </w:r>
      <w:r w:rsidRPr="003824C3">
        <w:rPr>
          <w:rFonts w:ascii="Times New Roman" w:hAnsi="Times New Roman"/>
          <w:sz w:val="28"/>
          <w:szCs w:val="28"/>
          <w:shd w:val="clear" w:color="auto" w:fill="FFFFFF"/>
        </w:rPr>
        <w:t>администраци</w:t>
      </w:r>
      <w:r>
        <w:rPr>
          <w:rFonts w:ascii="Times New Roman" w:hAnsi="Times New Roman"/>
          <w:sz w:val="28"/>
          <w:szCs w:val="28"/>
          <w:shd w:val="clear" w:color="auto" w:fill="FFFFFF"/>
        </w:rPr>
        <w:t>я</w:t>
      </w:r>
      <w:r w:rsidRPr="003824C3">
        <w:rPr>
          <w:rFonts w:ascii="Times New Roman" w:hAnsi="Times New Roman"/>
          <w:sz w:val="28"/>
          <w:szCs w:val="28"/>
          <w:shd w:val="clear" w:color="auto" w:fill="FFFFFF"/>
        </w:rPr>
        <w:t xml:space="preserve"> Дмитриевского сельского поселения Галичского муниципального района Костромской области</w:t>
      </w:r>
      <w:r>
        <w:rPr>
          <w:rFonts w:ascii="Times New Roman" w:hAnsi="Times New Roman"/>
          <w:sz w:val="28"/>
          <w:szCs w:val="28"/>
        </w:rPr>
        <w:t xml:space="preserve"> </w:t>
      </w:r>
      <w:r w:rsidRPr="002512DD">
        <w:rPr>
          <w:rFonts w:ascii="Times New Roman" w:hAnsi="Times New Roman"/>
          <w:sz w:val="28"/>
          <w:szCs w:val="28"/>
        </w:rPr>
        <w:t xml:space="preserve">обеспечивает передачу документа в </w:t>
      </w:r>
      <w:r>
        <w:rPr>
          <w:rFonts w:ascii="Times New Roman" w:hAnsi="Times New Roman"/>
          <w:sz w:val="28"/>
          <w:szCs w:val="28"/>
        </w:rPr>
        <w:t>МФЦ</w:t>
      </w:r>
      <w:r w:rsidRPr="002512DD">
        <w:rPr>
          <w:rFonts w:ascii="Times New Roman" w:hAnsi="Times New Roman"/>
          <w:sz w:val="28"/>
          <w:szCs w:val="28"/>
        </w:rPr>
        <w:t xml:space="preserve"> для выдачи заявителю не позднее рабочего дня, следующего за днем истечения срока, установленного </w:t>
      </w:r>
      <w:r>
        <w:rPr>
          <w:rFonts w:ascii="Times New Roman" w:hAnsi="Times New Roman"/>
          <w:sz w:val="28"/>
          <w:szCs w:val="28"/>
        </w:rPr>
        <w:t>в абзаце первом настоящего пункта</w:t>
      </w:r>
      <w:r w:rsidRPr="002512DD">
        <w:rPr>
          <w:rFonts w:ascii="Times New Roman" w:hAnsi="Times New Roman"/>
          <w:sz w:val="28"/>
          <w:szCs w:val="28"/>
        </w:rPr>
        <w:t xml:space="preserve">. </w:t>
      </w:r>
    </w:p>
    <w:p w:rsidR="004E4BDE" w:rsidRPr="00DD2EEA" w:rsidRDefault="004E4BDE" w:rsidP="00507FA8">
      <w:pPr>
        <w:spacing w:after="0" w:line="240" w:lineRule="auto"/>
        <w:ind w:firstLine="709"/>
        <w:jc w:val="both"/>
        <w:rPr>
          <w:rFonts w:ascii="Times New Roman" w:hAnsi="Times New Roman"/>
          <w:sz w:val="28"/>
          <w:szCs w:val="28"/>
        </w:rPr>
      </w:pPr>
      <w:r w:rsidRPr="00DD2EEA">
        <w:rPr>
          <w:rFonts w:ascii="Times New Roman" w:hAnsi="Times New Roman"/>
          <w:sz w:val="28"/>
          <w:szCs w:val="28"/>
        </w:rPr>
        <w:t>1</w:t>
      </w:r>
      <w:r>
        <w:rPr>
          <w:rFonts w:ascii="Times New Roman" w:hAnsi="Times New Roman"/>
          <w:sz w:val="28"/>
          <w:szCs w:val="28"/>
        </w:rPr>
        <w:t>3</w:t>
      </w:r>
      <w:r w:rsidRPr="00DD2EEA">
        <w:rPr>
          <w:rFonts w:ascii="Times New Roman" w:hAnsi="Times New Roman"/>
          <w:sz w:val="28"/>
          <w:szCs w:val="28"/>
        </w:rPr>
        <w:t xml:space="preserve">. </w:t>
      </w:r>
      <w:r>
        <w:rPr>
          <w:rFonts w:ascii="Times New Roman" w:hAnsi="Times New Roman"/>
          <w:sz w:val="28"/>
          <w:szCs w:val="28"/>
        </w:rPr>
        <w:t>Н</w:t>
      </w:r>
      <w:r w:rsidRPr="00DD2EEA">
        <w:rPr>
          <w:rFonts w:ascii="Times New Roman" w:hAnsi="Times New Roman"/>
          <w:sz w:val="28"/>
          <w:szCs w:val="28"/>
        </w:rPr>
        <w:t>ормативными правовыми актами</w:t>
      </w:r>
      <w:r>
        <w:rPr>
          <w:rFonts w:ascii="Times New Roman" w:hAnsi="Times New Roman"/>
          <w:sz w:val="28"/>
          <w:szCs w:val="28"/>
        </w:rPr>
        <w:t>, регулирующими предоставление муниципальной услуги, являются</w:t>
      </w:r>
      <w:r w:rsidRPr="00DD2EEA">
        <w:rPr>
          <w:rFonts w:ascii="Times New Roman" w:hAnsi="Times New Roman"/>
          <w:sz w:val="28"/>
          <w:szCs w:val="28"/>
        </w:rPr>
        <w:t>:</w:t>
      </w:r>
    </w:p>
    <w:p w:rsidR="004E4BDE" w:rsidRPr="00DD2EEA" w:rsidRDefault="004E4BDE" w:rsidP="00507F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Pr="00DD2EEA">
        <w:rPr>
          <w:rFonts w:ascii="Times New Roman" w:hAnsi="Times New Roman"/>
          <w:color w:val="000000"/>
          <w:sz w:val="28"/>
          <w:szCs w:val="28"/>
        </w:rPr>
        <w:t>Конституция Российской Федерации («</w:t>
      </w:r>
      <w:r w:rsidRPr="00DD2EEA">
        <w:rPr>
          <w:rFonts w:ascii="Times New Roman" w:hAnsi="Times New Roman"/>
          <w:color w:val="000000"/>
          <w:sz w:val="28"/>
          <w:szCs w:val="28"/>
          <w:shd w:val="clear" w:color="auto" w:fill="FFFFFF"/>
        </w:rPr>
        <w:t>Собрание законодательства Российской Федерации», 04.08.2014, № 31, ст. 4398)</w:t>
      </w:r>
      <w:r w:rsidRPr="00DD2EEA">
        <w:rPr>
          <w:rFonts w:ascii="Times New Roman" w:hAnsi="Times New Roman"/>
          <w:color w:val="000000"/>
          <w:sz w:val="28"/>
          <w:szCs w:val="28"/>
        </w:rPr>
        <w:t>;</w:t>
      </w:r>
    </w:p>
    <w:p w:rsidR="004E4BDE" w:rsidRPr="00DD2EEA" w:rsidRDefault="004E4BDE" w:rsidP="00507FA8">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 </w:t>
      </w:r>
      <w:r w:rsidRPr="00DD2EEA">
        <w:rPr>
          <w:rFonts w:ascii="Times New Roman" w:eastAsia="Times New Roman" w:hAnsi="Times New Roman"/>
          <w:color w:val="000000"/>
          <w:sz w:val="28"/>
          <w:szCs w:val="28"/>
        </w:rPr>
        <w:t xml:space="preserve">Федеральный </w:t>
      </w:r>
      <w:hyperlink r:id="rId12" w:history="1">
        <w:r w:rsidRPr="00DD2EEA">
          <w:rPr>
            <w:rFonts w:ascii="Times New Roman" w:eastAsia="Times New Roman" w:hAnsi="Times New Roman"/>
            <w:color w:val="000000"/>
            <w:sz w:val="28"/>
            <w:szCs w:val="28"/>
          </w:rPr>
          <w:t>закон</w:t>
        </w:r>
      </w:hyperlink>
      <w:r>
        <w:rPr>
          <w:rFonts w:ascii="Times New Roman" w:eastAsia="Times New Roman" w:hAnsi="Times New Roman"/>
          <w:color w:val="000000"/>
          <w:sz w:val="28"/>
          <w:szCs w:val="28"/>
        </w:rPr>
        <w:t xml:space="preserve"> от </w:t>
      </w:r>
      <w:r w:rsidRPr="00DD2EEA">
        <w:rPr>
          <w:rFonts w:ascii="Times New Roman" w:eastAsia="Times New Roman" w:hAnsi="Times New Roman"/>
          <w:color w:val="000000"/>
          <w:sz w:val="28"/>
          <w:szCs w:val="28"/>
        </w:rPr>
        <w:t>6</w:t>
      </w:r>
      <w:r>
        <w:rPr>
          <w:rFonts w:ascii="Times New Roman" w:eastAsia="Times New Roman" w:hAnsi="Times New Roman"/>
          <w:color w:val="000000"/>
          <w:sz w:val="28"/>
          <w:szCs w:val="28"/>
        </w:rPr>
        <w:t xml:space="preserve"> октября </w:t>
      </w:r>
      <w:r w:rsidRPr="00DD2EEA">
        <w:rPr>
          <w:rFonts w:ascii="Times New Roman" w:eastAsia="Times New Roman" w:hAnsi="Times New Roman"/>
          <w:color w:val="000000"/>
          <w:sz w:val="28"/>
          <w:szCs w:val="28"/>
        </w:rPr>
        <w:t>2003</w:t>
      </w:r>
      <w:r>
        <w:rPr>
          <w:rFonts w:ascii="Times New Roman" w:eastAsia="Times New Roman" w:hAnsi="Times New Roman"/>
          <w:color w:val="000000"/>
          <w:sz w:val="28"/>
          <w:szCs w:val="28"/>
        </w:rPr>
        <w:t xml:space="preserve"> года</w:t>
      </w:r>
      <w:r w:rsidRPr="00DD2EEA">
        <w:rPr>
          <w:rFonts w:ascii="Times New Roman" w:eastAsia="Times New Roman" w:hAnsi="Times New Roman"/>
          <w:color w:val="000000"/>
          <w:sz w:val="28"/>
          <w:szCs w:val="28"/>
        </w:rPr>
        <w:t xml:space="preserve"> № 131-ФЗ «Об общих принципах организации местного самоуправления в Российской Федерации» (</w:t>
      </w:r>
      <w:r w:rsidRPr="00DD2EEA">
        <w:rPr>
          <w:rFonts w:ascii="Times New Roman" w:hAnsi="Times New Roman"/>
          <w:color w:val="000000"/>
          <w:sz w:val="28"/>
          <w:szCs w:val="28"/>
          <w:shd w:val="clear" w:color="auto" w:fill="FFFFFF"/>
        </w:rPr>
        <w:t>«Российская газета», 08.10.2003, № 202</w:t>
      </w:r>
      <w:r w:rsidRPr="00DD2EEA">
        <w:rPr>
          <w:rFonts w:ascii="Times New Roman" w:eastAsia="Times New Roman" w:hAnsi="Times New Roman"/>
          <w:color w:val="000000"/>
          <w:sz w:val="28"/>
          <w:szCs w:val="28"/>
        </w:rPr>
        <w:t>);</w:t>
      </w:r>
    </w:p>
    <w:p w:rsidR="004E4BDE" w:rsidRDefault="004E4BDE" w:rsidP="00507FA8">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3) </w:t>
      </w:r>
      <w:r w:rsidRPr="00DD2EEA">
        <w:rPr>
          <w:rFonts w:ascii="Times New Roman" w:hAnsi="Times New Roman"/>
          <w:sz w:val="28"/>
          <w:szCs w:val="28"/>
        </w:rPr>
        <w:t>Федеральный закон от 27</w:t>
      </w:r>
      <w:r>
        <w:rPr>
          <w:rFonts w:ascii="Times New Roman" w:hAnsi="Times New Roman"/>
          <w:sz w:val="28"/>
          <w:szCs w:val="28"/>
        </w:rPr>
        <w:t xml:space="preserve"> июля </w:t>
      </w:r>
      <w:r w:rsidRPr="00DD2EEA">
        <w:rPr>
          <w:rFonts w:ascii="Times New Roman" w:hAnsi="Times New Roman"/>
          <w:sz w:val="28"/>
          <w:szCs w:val="28"/>
        </w:rPr>
        <w:t>2010</w:t>
      </w:r>
      <w:r>
        <w:rPr>
          <w:rFonts w:ascii="Times New Roman" w:hAnsi="Times New Roman"/>
          <w:sz w:val="28"/>
          <w:szCs w:val="28"/>
        </w:rPr>
        <w:t xml:space="preserve"> года</w:t>
      </w:r>
      <w:r w:rsidRPr="00DD2EEA">
        <w:rPr>
          <w:rFonts w:ascii="Times New Roman" w:hAnsi="Times New Roman"/>
          <w:sz w:val="28"/>
          <w:szCs w:val="28"/>
        </w:rPr>
        <w:t xml:space="preserve"> № 210-ФЗ «Об организации предоставления </w:t>
      </w:r>
      <w:r>
        <w:rPr>
          <w:rFonts w:ascii="Times New Roman" w:hAnsi="Times New Roman"/>
          <w:sz w:val="28"/>
          <w:szCs w:val="28"/>
        </w:rPr>
        <w:t>государственных</w:t>
      </w:r>
      <w:r w:rsidRPr="00DD2EEA">
        <w:rPr>
          <w:rFonts w:ascii="Times New Roman" w:hAnsi="Times New Roman"/>
          <w:sz w:val="28"/>
          <w:szCs w:val="28"/>
        </w:rPr>
        <w:t xml:space="preserve"> и муниципальных услуг» </w:t>
      </w:r>
      <w:r w:rsidRPr="00DD2EEA">
        <w:rPr>
          <w:rFonts w:ascii="Times New Roman" w:hAnsi="Times New Roman"/>
          <w:color w:val="000000"/>
          <w:sz w:val="28"/>
          <w:szCs w:val="28"/>
        </w:rPr>
        <w:t>(</w:t>
      </w:r>
      <w:r w:rsidRPr="00DD2EEA">
        <w:rPr>
          <w:rFonts w:ascii="Times New Roman" w:hAnsi="Times New Roman"/>
          <w:sz w:val="28"/>
          <w:szCs w:val="28"/>
        </w:rPr>
        <w:t>«Российская газета», 30.07.2010, № 168</w:t>
      </w:r>
      <w:r w:rsidRPr="00DD2EEA">
        <w:rPr>
          <w:rFonts w:ascii="Times New Roman" w:hAnsi="Times New Roman"/>
          <w:color w:val="000000"/>
          <w:sz w:val="28"/>
          <w:szCs w:val="28"/>
        </w:rPr>
        <w:t>);</w:t>
      </w:r>
    </w:p>
    <w:p w:rsidR="004E4BDE" w:rsidRDefault="004E4BDE" w:rsidP="00507FA8">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07FA8">
        <w:rPr>
          <w:rFonts w:ascii="Times New Roman" w:hAnsi="Times New Roman"/>
          <w:sz w:val="28"/>
          <w:szCs w:val="28"/>
        </w:rPr>
        <w:t>Федеральный закон от 28</w:t>
      </w:r>
      <w:r>
        <w:rPr>
          <w:rFonts w:ascii="Times New Roman" w:hAnsi="Times New Roman"/>
          <w:sz w:val="28"/>
          <w:szCs w:val="28"/>
        </w:rPr>
        <w:t xml:space="preserve"> декабря </w:t>
      </w:r>
      <w:r w:rsidRPr="00507FA8">
        <w:rPr>
          <w:rFonts w:ascii="Times New Roman" w:hAnsi="Times New Roman"/>
          <w:sz w:val="28"/>
          <w:szCs w:val="28"/>
        </w:rPr>
        <w:t>2013</w:t>
      </w:r>
      <w:r>
        <w:rPr>
          <w:rFonts w:ascii="Times New Roman" w:hAnsi="Times New Roman"/>
          <w:sz w:val="28"/>
          <w:szCs w:val="28"/>
        </w:rPr>
        <w:t xml:space="preserve"> года</w:t>
      </w:r>
      <w:r w:rsidRPr="00507FA8">
        <w:rPr>
          <w:rFonts w:ascii="Times New Roman" w:hAnsi="Times New Roman"/>
          <w:sz w:val="28"/>
          <w:szCs w:val="28"/>
        </w:rPr>
        <w:t xml:space="preserve"> № 443-ФЗ «</w:t>
      </w:r>
      <w:r w:rsidRPr="00507FA8">
        <w:rPr>
          <w:rFonts w:ascii="Times New Roman" w:hAnsi="Times New Roman"/>
          <w:color w:val="000000"/>
          <w:sz w:val="28"/>
          <w:szCs w:val="28"/>
        </w:rPr>
        <w:t>О федеральной информационной адресной системе и о внесении</w:t>
      </w:r>
      <w:r>
        <w:rPr>
          <w:rFonts w:ascii="Times New Roman" w:hAnsi="Times New Roman"/>
          <w:color w:val="000000"/>
          <w:sz w:val="28"/>
          <w:szCs w:val="28"/>
        </w:rPr>
        <w:t xml:space="preserve"> изменений в Федеральный закон «</w:t>
      </w:r>
      <w:r w:rsidRPr="00507FA8">
        <w:rPr>
          <w:rFonts w:ascii="Times New Roman" w:hAnsi="Times New Roman"/>
          <w:color w:val="000000"/>
          <w:sz w:val="28"/>
          <w:szCs w:val="28"/>
        </w:rPr>
        <w:t>Об общих принципах организации местного самоуправления в Российской Федерации</w:t>
      </w:r>
      <w:r w:rsidRPr="00507FA8">
        <w:rPr>
          <w:rFonts w:ascii="Times New Roman" w:hAnsi="Times New Roman"/>
          <w:sz w:val="28"/>
          <w:szCs w:val="28"/>
        </w:rPr>
        <w:t>»</w:t>
      </w:r>
      <w:r>
        <w:rPr>
          <w:rFonts w:ascii="Times New Roman" w:hAnsi="Times New Roman"/>
          <w:sz w:val="28"/>
          <w:szCs w:val="28"/>
        </w:rPr>
        <w:t xml:space="preserve"> (</w:t>
      </w:r>
      <w:r w:rsidRPr="004A0942">
        <w:rPr>
          <w:rFonts w:ascii="Times New Roman" w:hAnsi="Times New Roman"/>
          <w:color w:val="000000"/>
          <w:sz w:val="28"/>
          <w:szCs w:val="28"/>
        </w:rPr>
        <w:t xml:space="preserve">Официальный интернет-портал правовой информации </w:t>
      </w:r>
      <w:hyperlink r:id="rId13" w:tgtFrame="_blank" w:tooltip="Ссылка на ресурс http://www.pravo.gov.ru" w:history="1">
        <w:r w:rsidRPr="004A0942">
          <w:rPr>
            <w:rFonts w:ascii="Times New Roman" w:hAnsi="Times New Roman"/>
            <w:color w:val="000000"/>
            <w:sz w:val="28"/>
            <w:szCs w:val="28"/>
          </w:rPr>
          <w:t>http://www.pravo.gov.ru</w:t>
        </w:r>
      </w:hyperlink>
      <w:r w:rsidRPr="004A0942">
        <w:rPr>
          <w:rFonts w:ascii="Times New Roman" w:hAnsi="Times New Roman"/>
          <w:color w:val="000000"/>
          <w:sz w:val="28"/>
          <w:szCs w:val="28"/>
        </w:rPr>
        <w:t>, 30.12.2013</w:t>
      </w:r>
      <w:r>
        <w:rPr>
          <w:rFonts w:ascii="Times New Roman" w:hAnsi="Times New Roman"/>
          <w:sz w:val="28"/>
          <w:szCs w:val="28"/>
        </w:rPr>
        <w:t>);</w:t>
      </w:r>
    </w:p>
    <w:p w:rsidR="004E4BDE" w:rsidRDefault="004E4BDE" w:rsidP="00507F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 постановление Правительства Российской Федерации от 19 ноября 2014 года № 1221 «</w:t>
      </w:r>
      <w:r w:rsidRPr="004A0942">
        <w:rPr>
          <w:rFonts w:ascii="Times New Roman" w:hAnsi="Times New Roman"/>
          <w:color w:val="000000"/>
          <w:sz w:val="28"/>
          <w:szCs w:val="28"/>
        </w:rPr>
        <w:t>Об утверждении Правил присвоения, изменения и аннулирования адресов</w:t>
      </w:r>
      <w:r>
        <w:rPr>
          <w:rFonts w:ascii="Times New Roman" w:hAnsi="Times New Roman"/>
          <w:color w:val="000000"/>
          <w:sz w:val="28"/>
          <w:szCs w:val="28"/>
        </w:rPr>
        <w:t>» (</w:t>
      </w:r>
      <w:r w:rsidRPr="004A0942">
        <w:rPr>
          <w:rFonts w:ascii="Times New Roman" w:hAnsi="Times New Roman"/>
          <w:color w:val="000000"/>
          <w:sz w:val="28"/>
          <w:szCs w:val="28"/>
        </w:rPr>
        <w:t xml:space="preserve">Официальный интернет-портал правовой информации </w:t>
      </w:r>
      <w:hyperlink r:id="rId14" w:tgtFrame="_blank" w:tooltip="Ссылка на ресурс http://www.pravo.gov.ru" w:history="1">
        <w:r w:rsidRPr="004A0942">
          <w:rPr>
            <w:rFonts w:ascii="Times New Roman" w:hAnsi="Times New Roman"/>
            <w:color w:val="000000"/>
            <w:sz w:val="28"/>
            <w:szCs w:val="28"/>
          </w:rPr>
          <w:t>http://www.pravo.gov.ru</w:t>
        </w:r>
      </w:hyperlink>
      <w:r w:rsidRPr="004A0942">
        <w:rPr>
          <w:rFonts w:ascii="Times New Roman" w:hAnsi="Times New Roman"/>
          <w:color w:val="000000"/>
          <w:sz w:val="28"/>
          <w:szCs w:val="28"/>
        </w:rPr>
        <w:t>, 24.11.2014</w:t>
      </w:r>
      <w:r>
        <w:rPr>
          <w:rFonts w:ascii="Times New Roman" w:hAnsi="Times New Roman"/>
          <w:color w:val="000000"/>
          <w:sz w:val="28"/>
          <w:szCs w:val="28"/>
        </w:rPr>
        <w:t>);</w:t>
      </w:r>
    </w:p>
    <w:p w:rsidR="004E4BDE" w:rsidRDefault="004E4BDE" w:rsidP="00507FA8">
      <w:pPr>
        <w:spacing w:after="0" w:line="240" w:lineRule="auto"/>
        <w:ind w:firstLine="709"/>
        <w:jc w:val="both"/>
      </w:pPr>
      <w:r>
        <w:rPr>
          <w:rFonts w:ascii="Times New Roman" w:hAnsi="Times New Roman"/>
          <w:color w:val="000000"/>
          <w:sz w:val="28"/>
          <w:szCs w:val="28"/>
          <w:shd w:val="clear" w:color="auto" w:fill="FFFFFF"/>
        </w:rPr>
        <w:t>6) п</w:t>
      </w:r>
      <w:r w:rsidRPr="004A0942">
        <w:rPr>
          <w:rFonts w:ascii="Times New Roman" w:hAnsi="Times New Roman"/>
          <w:color w:val="000000"/>
          <w:sz w:val="28"/>
          <w:szCs w:val="28"/>
          <w:shd w:val="clear" w:color="auto" w:fill="FFFFFF"/>
        </w:rPr>
        <w:t>рика</w:t>
      </w:r>
      <w:r>
        <w:rPr>
          <w:rFonts w:ascii="Times New Roman" w:hAnsi="Times New Roman"/>
          <w:color w:val="000000"/>
          <w:sz w:val="28"/>
          <w:szCs w:val="28"/>
          <w:shd w:val="clear" w:color="auto" w:fill="FFFFFF"/>
        </w:rPr>
        <w:t xml:space="preserve">з </w:t>
      </w:r>
      <w:r w:rsidRPr="00EA769F">
        <w:rPr>
          <w:rFonts w:ascii="Times New Roman" w:hAnsi="Times New Roman"/>
          <w:color w:val="000000"/>
          <w:sz w:val="28"/>
          <w:szCs w:val="28"/>
          <w:shd w:val="clear" w:color="auto" w:fill="FFFFFF"/>
        </w:rPr>
        <w:t>Министерства</w:t>
      </w:r>
      <w:r>
        <w:rPr>
          <w:rFonts w:ascii="Times New Roman" w:hAnsi="Times New Roman"/>
          <w:color w:val="000000"/>
          <w:sz w:val="28"/>
          <w:szCs w:val="28"/>
          <w:shd w:val="clear" w:color="auto" w:fill="FFFFFF"/>
        </w:rPr>
        <w:t xml:space="preserve"> </w:t>
      </w:r>
      <w:r w:rsidRPr="00EA769F">
        <w:rPr>
          <w:rFonts w:ascii="Times New Roman" w:hAnsi="Times New Roman"/>
          <w:color w:val="000000"/>
          <w:sz w:val="28"/>
          <w:szCs w:val="28"/>
          <w:shd w:val="clear" w:color="auto" w:fill="FFFFFF"/>
        </w:rPr>
        <w:t>финансов Российской Федерации</w:t>
      </w:r>
      <w:r>
        <w:rPr>
          <w:rFonts w:ascii="Times New Roman" w:hAnsi="Times New Roman"/>
          <w:color w:val="000000"/>
          <w:sz w:val="28"/>
          <w:szCs w:val="28"/>
          <w:shd w:val="clear" w:color="auto" w:fill="FFFFFF"/>
        </w:rPr>
        <w:t xml:space="preserve"> от 11 декабря 2014 года №</w:t>
      </w:r>
      <w:r w:rsidRPr="004A0942">
        <w:rPr>
          <w:rFonts w:ascii="Times New Roman" w:hAnsi="Times New Roman"/>
          <w:color w:val="000000"/>
          <w:sz w:val="28"/>
          <w:szCs w:val="28"/>
          <w:shd w:val="clear" w:color="auto" w:fill="FFFFFF"/>
        </w:rPr>
        <w:t xml:space="preserve"> 146н</w:t>
      </w:r>
      <w:r>
        <w:rPr>
          <w:rFonts w:ascii="Times New Roman" w:hAnsi="Times New Roman"/>
          <w:color w:val="000000"/>
          <w:sz w:val="28"/>
          <w:szCs w:val="28"/>
          <w:shd w:val="clear" w:color="auto" w:fill="FFFFFF"/>
        </w:rPr>
        <w:t xml:space="preserve"> «</w:t>
      </w:r>
      <w:r w:rsidRPr="004A0942">
        <w:rPr>
          <w:rFonts w:ascii="Times New Roman" w:hAnsi="Times New Roman"/>
          <w:color w:val="000000"/>
          <w:sz w:val="28"/>
          <w:szCs w:val="28"/>
          <w:shd w:val="clear" w:color="auto" w:fill="FFFFFF"/>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ascii="Times New Roman" w:hAnsi="Times New Roman"/>
          <w:color w:val="000000"/>
          <w:sz w:val="28"/>
          <w:szCs w:val="28"/>
          <w:shd w:val="clear" w:color="auto" w:fill="FFFFFF"/>
        </w:rPr>
        <w:t>» (</w:t>
      </w:r>
      <w:r w:rsidRPr="004A0942">
        <w:rPr>
          <w:rFonts w:ascii="Times New Roman" w:hAnsi="Times New Roman"/>
          <w:color w:val="000000"/>
          <w:sz w:val="28"/>
          <w:szCs w:val="28"/>
        </w:rPr>
        <w:t>Официальный интернет-портал правовой информации http://www.pravo.gov.ru,</w:t>
      </w:r>
      <w:r>
        <w:rPr>
          <w:rFonts w:ascii="Times New Roman" w:hAnsi="Times New Roman"/>
          <w:color w:val="000000"/>
          <w:sz w:val="28"/>
          <w:szCs w:val="28"/>
        </w:rPr>
        <w:t xml:space="preserve"> 12.02.2015</w:t>
      </w:r>
      <w:r>
        <w:rPr>
          <w:rFonts w:ascii="Times New Roman" w:hAnsi="Times New Roman"/>
          <w:color w:val="000000"/>
          <w:sz w:val="28"/>
          <w:szCs w:val="28"/>
          <w:shd w:val="clear" w:color="auto" w:fill="FFFFFF"/>
        </w:rPr>
        <w:t>);</w:t>
      </w:r>
      <w:bookmarkStart w:id="2" w:name="_ftnref2"/>
      <w:r w:rsidRPr="00E6436A">
        <w:t xml:space="preserve"> </w:t>
      </w:r>
      <w:bookmarkEnd w:id="2"/>
    </w:p>
    <w:p w:rsidR="004E4BDE" w:rsidRPr="005E51B9" w:rsidRDefault="004E4BDE" w:rsidP="005E51B9">
      <w:pPr>
        <w:spacing w:after="0" w:line="240" w:lineRule="auto"/>
        <w:ind w:firstLine="709"/>
        <w:jc w:val="both"/>
        <w:rPr>
          <w:rFonts w:ascii="Times New Roman" w:hAnsi="Times New Roman"/>
          <w:color w:val="000000"/>
          <w:sz w:val="28"/>
          <w:szCs w:val="28"/>
        </w:rPr>
      </w:pPr>
      <w:r w:rsidRPr="005E51B9">
        <w:rPr>
          <w:rFonts w:ascii="Times New Roman" w:hAnsi="Times New Roman"/>
          <w:sz w:val="28"/>
          <w:szCs w:val="28"/>
        </w:rPr>
        <w:t xml:space="preserve">7) </w:t>
      </w:r>
      <w:r>
        <w:rPr>
          <w:rFonts w:ascii="Times New Roman" w:hAnsi="Times New Roman"/>
          <w:sz w:val="28"/>
          <w:szCs w:val="28"/>
        </w:rPr>
        <w:t>п</w:t>
      </w:r>
      <w:r w:rsidRPr="005E51B9">
        <w:rPr>
          <w:rFonts w:ascii="Times New Roman" w:hAnsi="Times New Roman"/>
          <w:sz w:val="28"/>
          <w:szCs w:val="28"/>
        </w:rPr>
        <w:t xml:space="preserve">риказ </w:t>
      </w:r>
      <w:r w:rsidRPr="00C75854">
        <w:rPr>
          <w:rFonts w:ascii="Times New Roman" w:hAnsi="Times New Roman"/>
          <w:sz w:val="28"/>
          <w:szCs w:val="28"/>
        </w:rPr>
        <w:t>Министерства финансов Российской Федерации</w:t>
      </w:r>
      <w:r>
        <w:rPr>
          <w:rFonts w:ascii="Times New Roman" w:hAnsi="Times New Roman"/>
          <w:sz w:val="28"/>
          <w:szCs w:val="28"/>
        </w:rPr>
        <w:t xml:space="preserve"> от </w:t>
      </w:r>
      <w:r w:rsidRPr="005E51B9">
        <w:rPr>
          <w:rFonts w:ascii="Times New Roman" w:hAnsi="Times New Roman"/>
          <w:sz w:val="28"/>
          <w:szCs w:val="28"/>
        </w:rPr>
        <w:t>5</w:t>
      </w:r>
      <w:r>
        <w:rPr>
          <w:rFonts w:ascii="Times New Roman" w:hAnsi="Times New Roman"/>
          <w:sz w:val="28"/>
          <w:szCs w:val="28"/>
        </w:rPr>
        <w:t xml:space="preserve"> ноября </w:t>
      </w:r>
      <w:r w:rsidRPr="005E51B9">
        <w:rPr>
          <w:rFonts w:ascii="Times New Roman" w:hAnsi="Times New Roman"/>
          <w:sz w:val="28"/>
          <w:szCs w:val="28"/>
        </w:rPr>
        <w:t xml:space="preserve">2015 </w:t>
      </w:r>
      <w:r>
        <w:rPr>
          <w:rFonts w:ascii="Times New Roman" w:hAnsi="Times New Roman"/>
          <w:sz w:val="28"/>
          <w:szCs w:val="28"/>
        </w:rPr>
        <w:t>года №</w:t>
      </w:r>
      <w:r w:rsidRPr="005E51B9">
        <w:rPr>
          <w:rFonts w:ascii="Times New Roman" w:hAnsi="Times New Roman"/>
          <w:sz w:val="28"/>
          <w:szCs w:val="28"/>
        </w:rPr>
        <w:t xml:space="preserve"> 171н </w:t>
      </w:r>
      <w:r>
        <w:rPr>
          <w:rFonts w:ascii="Times New Roman" w:hAnsi="Times New Roman"/>
          <w:sz w:val="28"/>
          <w:szCs w:val="28"/>
        </w:rPr>
        <w:t>«</w:t>
      </w:r>
      <w:r w:rsidRPr="005E51B9">
        <w:rPr>
          <w:rFonts w:ascii="Times New Roman" w:hAnsi="Times New Roman"/>
          <w:sz w:val="28"/>
          <w:szCs w:val="28"/>
        </w:rPr>
        <w: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w:t>
      </w:r>
      <w:r>
        <w:rPr>
          <w:rFonts w:ascii="Times New Roman" w:hAnsi="Times New Roman"/>
          <w:sz w:val="28"/>
          <w:szCs w:val="28"/>
        </w:rPr>
        <w:t>ементов»</w:t>
      </w:r>
      <w:r w:rsidRPr="005E51B9">
        <w:rPr>
          <w:rFonts w:ascii="Times New Roman" w:hAnsi="Times New Roman"/>
          <w:sz w:val="28"/>
          <w:szCs w:val="28"/>
        </w:rPr>
        <w:t xml:space="preserve"> (Официальный интернет-портал правовой информации http://www.pravo.gov.ru, 15.12.2015)</w:t>
      </w:r>
      <w:r>
        <w:rPr>
          <w:rFonts w:ascii="Times New Roman" w:hAnsi="Times New Roman"/>
          <w:sz w:val="28"/>
          <w:szCs w:val="28"/>
        </w:rPr>
        <w:t>.</w:t>
      </w:r>
    </w:p>
    <w:p w:rsidR="004E4BDE" w:rsidRPr="00273C4E" w:rsidRDefault="004E4BDE" w:rsidP="00273C4E">
      <w:pPr>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14. </w:t>
      </w:r>
      <w:r w:rsidRPr="00273C4E">
        <w:rPr>
          <w:rFonts w:ascii="Times New Roman" w:hAnsi="Times New Roman"/>
          <w:iCs/>
          <w:sz w:val="28"/>
          <w:szCs w:val="28"/>
        </w:rPr>
        <w:t xml:space="preserve">Перечень нормативных правовых актов, регулирующих предоставление </w:t>
      </w:r>
      <w:r>
        <w:rPr>
          <w:rFonts w:ascii="Times New Roman" w:hAnsi="Times New Roman"/>
          <w:iCs/>
          <w:sz w:val="28"/>
          <w:szCs w:val="28"/>
        </w:rPr>
        <w:t>муниципальной</w:t>
      </w:r>
      <w:r w:rsidRPr="00273C4E">
        <w:rPr>
          <w:rFonts w:ascii="Times New Roman" w:hAnsi="Times New Roman"/>
          <w:iCs/>
          <w:sz w:val="28"/>
          <w:szCs w:val="28"/>
        </w:rPr>
        <w:t xml:space="preserve"> услуги (с указанием их реквизитов и источников официального опубликования), размещается на официальном сайте </w:t>
      </w:r>
      <w:r w:rsidRPr="003824C3">
        <w:rPr>
          <w:rFonts w:ascii="Times New Roman" w:hAnsi="Times New Roman"/>
          <w:sz w:val="28"/>
          <w:szCs w:val="28"/>
          <w:shd w:val="clear" w:color="auto" w:fill="FFFFFF"/>
        </w:rPr>
        <w:t>администраци</w:t>
      </w:r>
      <w:r>
        <w:rPr>
          <w:rFonts w:ascii="Times New Roman" w:hAnsi="Times New Roman"/>
          <w:sz w:val="28"/>
          <w:szCs w:val="28"/>
          <w:shd w:val="clear" w:color="auto" w:fill="FFFFFF"/>
        </w:rPr>
        <w:t>и</w:t>
      </w:r>
      <w:r w:rsidRPr="003824C3">
        <w:rPr>
          <w:rFonts w:ascii="Times New Roman" w:hAnsi="Times New Roman"/>
          <w:sz w:val="28"/>
          <w:szCs w:val="28"/>
          <w:shd w:val="clear" w:color="auto" w:fill="FFFFFF"/>
        </w:rPr>
        <w:t xml:space="preserve"> Дмитриевского сельского поселения Галичского муниципального района Костромской области</w:t>
      </w:r>
      <w:r w:rsidRPr="00273C4E">
        <w:rPr>
          <w:rFonts w:ascii="Times New Roman" w:hAnsi="Times New Roman"/>
          <w:iCs/>
          <w:sz w:val="28"/>
          <w:szCs w:val="28"/>
        </w:rPr>
        <w:t xml:space="preserve"> в сети Интернет </w:t>
      </w:r>
      <w:r w:rsidRPr="005321B2">
        <w:rPr>
          <w:rFonts w:ascii="Times New Roman" w:hAnsi="Times New Roman"/>
          <w:sz w:val="28"/>
          <w:szCs w:val="28"/>
        </w:rPr>
        <w:t>(</w:t>
      </w:r>
      <w:hyperlink r:id="rId15" w:history="1">
        <w:r w:rsidRPr="004C56CA">
          <w:rPr>
            <w:rStyle w:val="Hyperlink"/>
            <w:rFonts w:ascii="Times New Roman" w:hAnsi="Times New Roman"/>
            <w:color w:val="auto"/>
            <w:sz w:val="28"/>
            <w:szCs w:val="28"/>
            <w:u w:val="none"/>
          </w:rPr>
          <w:t>http://dmitr-sp.ru</w:t>
        </w:r>
      </w:hyperlink>
      <w:r w:rsidRPr="005321B2">
        <w:rPr>
          <w:rFonts w:ascii="Times New Roman" w:hAnsi="Times New Roman"/>
          <w:sz w:val="28"/>
          <w:szCs w:val="28"/>
        </w:rPr>
        <w:t>)</w:t>
      </w:r>
      <w:r w:rsidRPr="004C56CA">
        <w:rPr>
          <w:rFonts w:ascii="Times New Roman" w:hAnsi="Times New Roman"/>
          <w:iCs/>
          <w:sz w:val="28"/>
          <w:szCs w:val="28"/>
        </w:rPr>
        <w:t>,</w:t>
      </w:r>
      <w:r w:rsidRPr="00273C4E">
        <w:rPr>
          <w:rFonts w:ascii="Times New Roman" w:hAnsi="Times New Roman"/>
          <w:iCs/>
          <w:sz w:val="28"/>
          <w:szCs w:val="28"/>
        </w:rPr>
        <w:t xml:space="preserve"> в РГУ, на ЕПГУ и РПГУ.</w:t>
      </w:r>
    </w:p>
    <w:p w:rsidR="004E4BDE" w:rsidRPr="00273C4E" w:rsidRDefault="004E4BDE" w:rsidP="00273C4E">
      <w:pPr>
        <w:spacing w:after="0" w:line="240" w:lineRule="auto"/>
        <w:ind w:firstLine="709"/>
        <w:jc w:val="both"/>
        <w:rPr>
          <w:rFonts w:ascii="Times New Roman" w:hAnsi="Times New Roman"/>
          <w:iCs/>
          <w:sz w:val="28"/>
          <w:szCs w:val="28"/>
        </w:rPr>
      </w:pPr>
      <w:r>
        <w:rPr>
          <w:rFonts w:ascii="Times New Roman" w:hAnsi="Times New Roman"/>
          <w:sz w:val="28"/>
          <w:szCs w:val="28"/>
          <w:shd w:val="clear" w:color="auto" w:fill="FFFFFF"/>
        </w:rPr>
        <w:t>А</w:t>
      </w:r>
      <w:r w:rsidRPr="003824C3">
        <w:rPr>
          <w:rFonts w:ascii="Times New Roman" w:hAnsi="Times New Roman"/>
          <w:sz w:val="28"/>
          <w:szCs w:val="28"/>
          <w:shd w:val="clear" w:color="auto" w:fill="FFFFFF"/>
        </w:rPr>
        <w:t>дминистраци</w:t>
      </w:r>
      <w:r>
        <w:rPr>
          <w:rFonts w:ascii="Times New Roman" w:hAnsi="Times New Roman"/>
          <w:sz w:val="28"/>
          <w:szCs w:val="28"/>
          <w:shd w:val="clear" w:color="auto" w:fill="FFFFFF"/>
        </w:rPr>
        <w:t>я</w:t>
      </w:r>
      <w:r w:rsidRPr="003824C3">
        <w:rPr>
          <w:rFonts w:ascii="Times New Roman" w:hAnsi="Times New Roman"/>
          <w:sz w:val="28"/>
          <w:szCs w:val="28"/>
          <w:shd w:val="clear" w:color="auto" w:fill="FFFFFF"/>
        </w:rPr>
        <w:t xml:space="preserve"> Дмитриевского сельского поселения Галичского муниципального района Костромской области</w:t>
      </w:r>
      <w:r w:rsidRPr="00273C4E">
        <w:rPr>
          <w:rFonts w:ascii="Times New Roman" w:hAnsi="Times New Roman"/>
          <w:iCs/>
          <w:sz w:val="28"/>
          <w:szCs w:val="28"/>
        </w:rPr>
        <w:t xml:space="preserve"> обеспечивает размещение и актуализацию перечня нормативных правовых актов, регулирующих предоставление </w:t>
      </w:r>
      <w:r>
        <w:rPr>
          <w:rFonts w:ascii="Times New Roman" w:hAnsi="Times New Roman"/>
          <w:iCs/>
          <w:sz w:val="28"/>
          <w:szCs w:val="28"/>
        </w:rPr>
        <w:t>муниципальной</w:t>
      </w:r>
      <w:r w:rsidRPr="00273C4E">
        <w:rPr>
          <w:rFonts w:ascii="Times New Roman" w:hAnsi="Times New Roman"/>
          <w:iCs/>
          <w:sz w:val="28"/>
          <w:szCs w:val="28"/>
        </w:rPr>
        <w:t xml:space="preserve"> услуги, на своем официальном сайте в сети Интернет, а также в соответствующем разделе РГУ.</w:t>
      </w:r>
    </w:p>
    <w:p w:rsidR="004E4BDE" w:rsidRDefault="004E4BDE" w:rsidP="00B12008">
      <w:pPr>
        <w:spacing w:after="0" w:line="240" w:lineRule="auto"/>
        <w:ind w:firstLine="709"/>
        <w:jc w:val="both"/>
        <w:rPr>
          <w:rFonts w:ascii="Times New Roman" w:hAnsi="Times New Roman"/>
          <w:iCs/>
          <w:sz w:val="28"/>
          <w:szCs w:val="28"/>
        </w:rPr>
      </w:pPr>
      <w:r>
        <w:rPr>
          <w:rFonts w:ascii="Times New Roman" w:hAnsi="Times New Roman"/>
          <w:color w:val="000000"/>
          <w:sz w:val="28"/>
          <w:szCs w:val="28"/>
        </w:rPr>
        <w:t xml:space="preserve">15. Исчерпывающий </w:t>
      </w:r>
      <w:r w:rsidRPr="00860DF0">
        <w:rPr>
          <w:rFonts w:ascii="Times New Roman" w:hAnsi="Times New Roman"/>
          <w:iCs/>
          <w:sz w:val="28"/>
          <w:szCs w:val="28"/>
        </w:rPr>
        <w:t>перечень документов, необходимых для</w:t>
      </w:r>
      <w:r>
        <w:rPr>
          <w:rFonts w:ascii="Times New Roman" w:hAnsi="Times New Roman"/>
          <w:iCs/>
          <w:sz w:val="28"/>
          <w:szCs w:val="28"/>
        </w:rPr>
        <w:t xml:space="preserve"> предоставления муниципальной услуги,</w:t>
      </w:r>
      <w:r w:rsidRPr="00860DF0">
        <w:rPr>
          <w:rFonts w:ascii="Times New Roman" w:hAnsi="Times New Roman"/>
          <w:iCs/>
          <w:sz w:val="28"/>
          <w:szCs w:val="28"/>
        </w:rPr>
        <w:t xml:space="preserve"> </w:t>
      </w:r>
      <w:r>
        <w:rPr>
          <w:rFonts w:ascii="Times New Roman" w:hAnsi="Times New Roman"/>
          <w:iCs/>
          <w:sz w:val="28"/>
          <w:szCs w:val="28"/>
        </w:rPr>
        <w:t>подлежащих представлению заявителем</w:t>
      </w:r>
      <w:r w:rsidRPr="00860DF0">
        <w:rPr>
          <w:rFonts w:ascii="Times New Roman" w:hAnsi="Times New Roman"/>
          <w:iCs/>
          <w:sz w:val="28"/>
          <w:szCs w:val="28"/>
        </w:rPr>
        <w:t>:</w:t>
      </w:r>
    </w:p>
    <w:p w:rsidR="004E4BDE" w:rsidRDefault="004E4BDE" w:rsidP="00244E85">
      <w:pPr>
        <w:autoSpaceDE w:val="0"/>
        <w:autoSpaceDN w:val="0"/>
        <w:adjustRightInd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1</w:t>
      </w:r>
      <w:r w:rsidRPr="00B12008">
        <w:rPr>
          <w:rFonts w:ascii="Times New Roman" w:hAnsi="Times New Roman"/>
          <w:sz w:val="28"/>
          <w:szCs w:val="28"/>
        </w:rPr>
        <w:t xml:space="preserve">) </w:t>
      </w:r>
      <w:r w:rsidRPr="00B12008">
        <w:rPr>
          <w:rFonts w:ascii="Times New Roman" w:hAnsi="Times New Roman"/>
          <w:iCs/>
          <w:sz w:val="28"/>
          <w:szCs w:val="28"/>
        </w:rPr>
        <w:t xml:space="preserve">заявление </w:t>
      </w:r>
      <w:r w:rsidRPr="00B12008">
        <w:rPr>
          <w:rFonts w:ascii="Times New Roman" w:hAnsi="Times New Roman"/>
          <w:sz w:val="28"/>
          <w:szCs w:val="28"/>
        </w:rPr>
        <w:t xml:space="preserve">о присвоении объекту адресации адреса </w:t>
      </w:r>
      <w:r>
        <w:rPr>
          <w:rFonts w:ascii="Times New Roman" w:eastAsia="Times New Roman" w:hAnsi="Times New Roman"/>
          <w:sz w:val="28"/>
          <w:szCs w:val="28"/>
        </w:rPr>
        <w:t>или аннулировании его адреса</w:t>
      </w:r>
      <w:r w:rsidRPr="00B12008">
        <w:rPr>
          <w:rFonts w:ascii="Times New Roman" w:hAnsi="Times New Roman"/>
          <w:sz w:val="28"/>
          <w:szCs w:val="28"/>
        </w:rPr>
        <w:t xml:space="preserve"> по форме, утвержденной Приказом </w:t>
      </w:r>
      <w:r w:rsidRPr="00EA769F">
        <w:rPr>
          <w:rFonts w:ascii="Times New Roman" w:hAnsi="Times New Roman"/>
          <w:sz w:val="28"/>
          <w:szCs w:val="28"/>
          <w:shd w:val="clear" w:color="auto" w:fill="FFFFFF"/>
        </w:rPr>
        <w:t>Министерства</w:t>
      </w:r>
      <w:r>
        <w:rPr>
          <w:rFonts w:ascii="Times New Roman" w:hAnsi="Times New Roman"/>
          <w:sz w:val="28"/>
          <w:szCs w:val="28"/>
          <w:shd w:val="clear" w:color="auto" w:fill="FFFFFF"/>
        </w:rPr>
        <w:t xml:space="preserve"> </w:t>
      </w:r>
      <w:r w:rsidRPr="00EA769F">
        <w:rPr>
          <w:rFonts w:ascii="Times New Roman" w:hAnsi="Times New Roman"/>
          <w:sz w:val="28"/>
          <w:szCs w:val="28"/>
          <w:shd w:val="clear" w:color="auto" w:fill="FFFFFF"/>
        </w:rPr>
        <w:t>финансов Российской Федерации</w:t>
      </w:r>
      <w:r>
        <w:rPr>
          <w:rFonts w:ascii="Times New Roman" w:hAnsi="Times New Roman"/>
          <w:sz w:val="28"/>
          <w:szCs w:val="28"/>
          <w:shd w:val="clear" w:color="auto" w:fill="FFFFFF"/>
        </w:rPr>
        <w:t xml:space="preserve"> </w:t>
      </w:r>
      <w:r w:rsidRPr="00B12008">
        <w:rPr>
          <w:rFonts w:ascii="Times New Roman" w:hAnsi="Times New Roman"/>
          <w:sz w:val="28"/>
          <w:szCs w:val="28"/>
          <w:shd w:val="clear" w:color="auto" w:fill="FFFFFF"/>
        </w:rPr>
        <w:t>от 11</w:t>
      </w:r>
      <w:r>
        <w:rPr>
          <w:rFonts w:ascii="Times New Roman" w:hAnsi="Times New Roman"/>
          <w:sz w:val="28"/>
          <w:szCs w:val="28"/>
          <w:shd w:val="clear" w:color="auto" w:fill="FFFFFF"/>
        </w:rPr>
        <w:t xml:space="preserve"> декабря </w:t>
      </w:r>
      <w:r w:rsidRPr="00B12008">
        <w:rPr>
          <w:rFonts w:ascii="Times New Roman" w:hAnsi="Times New Roman"/>
          <w:sz w:val="28"/>
          <w:szCs w:val="28"/>
          <w:shd w:val="clear" w:color="auto" w:fill="FFFFFF"/>
        </w:rPr>
        <w:t>2014</w:t>
      </w:r>
      <w:r>
        <w:rPr>
          <w:rFonts w:ascii="Times New Roman" w:hAnsi="Times New Roman"/>
          <w:sz w:val="28"/>
          <w:szCs w:val="28"/>
          <w:shd w:val="clear" w:color="auto" w:fill="FFFFFF"/>
        </w:rPr>
        <w:t xml:space="preserve"> года № 146н (далее – заявление).</w:t>
      </w:r>
    </w:p>
    <w:p w:rsidR="004E4BDE" w:rsidRDefault="004E4BDE" w:rsidP="00FC05B0">
      <w:pPr>
        <w:autoSpaceDE w:val="0"/>
        <w:autoSpaceDN w:val="0"/>
        <w:adjustRightInd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2) документ, удостоверяющий личность заявителя, представителя заявителя</w:t>
      </w:r>
      <w:r w:rsidRPr="00FC05B0">
        <w:rPr>
          <w:rFonts w:ascii="Times New Roman" w:eastAsia="Times New Roman" w:hAnsi="Times New Roman"/>
          <w:sz w:val="28"/>
          <w:szCs w:val="28"/>
        </w:rPr>
        <w:t xml:space="preserve"> </w:t>
      </w:r>
      <w:r>
        <w:rPr>
          <w:rFonts w:ascii="Times New Roman" w:eastAsia="Times New Roman" w:hAnsi="Times New Roman"/>
          <w:sz w:val="28"/>
          <w:szCs w:val="28"/>
        </w:rPr>
        <w:t>(предъявляется для обозрения при личном обращении заявителя или представителя заявителя)</w:t>
      </w:r>
      <w:r>
        <w:rPr>
          <w:rFonts w:ascii="Times New Roman" w:hAnsi="Times New Roman"/>
          <w:sz w:val="28"/>
          <w:szCs w:val="28"/>
          <w:shd w:val="clear" w:color="auto" w:fill="FFFFFF"/>
        </w:rPr>
        <w:t>;</w:t>
      </w:r>
    </w:p>
    <w:p w:rsidR="004E4BDE" w:rsidRDefault="004E4BDE" w:rsidP="003A755A">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hAnsi="Times New Roman"/>
          <w:sz w:val="28"/>
          <w:szCs w:val="28"/>
          <w:shd w:val="clear" w:color="auto" w:fill="FFFFFF"/>
        </w:rPr>
        <w:t xml:space="preserve">3) </w:t>
      </w:r>
      <w:r>
        <w:rPr>
          <w:rFonts w:ascii="Times New Roman" w:hAnsi="Times New Roman"/>
          <w:sz w:val="28"/>
          <w:szCs w:val="28"/>
        </w:rPr>
        <w:t>доверенность или иной д</w:t>
      </w:r>
      <w:r>
        <w:rPr>
          <w:rFonts w:ascii="Times New Roman" w:eastAsia="Times New Roman" w:hAnsi="Times New Roman"/>
          <w:sz w:val="28"/>
          <w:szCs w:val="28"/>
        </w:rPr>
        <w:t>окумент, подтверждающий полномочия представителя заявителя.</w:t>
      </w:r>
    </w:p>
    <w:p w:rsidR="004E4BDE" w:rsidRDefault="004E4BDE" w:rsidP="000A3DE7">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При подаче заявления в электронной форме доверенность должна быть подписана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E4BDE" w:rsidRDefault="004E4BDE" w:rsidP="000A3DE7">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В случае личного обращения лицо, имеющее право действовать без доверенности от имени юридического лица,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4E4BDE" w:rsidRDefault="004E4BDE" w:rsidP="000A3DE7">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Полномочия представителя </w:t>
      </w:r>
      <w:r w:rsidRPr="004B7F48">
        <w:rPr>
          <w:rFonts w:ascii="Times New Roman" w:eastAsia="Times New Roman" w:hAnsi="Times New Roman"/>
          <w:sz w:val="28"/>
          <w:szCs w:val="28"/>
        </w:rPr>
        <w:t>собственников помещений в многоквартирном доме</w:t>
      </w:r>
      <w:r>
        <w:rPr>
          <w:rFonts w:ascii="Times New Roman" w:eastAsia="Times New Roman" w:hAnsi="Times New Roman"/>
          <w:sz w:val="28"/>
          <w:szCs w:val="28"/>
        </w:rPr>
        <w:t xml:space="preserve"> подтверждаются</w:t>
      </w:r>
      <w:r w:rsidRPr="004B7F48">
        <w:rPr>
          <w:rFonts w:ascii="Times New Roman" w:eastAsia="Times New Roman" w:hAnsi="Times New Roman"/>
          <w:sz w:val="28"/>
          <w:szCs w:val="28"/>
        </w:rPr>
        <w:t xml:space="preserve"> </w:t>
      </w:r>
      <w:r w:rsidRPr="00FB2FDE">
        <w:rPr>
          <w:rFonts w:ascii="Times New Roman" w:eastAsia="Times New Roman" w:hAnsi="Times New Roman"/>
          <w:sz w:val="28"/>
          <w:szCs w:val="28"/>
        </w:rPr>
        <w:t>решением общего собрания указанных собственников.</w:t>
      </w:r>
    </w:p>
    <w:p w:rsidR="004E4BDE" w:rsidRDefault="004E4BDE" w:rsidP="000A3DE7">
      <w:pPr>
        <w:autoSpaceDE w:val="0"/>
        <w:autoSpaceDN w:val="0"/>
        <w:adjustRightInd w:val="0"/>
        <w:spacing w:after="0" w:line="240" w:lineRule="auto"/>
        <w:ind w:firstLine="540"/>
        <w:jc w:val="both"/>
        <w:rPr>
          <w:rFonts w:ascii="Times New Roman" w:eastAsia="Times New Roman" w:hAnsi="Times New Roman"/>
          <w:sz w:val="28"/>
          <w:szCs w:val="28"/>
        </w:rPr>
      </w:pPr>
      <w:r w:rsidRPr="00BC5F94">
        <w:rPr>
          <w:rFonts w:ascii="Times New Roman" w:eastAsia="Times New Roman" w:hAnsi="Times New Roman"/>
          <w:sz w:val="28"/>
          <w:szCs w:val="28"/>
        </w:rPr>
        <w:t xml:space="preserve">Полномочия представителя членов </w:t>
      </w:r>
      <w:r w:rsidRPr="005D73A8">
        <w:rPr>
          <w:rFonts w:ascii="Times New Roman" w:eastAsia="Times New Roman" w:hAnsi="Times New Roman"/>
          <w:sz w:val="28"/>
          <w:szCs w:val="28"/>
        </w:rPr>
        <w:t>садоводческого или огороднического некоммерческого товарищества</w:t>
      </w:r>
      <w:r>
        <w:rPr>
          <w:rFonts w:ascii="Times New Roman" w:eastAsia="Times New Roman" w:hAnsi="Times New Roman"/>
          <w:sz w:val="28"/>
          <w:szCs w:val="28"/>
        </w:rPr>
        <w:t xml:space="preserve"> </w:t>
      </w:r>
      <w:r w:rsidRPr="00BC5F94">
        <w:rPr>
          <w:rFonts w:ascii="Times New Roman" w:eastAsia="Times New Roman" w:hAnsi="Times New Roman"/>
          <w:sz w:val="28"/>
          <w:szCs w:val="28"/>
        </w:rPr>
        <w:t xml:space="preserve">подтверждаются </w:t>
      </w:r>
      <w:r w:rsidRPr="00FB2FDE">
        <w:rPr>
          <w:rFonts w:ascii="Times New Roman" w:eastAsia="Times New Roman" w:hAnsi="Times New Roman"/>
          <w:sz w:val="28"/>
          <w:szCs w:val="28"/>
        </w:rPr>
        <w:t xml:space="preserve">решением общего собрания членов такого </w:t>
      </w:r>
      <w:r>
        <w:rPr>
          <w:rFonts w:ascii="Times New Roman" w:eastAsia="Times New Roman" w:hAnsi="Times New Roman"/>
          <w:sz w:val="28"/>
          <w:szCs w:val="28"/>
        </w:rPr>
        <w:t>товарищества</w:t>
      </w:r>
      <w:r w:rsidRPr="00FB2FDE">
        <w:rPr>
          <w:rFonts w:ascii="Times New Roman" w:eastAsia="Times New Roman" w:hAnsi="Times New Roman"/>
          <w:sz w:val="28"/>
          <w:szCs w:val="28"/>
        </w:rPr>
        <w:t>.</w:t>
      </w:r>
    </w:p>
    <w:p w:rsidR="004E4BDE" w:rsidRDefault="004E4BDE" w:rsidP="000A3DE7">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Указанные документы направляю</w:t>
      </w:r>
      <w:r w:rsidRPr="005F4EB8">
        <w:rPr>
          <w:rFonts w:ascii="Times New Roman" w:eastAsia="Times New Roman" w:hAnsi="Times New Roman"/>
          <w:sz w:val="28"/>
          <w:szCs w:val="28"/>
        </w:rPr>
        <w:t>тся посредством почтового отправления с описью вложения и уведомлением о вруче</w:t>
      </w:r>
      <w:r>
        <w:rPr>
          <w:rFonts w:ascii="Times New Roman" w:eastAsia="Times New Roman" w:hAnsi="Times New Roman"/>
          <w:sz w:val="28"/>
          <w:szCs w:val="28"/>
        </w:rPr>
        <w:t>нии или представляю</w:t>
      </w:r>
      <w:r w:rsidRPr="005F4EB8">
        <w:rPr>
          <w:rFonts w:ascii="Times New Roman" w:eastAsia="Times New Roman" w:hAnsi="Times New Roman"/>
          <w:sz w:val="28"/>
          <w:szCs w:val="28"/>
        </w:rPr>
        <w:t>тся лично или в форме электронного документа, подписанного с использованием усиленной квалифицированной электронной подписи.</w:t>
      </w:r>
    </w:p>
    <w:p w:rsidR="004E4BDE" w:rsidRDefault="004E4BDE" w:rsidP="003A755A">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16. </w:t>
      </w:r>
      <w:r w:rsidRPr="00AD05B3">
        <w:rPr>
          <w:rFonts w:ascii="Times New Roman" w:eastAsia="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eastAsia="Times New Roman" w:hAnsi="Times New Roman"/>
          <w:sz w:val="28"/>
          <w:szCs w:val="28"/>
        </w:rPr>
        <w:t>муниципальной</w:t>
      </w:r>
      <w:r w:rsidRPr="00AD05B3">
        <w:rPr>
          <w:rFonts w:ascii="Times New Roman" w:eastAsia="Times New Roman" w:hAnsi="Times New Roman"/>
          <w:sz w:val="28"/>
          <w:szCs w:val="28"/>
        </w:rPr>
        <w:t xml:space="preserve"> услуги, находящихся в распоряжении других органов и организаций</w:t>
      </w:r>
      <w:r>
        <w:rPr>
          <w:rFonts w:ascii="Times New Roman" w:eastAsia="Times New Roman" w:hAnsi="Times New Roman"/>
          <w:sz w:val="28"/>
          <w:szCs w:val="28"/>
        </w:rPr>
        <w:t>:</w:t>
      </w:r>
    </w:p>
    <w:p w:rsidR="004E4BDE" w:rsidRPr="00B12008" w:rsidRDefault="004E4BDE" w:rsidP="00B12008">
      <w:pPr>
        <w:pStyle w:val="ConsPlusNormal"/>
        <w:ind w:firstLine="709"/>
        <w:jc w:val="both"/>
        <w:rPr>
          <w:sz w:val="28"/>
          <w:szCs w:val="28"/>
        </w:rPr>
      </w:pPr>
      <w:r>
        <w:rPr>
          <w:sz w:val="28"/>
          <w:szCs w:val="28"/>
        </w:rPr>
        <w:t>1</w:t>
      </w:r>
      <w:r w:rsidRPr="00B12008">
        <w:rPr>
          <w:sz w:val="28"/>
          <w:szCs w:val="28"/>
        </w:rPr>
        <w:t>) правоустанавливающие и (или) правоудостоверяющие документы на объект (объекты) адресации</w:t>
      </w:r>
      <w:r w:rsidRPr="001A612C">
        <w:t xml:space="preserve"> </w:t>
      </w:r>
      <w:r w:rsidRPr="001A612C">
        <w:rPr>
          <w:sz w:val="28"/>
          <w:szCs w:val="28"/>
        </w:rPr>
        <w:t>(правоустанавливающие и (или) правоудостоверяющие документы на земельный участок, на котором расположено здание, сооружение или объект незавершенного строительства в случае присвоения адреса зданию, сооружению или объекту незавершенного строительства, для строительства которого в соответствии с Градостроительным кодексом Российской Федерации получение разрешения на строительство не требуется)</w:t>
      </w:r>
      <w:r w:rsidRPr="00B12008">
        <w:rPr>
          <w:sz w:val="28"/>
          <w:szCs w:val="28"/>
        </w:rPr>
        <w:t>;</w:t>
      </w:r>
    </w:p>
    <w:p w:rsidR="004E4BDE" w:rsidRPr="00B12008" w:rsidRDefault="004E4BDE" w:rsidP="00B12008">
      <w:pPr>
        <w:pStyle w:val="ConsPlusNormal"/>
        <w:ind w:firstLine="709"/>
        <w:jc w:val="both"/>
        <w:rPr>
          <w:sz w:val="28"/>
          <w:szCs w:val="28"/>
        </w:rPr>
      </w:pPr>
      <w:r>
        <w:rPr>
          <w:sz w:val="28"/>
          <w:szCs w:val="28"/>
        </w:rPr>
        <w:t>2</w:t>
      </w:r>
      <w:r w:rsidRPr="00B12008">
        <w:rPr>
          <w:sz w:val="28"/>
          <w:szCs w:val="28"/>
        </w:rPr>
        <w:t xml:space="preserve">) </w:t>
      </w:r>
      <w:r w:rsidRPr="001C1B8E">
        <w:rPr>
          <w:sz w:val="28"/>
          <w:szCs w:val="28"/>
        </w:rPr>
        <w:t>выписки из Единого государственного реестра недвижимости об объектах недвижимости</w:t>
      </w:r>
      <w:r w:rsidRPr="00B12008">
        <w:rPr>
          <w:sz w:val="28"/>
          <w:szCs w:val="28"/>
        </w:rPr>
        <w:t>,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E4BDE" w:rsidRPr="00B12008" w:rsidRDefault="004E4BDE" w:rsidP="00B12008">
      <w:pPr>
        <w:pStyle w:val="ConsPlusNormal"/>
        <w:ind w:firstLine="709"/>
        <w:jc w:val="both"/>
        <w:rPr>
          <w:sz w:val="28"/>
          <w:szCs w:val="28"/>
        </w:rPr>
      </w:pPr>
      <w:r>
        <w:rPr>
          <w:sz w:val="28"/>
          <w:szCs w:val="28"/>
        </w:rPr>
        <w:t>3</w:t>
      </w:r>
      <w:r w:rsidRPr="00B12008">
        <w:rPr>
          <w:sz w:val="28"/>
          <w:szCs w:val="28"/>
        </w:rPr>
        <w:t xml:space="preserve">) разрешение на строительство объекта адресации (при присвоении адреса строящимся объектам адресации) </w:t>
      </w:r>
      <w:r w:rsidRPr="001C1B8E">
        <w:rPr>
          <w:sz w:val="28"/>
          <w:szCs w:val="28"/>
        </w:rPr>
        <w:t>(за исключением случаев,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 и (или) при наличии разрешение на ввод объекта адресации в эксплуатацию</w:t>
      </w:r>
      <w:r w:rsidRPr="00B12008">
        <w:rPr>
          <w:sz w:val="28"/>
          <w:szCs w:val="28"/>
        </w:rPr>
        <w:t>;</w:t>
      </w:r>
    </w:p>
    <w:p w:rsidR="004E4BDE" w:rsidRPr="00B12008" w:rsidRDefault="004E4BDE" w:rsidP="00B12008">
      <w:pPr>
        <w:pStyle w:val="ConsPlusNormal"/>
        <w:ind w:firstLine="709"/>
        <w:jc w:val="both"/>
        <w:rPr>
          <w:sz w:val="28"/>
          <w:szCs w:val="28"/>
        </w:rPr>
      </w:pPr>
      <w:r>
        <w:rPr>
          <w:sz w:val="28"/>
          <w:szCs w:val="28"/>
        </w:rPr>
        <w:t>4</w:t>
      </w:r>
      <w:r w:rsidRPr="00B12008">
        <w:rPr>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E4BDE" w:rsidRPr="00B12008" w:rsidRDefault="004E4BDE" w:rsidP="00B12008">
      <w:pPr>
        <w:pStyle w:val="ConsPlusNormal"/>
        <w:ind w:firstLine="709"/>
        <w:jc w:val="both"/>
        <w:rPr>
          <w:sz w:val="28"/>
          <w:szCs w:val="28"/>
        </w:rPr>
      </w:pPr>
      <w:r>
        <w:rPr>
          <w:sz w:val="28"/>
          <w:szCs w:val="28"/>
        </w:rPr>
        <w:t>5</w:t>
      </w:r>
      <w:r w:rsidRPr="00B12008">
        <w:rPr>
          <w:sz w:val="28"/>
          <w:szCs w:val="28"/>
        </w:rPr>
        <w:t xml:space="preserve">) </w:t>
      </w:r>
      <w:r w:rsidRPr="001C1B8E">
        <w:rPr>
          <w:sz w:val="28"/>
          <w:szCs w:val="28"/>
        </w:rPr>
        <w:t>выписки из Единого государственного</w:t>
      </w:r>
      <w:r>
        <w:rPr>
          <w:sz w:val="28"/>
          <w:szCs w:val="28"/>
        </w:rPr>
        <w:t xml:space="preserve"> реестра недвижимости об объекте</w:t>
      </w:r>
      <w:r w:rsidRPr="001C1B8E">
        <w:rPr>
          <w:sz w:val="28"/>
          <w:szCs w:val="28"/>
        </w:rPr>
        <w:t xml:space="preserve"> недвижимости</w:t>
      </w:r>
      <w:r w:rsidRPr="00B12008">
        <w:rPr>
          <w:sz w:val="28"/>
          <w:szCs w:val="28"/>
        </w:rPr>
        <w:t xml:space="preserve"> (в случае присвоения адреса объекту адресации, поставленному на кадастровый учет);</w:t>
      </w:r>
    </w:p>
    <w:p w:rsidR="004E4BDE" w:rsidRPr="00B12008" w:rsidRDefault="004E4BDE" w:rsidP="00B12008">
      <w:pPr>
        <w:pStyle w:val="ConsPlusNormal"/>
        <w:ind w:firstLine="709"/>
        <w:jc w:val="both"/>
        <w:rPr>
          <w:sz w:val="28"/>
          <w:szCs w:val="28"/>
        </w:rPr>
      </w:pPr>
      <w:r>
        <w:rPr>
          <w:sz w:val="28"/>
          <w:szCs w:val="28"/>
        </w:rPr>
        <w:t>6</w:t>
      </w:r>
      <w:r w:rsidRPr="00B12008">
        <w:rPr>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E4BDE" w:rsidRPr="00B12008" w:rsidRDefault="004E4BDE" w:rsidP="00B12008">
      <w:pPr>
        <w:pStyle w:val="ConsPlusNormal"/>
        <w:ind w:firstLine="709"/>
        <w:jc w:val="both"/>
        <w:rPr>
          <w:sz w:val="28"/>
          <w:szCs w:val="28"/>
        </w:rPr>
      </w:pPr>
      <w:r>
        <w:rPr>
          <w:sz w:val="28"/>
          <w:szCs w:val="28"/>
        </w:rPr>
        <w:t>7</w:t>
      </w:r>
      <w:r w:rsidRPr="00B12008">
        <w:rPr>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E4BDE" w:rsidRPr="00B12008" w:rsidRDefault="004E4BDE" w:rsidP="00B12008">
      <w:pPr>
        <w:pStyle w:val="ConsPlusNormal"/>
        <w:ind w:firstLine="709"/>
        <w:jc w:val="both"/>
        <w:rPr>
          <w:sz w:val="28"/>
          <w:szCs w:val="28"/>
        </w:rPr>
      </w:pPr>
      <w:r>
        <w:rPr>
          <w:sz w:val="28"/>
          <w:szCs w:val="28"/>
        </w:rPr>
        <w:t>8</w:t>
      </w:r>
      <w:r w:rsidRPr="00B12008">
        <w:rPr>
          <w:sz w:val="28"/>
          <w:szCs w:val="28"/>
        </w:rPr>
        <w:t xml:space="preserve">) </w:t>
      </w:r>
      <w:r w:rsidRPr="001C1B8E">
        <w:rPr>
          <w:sz w:val="28"/>
          <w:szCs w:val="28"/>
        </w:rPr>
        <w:t>выписки из Единого государственного</w:t>
      </w:r>
      <w:r>
        <w:rPr>
          <w:sz w:val="28"/>
          <w:szCs w:val="28"/>
        </w:rPr>
        <w:t xml:space="preserve"> реестра недвижимости об объекте</w:t>
      </w:r>
      <w:r w:rsidRPr="001C1B8E">
        <w:rPr>
          <w:sz w:val="28"/>
          <w:szCs w:val="28"/>
        </w:rPr>
        <w:t xml:space="preserve"> недвижимости</w:t>
      </w:r>
      <w:r w:rsidRPr="00B12008">
        <w:rPr>
          <w:sz w:val="28"/>
          <w:szCs w:val="28"/>
        </w:rPr>
        <w:t>, который снят с учета (в случае аннулирования адреса объекта адресации);</w:t>
      </w:r>
    </w:p>
    <w:p w:rsidR="004E4BDE" w:rsidRDefault="004E4BDE" w:rsidP="00B12008">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B12008">
        <w:rPr>
          <w:rFonts w:ascii="Times New Roman" w:hAnsi="Times New Roman"/>
          <w:sz w:val="28"/>
          <w:szCs w:val="28"/>
        </w:rPr>
        <w:t xml:space="preserve">) </w:t>
      </w:r>
      <w:r w:rsidRPr="00A2438D">
        <w:rPr>
          <w:rFonts w:ascii="Times New Roman" w:hAnsi="Times New Roman"/>
          <w:sz w:val="28"/>
          <w:szCs w:val="28"/>
        </w:rPr>
        <w:t xml:space="preserve">уведомление об отсутствии в Едином государственном реестре недвижимости запрашиваемых сведений </w:t>
      </w:r>
      <w:r w:rsidRPr="00B12008">
        <w:rPr>
          <w:rFonts w:ascii="Times New Roman" w:hAnsi="Times New Roman"/>
          <w:sz w:val="28"/>
          <w:szCs w:val="28"/>
        </w:rPr>
        <w:t>по объекту адресации (в случае аннулирования адреса объекта адресации).</w:t>
      </w:r>
    </w:p>
    <w:p w:rsidR="004E4BDE" w:rsidRDefault="004E4BDE" w:rsidP="00B12008">
      <w:pPr>
        <w:spacing w:after="0" w:line="240" w:lineRule="auto"/>
        <w:ind w:firstLine="709"/>
        <w:jc w:val="both"/>
        <w:rPr>
          <w:rFonts w:ascii="Times New Roman" w:hAnsi="Times New Roman"/>
          <w:sz w:val="28"/>
          <w:szCs w:val="28"/>
        </w:rPr>
      </w:pPr>
      <w:r>
        <w:rPr>
          <w:rFonts w:ascii="Times New Roman" w:hAnsi="Times New Roman"/>
          <w:sz w:val="28"/>
          <w:szCs w:val="28"/>
        </w:rPr>
        <w:t>Документы, указанные в подпунктах 1, 2, 5, 8, 9 настоящего пункта находятся в распоряжении Федеральной службы</w:t>
      </w:r>
      <w:r w:rsidRPr="00DC3C22">
        <w:rPr>
          <w:rFonts w:ascii="Times New Roman" w:hAnsi="Times New Roman"/>
          <w:sz w:val="28"/>
          <w:szCs w:val="28"/>
        </w:rPr>
        <w:t xml:space="preserve"> </w:t>
      </w:r>
      <w:r>
        <w:rPr>
          <w:rFonts w:ascii="Times New Roman" w:hAnsi="Times New Roman"/>
          <w:sz w:val="28"/>
          <w:szCs w:val="28"/>
        </w:rPr>
        <w:t xml:space="preserve">государственной </w:t>
      </w:r>
      <w:r w:rsidRPr="00DC3C22">
        <w:rPr>
          <w:rFonts w:ascii="Times New Roman" w:hAnsi="Times New Roman"/>
          <w:sz w:val="28"/>
          <w:szCs w:val="28"/>
        </w:rPr>
        <w:t>регистрации, кадастра и картографии (Росреестр)</w:t>
      </w:r>
      <w:r>
        <w:rPr>
          <w:rFonts w:ascii="Times New Roman" w:hAnsi="Times New Roman"/>
          <w:sz w:val="28"/>
          <w:szCs w:val="28"/>
        </w:rPr>
        <w:t>.</w:t>
      </w:r>
    </w:p>
    <w:p w:rsidR="004E4BDE" w:rsidRDefault="004E4BDE" w:rsidP="00B12008">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Документы, указанные в подпунктах 3, 4, 6, 7 настоящего пункта находятся в распоряжении </w:t>
      </w:r>
      <w:r w:rsidRPr="003824C3">
        <w:rPr>
          <w:rFonts w:ascii="Times New Roman" w:hAnsi="Times New Roman"/>
          <w:sz w:val="28"/>
          <w:szCs w:val="28"/>
          <w:shd w:val="clear" w:color="auto" w:fill="FFFFFF"/>
        </w:rPr>
        <w:t>администраци</w:t>
      </w:r>
      <w:r>
        <w:rPr>
          <w:rFonts w:ascii="Times New Roman" w:hAnsi="Times New Roman"/>
          <w:sz w:val="28"/>
          <w:szCs w:val="28"/>
          <w:shd w:val="clear" w:color="auto" w:fill="FFFFFF"/>
        </w:rPr>
        <w:t>и</w:t>
      </w:r>
      <w:r w:rsidRPr="003824C3">
        <w:rPr>
          <w:rFonts w:ascii="Times New Roman" w:hAnsi="Times New Roman"/>
          <w:sz w:val="28"/>
          <w:szCs w:val="28"/>
          <w:shd w:val="clear" w:color="auto" w:fill="FFFFFF"/>
        </w:rPr>
        <w:t xml:space="preserve"> Галичского муниципального района Костромской области</w:t>
      </w:r>
    </w:p>
    <w:p w:rsidR="004E4BDE" w:rsidRPr="002425CE" w:rsidRDefault="004E4BDE" w:rsidP="002425CE">
      <w:pPr>
        <w:spacing w:after="0" w:line="240" w:lineRule="auto"/>
        <w:ind w:firstLine="709"/>
        <w:jc w:val="both"/>
        <w:rPr>
          <w:rFonts w:ascii="Times New Roman" w:hAnsi="Times New Roman"/>
          <w:sz w:val="28"/>
          <w:szCs w:val="28"/>
        </w:rPr>
      </w:pPr>
      <w:r>
        <w:rPr>
          <w:rFonts w:ascii="Times New Roman" w:hAnsi="Times New Roman"/>
          <w:sz w:val="28"/>
          <w:szCs w:val="28"/>
        </w:rPr>
        <w:t>Д</w:t>
      </w:r>
      <w:r w:rsidRPr="002425CE">
        <w:rPr>
          <w:rFonts w:ascii="Times New Roman" w:hAnsi="Times New Roman"/>
          <w:sz w:val="28"/>
          <w:szCs w:val="28"/>
        </w:rPr>
        <w:t>окументы (их копии</w:t>
      </w:r>
      <w:r>
        <w:rPr>
          <w:rFonts w:ascii="Times New Roman" w:hAnsi="Times New Roman"/>
          <w:sz w:val="28"/>
          <w:szCs w:val="28"/>
        </w:rPr>
        <w:t>, сведения, содержащиеся в них)</w:t>
      </w:r>
      <w:r w:rsidRPr="002425CE">
        <w:rPr>
          <w:rFonts w:ascii="Times New Roman" w:hAnsi="Times New Roman"/>
          <w:sz w:val="28"/>
          <w:szCs w:val="28"/>
        </w:rPr>
        <w:t>, указанны</w:t>
      </w:r>
      <w:r>
        <w:rPr>
          <w:rFonts w:ascii="Times New Roman" w:hAnsi="Times New Roman"/>
          <w:sz w:val="28"/>
          <w:szCs w:val="28"/>
        </w:rPr>
        <w:t>е</w:t>
      </w:r>
      <w:r w:rsidRPr="002425CE">
        <w:rPr>
          <w:rFonts w:ascii="Times New Roman" w:hAnsi="Times New Roman"/>
          <w:sz w:val="28"/>
          <w:szCs w:val="28"/>
        </w:rPr>
        <w:t xml:space="preserve"> в настоящем пункте, запрашиваются </w:t>
      </w:r>
      <w:r w:rsidRPr="003824C3">
        <w:rPr>
          <w:rFonts w:ascii="Times New Roman" w:hAnsi="Times New Roman"/>
          <w:sz w:val="28"/>
          <w:szCs w:val="28"/>
          <w:shd w:val="clear" w:color="auto" w:fill="FFFFFF"/>
        </w:rPr>
        <w:t>администраци</w:t>
      </w:r>
      <w:r>
        <w:rPr>
          <w:rFonts w:ascii="Times New Roman" w:hAnsi="Times New Roman"/>
          <w:sz w:val="28"/>
          <w:szCs w:val="28"/>
          <w:shd w:val="clear" w:color="auto" w:fill="FFFFFF"/>
        </w:rPr>
        <w:t>ей</w:t>
      </w:r>
      <w:r w:rsidRPr="003824C3">
        <w:rPr>
          <w:rFonts w:ascii="Times New Roman" w:hAnsi="Times New Roman"/>
          <w:sz w:val="28"/>
          <w:szCs w:val="28"/>
          <w:shd w:val="clear" w:color="auto" w:fill="FFFFFF"/>
        </w:rPr>
        <w:t xml:space="preserve"> Дмитриевского сельского поселения Галичского муниципального района Костромской области</w:t>
      </w:r>
      <w:r>
        <w:rPr>
          <w:rFonts w:ascii="Times New Roman" w:hAnsi="Times New Roman"/>
          <w:sz w:val="28"/>
          <w:szCs w:val="28"/>
        </w:rPr>
        <w:t xml:space="preserve"> </w:t>
      </w:r>
      <w:r w:rsidRPr="002425CE">
        <w:rPr>
          <w:rFonts w:ascii="Times New Roman" w:hAnsi="Times New Roman"/>
          <w:sz w:val="28"/>
          <w:szCs w:val="28"/>
        </w:rPr>
        <w:t>самостоятельно посредством межведомственного информационного взаимодействия.</w:t>
      </w:r>
    </w:p>
    <w:p w:rsidR="004E4BDE" w:rsidRDefault="004E4BDE" w:rsidP="002425CE">
      <w:pPr>
        <w:spacing w:after="0" w:line="240" w:lineRule="auto"/>
        <w:ind w:firstLine="709"/>
        <w:jc w:val="both"/>
        <w:rPr>
          <w:rFonts w:ascii="Times New Roman" w:hAnsi="Times New Roman"/>
          <w:sz w:val="28"/>
          <w:szCs w:val="28"/>
        </w:rPr>
      </w:pPr>
      <w:r w:rsidRPr="002425CE">
        <w:rPr>
          <w:rFonts w:ascii="Times New Roman" w:hAnsi="Times New Roman"/>
          <w:sz w:val="28"/>
          <w:szCs w:val="28"/>
        </w:rPr>
        <w:t>Заявитель вправе представить указанные документы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4E4BDE" w:rsidRDefault="004E4BDE" w:rsidP="00B12008">
      <w:pPr>
        <w:spacing w:after="0" w:line="240" w:lineRule="auto"/>
        <w:ind w:firstLine="709"/>
        <w:jc w:val="both"/>
        <w:rPr>
          <w:rFonts w:ascii="Times New Roman" w:hAnsi="Times New Roman"/>
          <w:sz w:val="28"/>
          <w:szCs w:val="28"/>
        </w:rPr>
      </w:pPr>
      <w:r w:rsidRPr="002425CE">
        <w:rPr>
          <w:rFonts w:ascii="Times New Roman" w:hAnsi="Times New Roman"/>
          <w:sz w:val="28"/>
          <w:szCs w:val="28"/>
        </w:rPr>
        <w:t xml:space="preserve">Документы, указанные в </w:t>
      </w:r>
      <w:r>
        <w:rPr>
          <w:rFonts w:ascii="Times New Roman" w:hAnsi="Times New Roman"/>
          <w:sz w:val="28"/>
          <w:szCs w:val="28"/>
        </w:rPr>
        <w:t>настоящем пункте</w:t>
      </w:r>
      <w:r w:rsidRPr="002425CE">
        <w:rPr>
          <w:rFonts w:ascii="Times New Roman" w:hAnsi="Times New Roman"/>
          <w:sz w:val="28"/>
          <w:szCs w:val="28"/>
        </w:rPr>
        <w:t xml:space="preserve">, представляемые в </w:t>
      </w:r>
      <w:r w:rsidRPr="003824C3">
        <w:rPr>
          <w:rFonts w:ascii="Times New Roman" w:hAnsi="Times New Roman"/>
          <w:sz w:val="28"/>
          <w:szCs w:val="28"/>
          <w:shd w:val="clear" w:color="auto" w:fill="FFFFFF"/>
        </w:rPr>
        <w:t>администраци</w:t>
      </w:r>
      <w:r>
        <w:rPr>
          <w:rFonts w:ascii="Times New Roman" w:hAnsi="Times New Roman"/>
          <w:sz w:val="28"/>
          <w:szCs w:val="28"/>
          <w:shd w:val="clear" w:color="auto" w:fill="FFFFFF"/>
        </w:rPr>
        <w:t>ю</w:t>
      </w:r>
      <w:r w:rsidRPr="003824C3">
        <w:rPr>
          <w:rFonts w:ascii="Times New Roman" w:hAnsi="Times New Roman"/>
          <w:sz w:val="28"/>
          <w:szCs w:val="28"/>
          <w:shd w:val="clear" w:color="auto" w:fill="FFFFFF"/>
        </w:rPr>
        <w:t xml:space="preserve"> Дмитриевского сельского поселения Галичского муниципального района Костромской области</w:t>
      </w:r>
      <w:r>
        <w:rPr>
          <w:rFonts w:ascii="Times New Roman" w:hAnsi="Times New Roman"/>
          <w:i/>
          <w:iCs/>
          <w:sz w:val="28"/>
          <w:szCs w:val="28"/>
        </w:rPr>
        <w:t xml:space="preserve"> </w:t>
      </w:r>
      <w:r w:rsidRPr="002425CE">
        <w:rPr>
          <w:rFonts w:ascii="Times New Roman" w:hAnsi="Times New Roman"/>
          <w:sz w:val="28"/>
          <w:szCs w:val="28"/>
        </w:rPr>
        <w:t>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4E4BDE" w:rsidRPr="00E53EAB" w:rsidRDefault="004E4BDE" w:rsidP="00134DA3">
      <w:pPr>
        <w:widowControl w:val="0"/>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17. </w:t>
      </w:r>
      <w:r w:rsidRPr="00E53EAB">
        <w:rPr>
          <w:rFonts w:ascii="Times New Roman" w:hAnsi="Times New Roman"/>
          <w:sz w:val="28"/>
          <w:szCs w:val="28"/>
        </w:rPr>
        <w:t>Запрещается требовать от заявителя:</w:t>
      </w:r>
    </w:p>
    <w:p w:rsidR="004E4BDE" w:rsidRPr="006D03AC" w:rsidRDefault="004E4BDE" w:rsidP="00AE2571">
      <w:pPr>
        <w:spacing w:after="0" w:line="240" w:lineRule="auto"/>
        <w:ind w:firstLine="709"/>
        <w:jc w:val="both"/>
        <w:rPr>
          <w:rFonts w:ascii="Times New Roman" w:hAnsi="Times New Roman"/>
          <w:sz w:val="28"/>
          <w:szCs w:val="28"/>
        </w:rPr>
      </w:pPr>
      <w:r w:rsidRPr="00E53EAB">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AE2571">
        <w:rPr>
          <w:rFonts w:ascii="Times New Roman" w:hAnsi="Times New Roman"/>
          <w:sz w:val="28"/>
          <w:szCs w:val="28"/>
        </w:rPr>
        <w:t xml:space="preserve"> </w:t>
      </w:r>
      <w:r>
        <w:rPr>
          <w:rFonts w:ascii="Times New Roman" w:hAnsi="Times New Roman"/>
          <w:sz w:val="28"/>
          <w:szCs w:val="28"/>
        </w:rPr>
        <w:t>за исключением получения услуг, включенных в п</w:t>
      </w:r>
      <w:r w:rsidRPr="006D03AC">
        <w:rPr>
          <w:rFonts w:ascii="Times New Roman" w:hAnsi="Times New Roman"/>
          <w:sz w:val="28"/>
          <w:szCs w:val="28"/>
        </w:rPr>
        <w:t>еречень необходимых и обязательных услуг;</w:t>
      </w:r>
    </w:p>
    <w:p w:rsidR="004E4BDE" w:rsidRDefault="004E4BDE" w:rsidP="00134DA3">
      <w:pPr>
        <w:spacing w:after="0" w:line="240" w:lineRule="auto"/>
        <w:ind w:firstLine="709"/>
        <w:jc w:val="both"/>
        <w:rPr>
          <w:rFonts w:ascii="Times New Roman" w:hAnsi="Times New Roman"/>
          <w:sz w:val="28"/>
          <w:szCs w:val="28"/>
        </w:rPr>
      </w:pPr>
      <w:r w:rsidRPr="00E53EAB">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Pr="003824C3">
        <w:rPr>
          <w:rFonts w:ascii="Times New Roman" w:hAnsi="Times New Roman"/>
          <w:sz w:val="28"/>
          <w:szCs w:val="28"/>
          <w:shd w:val="clear" w:color="auto" w:fill="FFFFFF"/>
        </w:rPr>
        <w:t>администраци</w:t>
      </w:r>
      <w:r>
        <w:rPr>
          <w:rFonts w:ascii="Times New Roman" w:hAnsi="Times New Roman"/>
          <w:sz w:val="28"/>
          <w:szCs w:val="28"/>
          <w:shd w:val="clear" w:color="auto" w:fill="FFFFFF"/>
        </w:rPr>
        <w:t>и</w:t>
      </w:r>
      <w:r w:rsidRPr="003824C3">
        <w:rPr>
          <w:rFonts w:ascii="Times New Roman" w:hAnsi="Times New Roman"/>
          <w:sz w:val="28"/>
          <w:szCs w:val="28"/>
          <w:shd w:val="clear" w:color="auto" w:fill="FFFFFF"/>
        </w:rPr>
        <w:t xml:space="preserve"> Дмитриевского сельского поселения Галичского муниципального района Костромской области</w:t>
      </w:r>
      <w:r w:rsidRPr="00E53EAB">
        <w:rPr>
          <w:rFonts w:ascii="Times New Roman" w:hAnsi="Times New Roman"/>
          <w:sz w:val="28"/>
          <w:szCs w:val="28"/>
        </w:rPr>
        <w:t xml:space="preserve">, иных органов местного самоуправления </w:t>
      </w:r>
      <w:r>
        <w:rPr>
          <w:rFonts w:ascii="Times New Roman" w:hAnsi="Times New Roman"/>
          <w:sz w:val="28"/>
          <w:szCs w:val="28"/>
        </w:rPr>
        <w:t>государственных органов,</w:t>
      </w:r>
      <w:r w:rsidRPr="00E53EAB">
        <w:rPr>
          <w:rFonts w:ascii="Times New Roman" w:hAnsi="Times New Roman"/>
          <w:sz w:val="28"/>
          <w:szCs w:val="28"/>
        </w:rPr>
        <w:t xml:space="preserve">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w:t>
      </w:r>
      <w:r>
        <w:rPr>
          <w:rFonts w:ascii="Times New Roman" w:hAnsi="Times New Roman"/>
          <w:sz w:val="28"/>
          <w:szCs w:val="28"/>
        </w:rPr>
        <w:t>Федерального закона от 27 июля 20</w:t>
      </w:r>
      <w:r w:rsidRPr="00E53EAB">
        <w:rPr>
          <w:rFonts w:ascii="Times New Roman" w:hAnsi="Times New Roman"/>
          <w:sz w:val="28"/>
          <w:szCs w:val="28"/>
        </w:rPr>
        <w:t>10</w:t>
      </w:r>
      <w:r>
        <w:rPr>
          <w:rFonts w:ascii="Times New Roman" w:hAnsi="Times New Roman"/>
          <w:sz w:val="28"/>
          <w:szCs w:val="28"/>
        </w:rPr>
        <w:t xml:space="preserve"> года</w:t>
      </w:r>
      <w:r w:rsidRPr="00E53EAB">
        <w:rPr>
          <w:rFonts w:ascii="Times New Roman" w:hAnsi="Times New Roman"/>
          <w:sz w:val="28"/>
          <w:szCs w:val="28"/>
        </w:rPr>
        <w:t xml:space="preserve"> № 210-ФЗ </w:t>
      </w:r>
      <w:r>
        <w:rPr>
          <w:rFonts w:ascii="Times New Roman" w:hAnsi="Times New Roman"/>
          <w:sz w:val="28"/>
          <w:szCs w:val="28"/>
        </w:rPr>
        <w:t>«Об организации предоставления муниципаль</w:t>
      </w:r>
      <w:r w:rsidRPr="00E53EAB">
        <w:rPr>
          <w:rFonts w:ascii="Times New Roman" w:hAnsi="Times New Roman"/>
          <w:sz w:val="28"/>
          <w:szCs w:val="28"/>
        </w:rPr>
        <w:t>ных и муниципальных услуг» перечень документов. Заявитель вправе представить указанные документы и информацию в</w:t>
      </w:r>
      <w:r>
        <w:rPr>
          <w:rFonts w:ascii="Times New Roman" w:hAnsi="Times New Roman"/>
          <w:sz w:val="28"/>
          <w:szCs w:val="28"/>
        </w:rPr>
        <w:t xml:space="preserve"> </w:t>
      </w:r>
      <w:r w:rsidRPr="003824C3">
        <w:rPr>
          <w:rFonts w:ascii="Times New Roman" w:hAnsi="Times New Roman"/>
          <w:sz w:val="28"/>
          <w:szCs w:val="28"/>
          <w:shd w:val="clear" w:color="auto" w:fill="FFFFFF"/>
        </w:rPr>
        <w:t>администраци</w:t>
      </w:r>
      <w:r>
        <w:rPr>
          <w:rFonts w:ascii="Times New Roman" w:hAnsi="Times New Roman"/>
          <w:sz w:val="28"/>
          <w:szCs w:val="28"/>
          <w:shd w:val="clear" w:color="auto" w:fill="FFFFFF"/>
        </w:rPr>
        <w:t>ю</w:t>
      </w:r>
      <w:r w:rsidRPr="003824C3">
        <w:rPr>
          <w:rFonts w:ascii="Times New Roman" w:hAnsi="Times New Roman"/>
          <w:sz w:val="28"/>
          <w:szCs w:val="28"/>
          <w:shd w:val="clear" w:color="auto" w:fill="FFFFFF"/>
        </w:rPr>
        <w:t xml:space="preserve"> Дмитриевского сельского поселения Галичского муниципального района Костромской области</w:t>
      </w:r>
      <w:r w:rsidRPr="00E53EAB">
        <w:rPr>
          <w:rFonts w:ascii="Times New Roman" w:hAnsi="Times New Roman"/>
          <w:sz w:val="28"/>
          <w:szCs w:val="28"/>
        </w:rPr>
        <w:t>, по собственной инициативе;</w:t>
      </w:r>
    </w:p>
    <w:p w:rsidR="004E4BDE" w:rsidRDefault="004E4BDE" w:rsidP="006D03AC">
      <w:pPr>
        <w:spacing w:after="0" w:line="240" w:lineRule="auto"/>
        <w:ind w:firstLine="709"/>
        <w:jc w:val="both"/>
        <w:rPr>
          <w:rFonts w:ascii="Times New Roman" w:hAnsi="Times New Roman"/>
          <w:sz w:val="28"/>
          <w:szCs w:val="28"/>
        </w:rPr>
      </w:pPr>
      <w:r w:rsidRPr="00960698">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w:t>
      </w:r>
      <w:r w:rsidRPr="006D03AC">
        <w:rPr>
          <w:rFonts w:ascii="Times New Roman" w:hAnsi="Times New Roman"/>
          <w:sz w:val="28"/>
          <w:szCs w:val="28"/>
        </w:rPr>
        <w:t>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w:t>
      </w:r>
      <w:r>
        <w:rPr>
          <w:rFonts w:ascii="Times New Roman" w:hAnsi="Times New Roman"/>
          <w:sz w:val="28"/>
          <w:szCs w:val="28"/>
        </w:rPr>
        <w:t>ения таких услуг, включенных в п</w:t>
      </w:r>
      <w:r w:rsidRPr="006D03AC">
        <w:rPr>
          <w:rFonts w:ascii="Times New Roman" w:hAnsi="Times New Roman"/>
          <w:sz w:val="28"/>
          <w:szCs w:val="28"/>
        </w:rPr>
        <w:t>еречень необходимых и обязательных услуг;</w:t>
      </w:r>
    </w:p>
    <w:p w:rsidR="004E4BDE" w:rsidRPr="00AE2571" w:rsidRDefault="004E4BDE" w:rsidP="00AE2571">
      <w:pPr>
        <w:spacing w:after="1" w:line="280" w:lineRule="atLeast"/>
        <w:ind w:firstLine="709"/>
        <w:jc w:val="both"/>
        <w:rPr>
          <w:rFonts w:ascii="Times New Roman" w:hAnsi="Times New Roman"/>
          <w:sz w:val="28"/>
          <w:szCs w:val="24"/>
        </w:rPr>
      </w:pPr>
      <w:r>
        <w:rPr>
          <w:rFonts w:ascii="Times New Roman" w:hAnsi="Times New Roman"/>
          <w:sz w:val="28"/>
          <w:szCs w:val="28"/>
        </w:rPr>
        <w:t xml:space="preserve">4) </w:t>
      </w:r>
      <w:r w:rsidRPr="00AE2571">
        <w:rPr>
          <w:rFonts w:ascii="Times New Roman" w:hAnsi="Times New Roman"/>
          <w:sz w:val="28"/>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 w:val="28"/>
          <w:szCs w:val="24"/>
        </w:rPr>
        <w:t>муниципальной</w:t>
      </w:r>
      <w:r w:rsidRPr="00AE2571">
        <w:rPr>
          <w:rFonts w:ascii="Times New Roman" w:hAnsi="Times New Roman"/>
          <w:sz w:val="28"/>
          <w:szCs w:val="24"/>
        </w:rPr>
        <w:t xml:space="preserve"> услуги, либо в предоставлении </w:t>
      </w:r>
      <w:r>
        <w:rPr>
          <w:rFonts w:ascii="Times New Roman" w:hAnsi="Times New Roman"/>
          <w:sz w:val="28"/>
          <w:szCs w:val="24"/>
        </w:rPr>
        <w:t>муниципальной</w:t>
      </w:r>
      <w:r w:rsidRPr="00AE2571">
        <w:rPr>
          <w:rFonts w:ascii="Times New Roman" w:hAnsi="Times New Roman"/>
          <w:sz w:val="28"/>
          <w:szCs w:val="24"/>
        </w:rPr>
        <w:t xml:space="preserve"> услуги, за исключением следующих случаев:</w:t>
      </w:r>
    </w:p>
    <w:p w:rsidR="004E4BDE" w:rsidRPr="00AE2571" w:rsidRDefault="004E4BDE" w:rsidP="00AE2571">
      <w:pPr>
        <w:spacing w:after="1" w:line="280" w:lineRule="atLeast"/>
        <w:ind w:firstLine="709"/>
        <w:jc w:val="both"/>
        <w:rPr>
          <w:rFonts w:ascii="Times New Roman" w:hAnsi="Times New Roman"/>
          <w:sz w:val="28"/>
          <w:szCs w:val="24"/>
        </w:rPr>
      </w:pPr>
      <w:r>
        <w:rPr>
          <w:rFonts w:ascii="Times New Roman" w:hAnsi="Times New Roman"/>
          <w:sz w:val="28"/>
          <w:szCs w:val="24"/>
        </w:rPr>
        <w:t xml:space="preserve">- </w:t>
      </w:r>
      <w:r w:rsidRPr="00AE2571">
        <w:rPr>
          <w:rFonts w:ascii="Times New Roman" w:hAnsi="Times New Roman"/>
          <w:sz w:val="28"/>
          <w:szCs w:val="24"/>
        </w:rPr>
        <w:t xml:space="preserve">изменение требований нормативных правовых актов, касающихся предоставления </w:t>
      </w:r>
      <w:r>
        <w:rPr>
          <w:rFonts w:ascii="Times New Roman" w:hAnsi="Times New Roman"/>
          <w:sz w:val="28"/>
          <w:szCs w:val="24"/>
        </w:rPr>
        <w:t>муниципальной</w:t>
      </w:r>
      <w:r w:rsidRPr="00AE2571">
        <w:rPr>
          <w:rFonts w:ascii="Times New Roman" w:hAnsi="Times New Roman"/>
          <w:sz w:val="28"/>
          <w:szCs w:val="24"/>
        </w:rPr>
        <w:t xml:space="preserve"> услуги, после первоначальной подачи заявления о предоставлении </w:t>
      </w:r>
      <w:r>
        <w:rPr>
          <w:rFonts w:ascii="Times New Roman" w:hAnsi="Times New Roman"/>
          <w:sz w:val="28"/>
          <w:szCs w:val="24"/>
        </w:rPr>
        <w:t>муниципальной</w:t>
      </w:r>
      <w:r w:rsidRPr="00AE2571">
        <w:rPr>
          <w:rFonts w:ascii="Times New Roman" w:hAnsi="Times New Roman"/>
          <w:sz w:val="28"/>
          <w:szCs w:val="24"/>
        </w:rPr>
        <w:t xml:space="preserve"> услуги;</w:t>
      </w:r>
    </w:p>
    <w:p w:rsidR="004E4BDE" w:rsidRPr="00AE2571" w:rsidRDefault="004E4BDE" w:rsidP="00AE2571">
      <w:pPr>
        <w:spacing w:after="1" w:line="280" w:lineRule="atLeast"/>
        <w:ind w:firstLine="709"/>
        <w:jc w:val="both"/>
        <w:rPr>
          <w:rFonts w:ascii="Times New Roman" w:hAnsi="Times New Roman"/>
          <w:sz w:val="28"/>
          <w:szCs w:val="24"/>
        </w:rPr>
      </w:pPr>
      <w:r>
        <w:rPr>
          <w:rFonts w:ascii="Times New Roman" w:hAnsi="Times New Roman"/>
          <w:sz w:val="28"/>
          <w:szCs w:val="24"/>
        </w:rPr>
        <w:t xml:space="preserve">- </w:t>
      </w:r>
      <w:r w:rsidRPr="00AE2571">
        <w:rPr>
          <w:rFonts w:ascii="Times New Roman" w:hAnsi="Times New Roman"/>
          <w:sz w:val="28"/>
          <w:szCs w:val="24"/>
        </w:rPr>
        <w:t xml:space="preserve">наличие ошибок в заявлении о предоставлении </w:t>
      </w:r>
      <w:r>
        <w:rPr>
          <w:rFonts w:ascii="Times New Roman" w:hAnsi="Times New Roman"/>
          <w:sz w:val="28"/>
          <w:szCs w:val="24"/>
        </w:rPr>
        <w:t>муниципальной</w:t>
      </w:r>
      <w:r w:rsidRPr="00AE2571">
        <w:rPr>
          <w:rFonts w:ascii="Times New Roman" w:hAnsi="Times New Roman"/>
          <w:sz w:val="28"/>
          <w:szCs w:val="24"/>
        </w:rPr>
        <w:t xml:space="preserve"> услуги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sz w:val="28"/>
          <w:szCs w:val="24"/>
        </w:rPr>
        <w:t>муниципальной</w:t>
      </w:r>
      <w:r w:rsidRPr="00AE2571">
        <w:rPr>
          <w:rFonts w:ascii="Times New Roman" w:hAnsi="Times New Roman"/>
          <w:sz w:val="28"/>
          <w:szCs w:val="24"/>
        </w:rPr>
        <w:t xml:space="preserve"> услуги, либо в предоставлении </w:t>
      </w:r>
      <w:r>
        <w:rPr>
          <w:rFonts w:ascii="Times New Roman" w:hAnsi="Times New Roman"/>
          <w:sz w:val="28"/>
          <w:szCs w:val="24"/>
        </w:rPr>
        <w:t>муниципальной</w:t>
      </w:r>
      <w:r w:rsidRPr="00AE2571">
        <w:rPr>
          <w:rFonts w:ascii="Times New Roman" w:hAnsi="Times New Roman"/>
          <w:sz w:val="28"/>
          <w:szCs w:val="24"/>
        </w:rPr>
        <w:t xml:space="preserve"> услуги и не включенных в представленный ранее комплект документов;</w:t>
      </w:r>
    </w:p>
    <w:p w:rsidR="004E4BDE" w:rsidRPr="00AE2571" w:rsidRDefault="004E4BDE" w:rsidP="00AE2571">
      <w:pPr>
        <w:spacing w:after="1" w:line="280" w:lineRule="atLeast"/>
        <w:ind w:firstLine="709"/>
        <w:jc w:val="both"/>
        <w:rPr>
          <w:rFonts w:ascii="Times New Roman" w:hAnsi="Times New Roman"/>
          <w:sz w:val="28"/>
          <w:szCs w:val="24"/>
        </w:rPr>
      </w:pPr>
      <w:r>
        <w:rPr>
          <w:rFonts w:ascii="Times New Roman" w:hAnsi="Times New Roman"/>
          <w:sz w:val="28"/>
          <w:szCs w:val="24"/>
        </w:rPr>
        <w:t xml:space="preserve">- </w:t>
      </w:r>
      <w:r w:rsidRPr="00AE2571">
        <w:rPr>
          <w:rFonts w:ascii="Times New Roman" w:hAnsi="Times New Roman"/>
          <w:sz w:val="28"/>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sz w:val="28"/>
          <w:szCs w:val="24"/>
        </w:rPr>
        <w:t>муниципальной</w:t>
      </w:r>
      <w:r w:rsidRPr="00AE2571">
        <w:rPr>
          <w:rFonts w:ascii="Times New Roman" w:hAnsi="Times New Roman"/>
          <w:sz w:val="28"/>
          <w:szCs w:val="24"/>
        </w:rPr>
        <w:t xml:space="preserve"> услуги, либо в предоставлении </w:t>
      </w:r>
      <w:r>
        <w:rPr>
          <w:rFonts w:ascii="Times New Roman" w:hAnsi="Times New Roman"/>
          <w:sz w:val="28"/>
          <w:szCs w:val="24"/>
        </w:rPr>
        <w:t>муниципальной</w:t>
      </w:r>
      <w:r w:rsidRPr="00AE2571">
        <w:rPr>
          <w:rFonts w:ascii="Times New Roman" w:hAnsi="Times New Roman"/>
          <w:sz w:val="28"/>
          <w:szCs w:val="24"/>
        </w:rPr>
        <w:t xml:space="preserve"> услуги;</w:t>
      </w:r>
    </w:p>
    <w:p w:rsidR="004E4BDE" w:rsidRPr="00AE2571" w:rsidRDefault="004E4BDE" w:rsidP="00AE2571">
      <w:pPr>
        <w:spacing w:after="1" w:line="280" w:lineRule="atLeast"/>
        <w:ind w:firstLine="709"/>
        <w:jc w:val="both"/>
        <w:rPr>
          <w:rFonts w:ascii="Times New Roman" w:hAnsi="Times New Roman"/>
          <w:sz w:val="28"/>
          <w:szCs w:val="28"/>
        </w:rPr>
      </w:pPr>
      <w:r>
        <w:rPr>
          <w:rFonts w:ascii="Times New Roman" w:hAnsi="Times New Roman"/>
          <w:sz w:val="28"/>
          <w:szCs w:val="24"/>
        </w:rPr>
        <w:t xml:space="preserve">- </w:t>
      </w:r>
      <w:r w:rsidRPr="00AE2571">
        <w:rPr>
          <w:rFonts w:ascii="Times New Roman" w:hAnsi="Times New Roman"/>
          <w:sz w:val="28"/>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3824C3">
        <w:rPr>
          <w:rFonts w:ascii="Times New Roman" w:hAnsi="Times New Roman"/>
          <w:sz w:val="28"/>
          <w:szCs w:val="28"/>
          <w:shd w:val="clear" w:color="auto" w:fill="FFFFFF"/>
        </w:rPr>
        <w:t>администраци</w:t>
      </w:r>
      <w:r>
        <w:rPr>
          <w:rFonts w:ascii="Times New Roman" w:hAnsi="Times New Roman"/>
          <w:sz w:val="28"/>
          <w:szCs w:val="28"/>
          <w:shd w:val="clear" w:color="auto" w:fill="FFFFFF"/>
        </w:rPr>
        <w:t>и</w:t>
      </w:r>
      <w:r w:rsidRPr="003824C3">
        <w:rPr>
          <w:rFonts w:ascii="Times New Roman" w:hAnsi="Times New Roman"/>
          <w:sz w:val="28"/>
          <w:szCs w:val="28"/>
          <w:shd w:val="clear" w:color="auto" w:fill="FFFFFF"/>
        </w:rPr>
        <w:t xml:space="preserve"> Дмитриевского сельского поселения Галичского муниципального района Костромской области</w:t>
      </w:r>
      <w:r w:rsidRPr="00AE2571">
        <w:rPr>
          <w:rFonts w:ascii="Times New Roman" w:hAnsi="Times New Roman"/>
          <w:sz w:val="28"/>
          <w:szCs w:val="24"/>
        </w:rPr>
        <w:t xml:space="preserve">, предоставляющего </w:t>
      </w:r>
      <w:r>
        <w:rPr>
          <w:rFonts w:ascii="Times New Roman" w:hAnsi="Times New Roman"/>
          <w:sz w:val="28"/>
          <w:szCs w:val="24"/>
        </w:rPr>
        <w:t>муниципальную</w:t>
      </w:r>
      <w:r w:rsidRPr="00AE2571">
        <w:rPr>
          <w:rFonts w:ascii="Times New Roman" w:hAnsi="Times New Roman"/>
          <w:sz w:val="28"/>
          <w:szCs w:val="24"/>
        </w:rPr>
        <w:t xml:space="preserve"> услугу, </w:t>
      </w:r>
      <w:r>
        <w:rPr>
          <w:rFonts w:ascii="Times New Roman" w:hAnsi="Times New Roman"/>
          <w:sz w:val="28"/>
          <w:szCs w:val="24"/>
        </w:rPr>
        <w:t>муниципального</w:t>
      </w:r>
      <w:r w:rsidRPr="00AE2571">
        <w:rPr>
          <w:rFonts w:ascii="Times New Roman" w:hAnsi="Times New Roman"/>
          <w:sz w:val="28"/>
          <w:szCs w:val="24"/>
        </w:rPr>
        <w:t xml:space="preserve"> служащего, работника </w:t>
      </w:r>
      <w:r>
        <w:rPr>
          <w:rFonts w:ascii="Times New Roman" w:hAnsi="Times New Roman"/>
          <w:sz w:val="28"/>
          <w:szCs w:val="24"/>
        </w:rPr>
        <w:t>МФЦ</w:t>
      </w:r>
      <w:r w:rsidRPr="00AE2571">
        <w:rPr>
          <w:rFonts w:ascii="Times New Roman" w:hAnsi="Times New Roman"/>
          <w:sz w:val="28"/>
          <w:szCs w:val="24"/>
        </w:rPr>
        <w:t xml:space="preserve"> при первоначальном отказе в приеме документов, необходимых для предоставления </w:t>
      </w:r>
      <w:r>
        <w:rPr>
          <w:rFonts w:ascii="Times New Roman" w:hAnsi="Times New Roman"/>
          <w:sz w:val="28"/>
          <w:szCs w:val="24"/>
        </w:rPr>
        <w:t>муниципальной</w:t>
      </w:r>
      <w:r w:rsidRPr="00AE2571">
        <w:rPr>
          <w:rFonts w:ascii="Times New Roman" w:hAnsi="Times New Roman"/>
          <w:sz w:val="28"/>
          <w:szCs w:val="24"/>
        </w:rPr>
        <w:t xml:space="preserve"> услуги, либо в предоставлении </w:t>
      </w:r>
      <w:r>
        <w:rPr>
          <w:rFonts w:ascii="Times New Roman" w:hAnsi="Times New Roman"/>
          <w:sz w:val="28"/>
          <w:szCs w:val="24"/>
        </w:rPr>
        <w:t>муниципальной</w:t>
      </w:r>
      <w:r w:rsidRPr="00AE2571">
        <w:rPr>
          <w:rFonts w:ascii="Times New Roman" w:hAnsi="Times New Roman"/>
          <w:sz w:val="28"/>
          <w:szCs w:val="24"/>
        </w:rPr>
        <w:t xml:space="preserve"> услуги, о чем в письменном виде за подписью </w:t>
      </w:r>
      <w:r>
        <w:rPr>
          <w:rFonts w:ascii="Times New Roman" w:hAnsi="Times New Roman"/>
          <w:sz w:val="28"/>
          <w:szCs w:val="24"/>
        </w:rPr>
        <w:t>главы</w:t>
      </w:r>
      <w:r w:rsidRPr="00AE2571">
        <w:rPr>
          <w:rFonts w:ascii="Times New Roman" w:hAnsi="Times New Roman"/>
          <w:sz w:val="28"/>
          <w:szCs w:val="24"/>
        </w:rPr>
        <w:t xml:space="preserve"> </w:t>
      </w:r>
      <w:r w:rsidRPr="003824C3">
        <w:rPr>
          <w:rFonts w:ascii="Times New Roman" w:hAnsi="Times New Roman"/>
          <w:sz w:val="28"/>
          <w:szCs w:val="28"/>
          <w:shd w:val="clear" w:color="auto" w:fill="FFFFFF"/>
        </w:rPr>
        <w:t>администраци</w:t>
      </w:r>
      <w:r>
        <w:rPr>
          <w:rFonts w:ascii="Times New Roman" w:hAnsi="Times New Roman"/>
          <w:sz w:val="28"/>
          <w:szCs w:val="28"/>
          <w:shd w:val="clear" w:color="auto" w:fill="FFFFFF"/>
        </w:rPr>
        <w:t>и</w:t>
      </w:r>
      <w:r w:rsidRPr="003824C3">
        <w:rPr>
          <w:rFonts w:ascii="Times New Roman" w:hAnsi="Times New Roman"/>
          <w:sz w:val="28"/>
          <w:szCs w:val="28"/>
          <w:shd w:val="clear" w:color="auto" w:fill="FFFFFF"/>
        </w:rPr>
        <w:t xml:space="preserve"> Дмитриевского сельского поселения Галичского муниципального района Костромской области</w:t>
      </w:r>
      <w:r w:rsidRPr="002347ED">
        <w:rPr>
          <w:rFonts w:ascii="Times New Roman" w:hAnsi="Times New Roman"/>
          <w:i/>
          <w:sz w:val="28"/>
          <w:szCs w:val="24"/>
        </w:rPr>
        <w:t>,</w:t>
      </w:r>
      <w:r w:rsidRPr="00AE2571">
        <w:rPr>
          <w:rFonts w:ascii="Times New Roman" w:hAnsi="Times New Roman"/>
          <w:sz w:val="28"/>
          <w:szCs w:val="24"/>
        </w:rPr>
        <w:t xml:space="preserve"> руководителя </w:t>
      </w:r>
      <w:r>
        <w:rPr>
          <w:rFonts w:ascii="Times New Roman" w:hAnsi="Times New Roman"/>
          <w:sz w:val="28"/>
          <w:szCs w:val="24"/>
        </w:rPr>
        <w:t>МФЦ</w:t>
      </w:r>
      <w:r w:rsidRPr="00AE2571">
        <w:rPr>
          <w:rFonts w:ascii="Times New Roman" w:hAnsi="Times New Roman"/>
          <w:sz w:val="28"/>
          <w:szCs w:val="24"/>
        </w:rPr>
        <w:t xml:space="preserve"> при первоначальном отказе в приеме документов, необходимых для предоставления </w:t>
      </w:r>
      <w:r>
        <w:rPr>
          <w:rFonts w:ascii="Times New Roman" w:hAnsi="Times New Roman"/>
          <w:sz w:val="28"/>
          <w:szCs w:val="24"/>
        </w:rPr>
        <w:t xml:space="preserve">муниципальной </w:t>
      </w:r>
      <w:r w:rsidRPr="00AE2571">
        <w:rPr>
          <w:rFonts w:ascii="Times New Roman" w:hAnsi="Times New Roman"/>
          <w:sz w:val="28"/>
          <w:szCs w:val="24"/>
        </w:rPr>
        <w:t>услуги, уведомляется заявитель, а также приносятся извинения за доставленные неудобства.</w:t>
      </w:r>
    </w:p>
    <w:p w:rsidR="004E4BDE" w:rsidRPr="00E53EAB" w:rsidRDefault="004E4BDE" w:rsidP="00134DA3">
      <w:pPr>
        <w:widowControl w:val="0"/>
        <w:tabs>
          <w:tab w:val="num" w:pos="92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18. </w:t>
      </w:r>
      <w:r w:rsidRPr="00E53EAB">
        <w:rPr>
          <w:rFonts w:ascii="Times New Roman" w:hAnsi="Times New Roman"/>
          <w:sz w:val="28"/>
          <w:szCs w:val="28"/>
        </w:rPr>
        <w:t>Документы, предоставляемые заявителем, должны соответствовать</w:t>
      </w:r>
      <w:r>
        <w:rPr>
          <w:rFonts w:ascii="Times New Roman" w:hAnsi="Times New Roman"/>
          <w:sz w:val="28"/>
          <w:szCs w:val="28"/>
        </w:rPr>
        <w:t xml:space="preserve"> </w:t>
      </w:r>
      <w:r w:rsidRPr="00E53EAB">
        <w:rPr>
          <w:rFonts w:ascii="Times New Roman" w:hAnsi="Times New Roman"/>
          <w:sz w:val="28"/>
          <w:szCs w:val="28"/>
        </w:rPr>
        <w:t xml:space="preserve"> следующим требованиям:</w:t>
      </w:r>
    </w:p>
    <w:p w:rsidR="004E4BDE" w:rsidRDefault="004E4BDE" w:rsidP="00134DA3">
      <w:pPr>
        <w:widowControl w:val="0"/>
        <w:tabs>
          <w:tab w:val="num"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53EAB">
        <w:rPr>
          <w:rFonts w:ascii="Times New Roman" w:hAnsi="Times New Roman"/>
          <w:sz w:val="28"/>
          <w:szCs w:val="28"/>
        </w:rPr>
        <w:t>тексты документов должны быть написаны разборчиво</w:t>
      </w:r>
      <w:r>
        <w:rPr>
          <w:rFonts w:ascii="Times New Roman" w:hAnsi="Times New Roman"/>
          <w:sz w:val="28"/>
          <w:szCs w:val="28"/>
        </w:rPr>
        <w:t xml:space="preserve"> </w:t>
      </w:r>
      <w:r w:rsidRPr="00860DF0">
        <w:rPr>
          <w:rFonts w:ascii="Times New Roman" w:hAnsi="Times New Roman"/>
          <w:sz w:val="28"/>
          <w:szCs w:val="28"/>
        </w:rPr>
        <w:t>от руки или при помощи средств эл</w:t>
      </w:r>
      <w:r>
        <w:rPr>
          <w:rFonts w:ascii="Times New Roman" w:hAnsi="Times New Roman"/>
          <w:sz w:val="28"/>
          <w:szCs w:val="28"/>
        </w:rPr>
        <w:t>ектронно-вычислительной техники</w:t>
      </w:r>
      <w:r w:rsidRPr="00E53EAB">
        <w:rPr>
          <w:rFonts w:ascii="Times New Roman" w:hAnsi="Times New Roman"/>
          <w:sz w:val="28"/>
          <w:szCs w:val="28"/>
        </w:rPr>
        <w:t>;</w:t>
      </w:r>
    </w:p>
    <w:p w:rsidR="004E4BDE" w:rsidRPr="00E53EAB" w:rsidRDefault="004E4BDE" w:rsidP="00134DA3">
      <w:pPr>
        <w:widowControl w:val="0"/>
        <w:tabs>
          <w:tab w:val="num"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60DF0">
        <w:rPr>
          <w:rFonts w:ascii="Times New Roman" w:hAnsi="Times New Roman"/>
          <w:sz w:val="28"/>
          <w:szCs w:val="28"/>
        </w:rPr>
        <w:t>фамилия, имя и отчество заявителя, его место жительства, телефон (при наличии) написаны полностью;</w:t>
      </w:r>
      <w:r w:rsidRPr="00E53EAB">
        <w:rPr>
          <w:rFonts w:ascii="Times New Roman" w:hAnsi="Times New Roman"/>
          <w:sz w:val="28"/>
          <w:szCs w:val="28"/>
        </w:rPr>
        <w:t xml:space="preserve"> </w:t>
      </w:r>
    </w:p>
    <w:p w:rsidR="004E4BDE" w:rsidRPr="00E53EAB" w:rsidRDefault="004E4BDE" w:rsidP="00134DA3">
      <w:pPr>
        <w:widowControl w:val="0"/>
        <w:tabs>
          <w:tab w:val="num"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53EAB">
        <w:rPr>
          <w:rFonts w:ascii="Times New Roman" w:hAnsi="Times New Roman"/>
          <w:sz w:val="28"/>
          <w:szCs w:val="28"/>
        </w:rPr>
        <w:t>документы не должны содержать подчисток, приписок, зачеркнутых слов и иных неоговоренных исправлений;</w:t>
      </w:r>
    </w:p>
    <w:p w:rsidR="004E4BDE" w:rsidRPr="00E53EAB" w:rsidRDefault="004E4BDE" w:rsidP="00134DA3">
      <w:pPr>
        <w:widowControl w:val="0"/>
        <w:tabs>
          <w:tab w:val="num"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53EAB">
        <w:rPr>
          <w:rFonts w:ascii="Times New Roman" w:hAnsi="Times New Roman"/>
          <w:sz w:val="28"/>
          <w:szCs w:val="28"/>
        </w:rPr>
        <w:t>документы не должны быть исполнены карандашом;</w:t>
      </w:r>
    </w:p>
    <w:p w:rsidR="004E4BDE" w:rsidRDefault="004E4BDE" w:rsidP="00134DA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53EAB">
        <w:rPr>
          <w:rFonts w:ascii="Times New Roman" w:hAnsi="Times New Roman"/>
          <w:sz w:val="28"/>
          <w:szCs w:val="28"/>
        </w:rPr>
        <w:t>документы не должны иметь серьезных повреждений, наличие которых допускает неоднозначность их толкования.</w:t>
      </w:r>
    </w:p>
    <w:p w:rsidR="004E4BDE" w:rsidRDefault="004E4BDE" w:rsidP="00134DA3">
      <w:pPr>
        <w:spacing w:after="0" w:line="240" w:lineRule="auto"/>
        <w:ind w:firstLine="709"/>
        <w:jc w:val="both"/>
        <w:rPr>
          <w:rFonts w:ascii="Times New Roman" w:hAnsi="Times New Roman"/>
          <w:sz w:val="28"/>
          <w:szCs w:val="28"/>
        </w:rPr>
      </w:pPr>
      <w:r>
        <w:rPr>
          <w:rFonts w:ascii="Times New Roman" w:hAnsi="Times New Roman"/>
          <w:sz w:val="28"/>
          <w:szCs w:val="28"/>
        </w:rPr>
        <w:t xml:space="preserve">19. </w:t>
      </w:r>
      <w:r w:rsidRPr="00416030">
        <w:rPr>
          <w:rFonts w:ascii="Times New Roman" w:hAnsi="Times New Roman"/>
          <w:sz w:val="28"/>
          <w:szCs w:val="28"/>
        </w:rPr>
        <w:t xml:space="preserve">Документы, необходимые для предоставления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удостоверены (в случаях, прямо предусмотренных законодательством Российской Федерации). Незаверенные копии представленных документов должны быть также заверены </w:t>
      </w:r>
      <w:r>
        <w:rPr>
          <w:rFonts w:ascii="Times New Roman" w:hAnsi="Times New Roman"/>
          <w:sz w:val="28"/>
          <w:szCs w:val="28"/>
        </w:rPr>
        <w:t xml:space="preserve">специалистом </w:t>
      </w:r>
      <w:r w:rsidRPr="003824C3">
        <w:rPr>
          <w:rFonts w:ascii="Times New Roman" w:hAnsi="Times New Roman"/>
          <w:sz w:val="28"/>
          <w:szCs w:val="28"/>
          <w:shd w:val="clear" w:color="auto" w:fill="FFFFFF"/>
        </w:rPr>
        <w:t>администраци</w:t>
      </w:r>
      <w:r>
        <w:rPr>
          <w:rFonts w:ascii="Times New Roman" w:hAnsi="Times New Roman"/>
          <w:sz w:val="28"/>
          <w:szCs w:val="28"/>
          <w:shd w:val="clear" w:color="auto" w:fill="FFFFFF"/>
        </w:rPr>
        <w:t>и</w:t>
      </w:r>
      <w:r w:rsidRPr="003824C3">
        <w:rPr>
          <w:rFonts w:ascii="Times New Roman" w:hAnsi="Times New Roman"/>
          <w:sz w:val="28"/>
          <w:szCs w:val="28"/>
          <w:shd w:val="clear" w:color="auto" w:fill="FFFFFF"/>
        </w:rPr>
        <w:t xml:space="preserve"> Дмитриевского сельского поселения Галичского муниципального района Костромской области</w:t>
      </w:r>
      <w:r>
        <w:rPr>
          <w:rFonts w:ascii="Times New Roman" w:hAnsi="Times New Roman"/>
          <w:i/>
          <w:iCs/>
          <w:sz w:val="28"/>
          <w:szCs w:val="28"/>
        </w:rPr>
        <w:t xml:space="preserve">, </w:t>
      </w:r>
      <w:r w:rsidRPr="00E11AF6">
        <w:rPr>
          <w:rFonts w:ascii="Times New Roman" w:hAnsi="Times New Roman"/>
          <w:iCs/>
          <w:sz w:val="28"/>
          <w:szCs w:val="28"/>
        </w:rPr>
        <w:t>МФЦ</w:t>
      </w:r>
      <w:r w:rsidRPr="00416030">
        <w:rPr>
          <w:rFonts w:ascii="Times New Roman" w:hAnsi="Times New Roman"/>
          <w:sz w:val="28"/>
          <w:szCs w:val="28"/>
        </w:rPr>
        <w:t xml:space="preserve"> на основании их подлинников.</w:t>
      </w:r>
    </w:p>
    <w:p w:rsidR="004E4BDE" w:rsidRDefault="004E4BDE" w:rsidP="00134DA3">
      <w:pPr>
        <w:spacing w:after="0" w:line="240" w:lineRule="auto"/>
        <w:ind w:firstLine="709"/>
        <w:jc w:val="both"/>
        <w:rPr>
          <w:rFonts w:ascii="Times New Roman" w:hAnsi="Times New Roman"/>
          <w:color w:val="000000"/>
          <w:sz w:val="28"/>
          <w:szCs w:val="28"/>
        </w:rPr>
      </w:pPr>
      <w:r w:rsidRPr="004B32B2">
        <w:rPr>
          <w:rFonts w:ascii="Times New Roman" w:hAnsi="Times New Roman"/>
          <w:color w:val="000000"/>
          <w:sz w:val="28"/>
          <w:szCs w:val="28"/>
        </w:rPr>
        <w:t xml:space="preserve">Заявитель может подать заявление о получении муниципальной услуги в электронном виде с использованием </w:t>
      </w:r>
      <w:r w:rsidRPr="004B32B2">
        <w:rPr>
          <w:rFonts w:ascii="Times New Roman" w:hAnsi="Times New Roman"/>
          <w:sz w:val="28"/>
          <w:szCs w:val="28"/>
        </w:rPr>
        <w:t>РПГУ.</w:t>
      </w:r>
    </w:p>
    <w:p w:rsidR="004E4BDE" w:rsidRDefault="004E4BDE" w:rsidP="00134DA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20.</w:t>
      </w:r>
      <w:r w:rsidRPr="00E11AF6">
        <w:rPr>
          <w:rFonts w:ascii="Times New Roman" w:hAnsi="Times New Roman"/>
          <w:color w:val="000000"/>
          <w:sz w:val="28"/>
          <w:szCs w:val="28"/>
        </w:rPr>
        <w:t xml:space="preserve"> </w:t>
      </w:r>
      <w:r w:rsidRPr="00A93ACC">
        <w:rPr>
          <w:rFonts w:ascii="Times New Roman" w:hAnsi="Times New Roman"/>
          <w:color w:val="000000"/>
          <w:sz w:val="28"/>
          <w:szCs w:val="28"/>
        </w:rPr>
        <w:t>В соответствии со ст. 6 Федерального зак</w:t>
      </w:r>
      <w:r>
        <w:rPr>
          <w:rFonts w:ascii="Times New Roman" w:hAnsi="Times New Roman"/>
          <w:color w:val="000000"/>
          <w:sz w:val="28"/>
          <w:szCs w:val="28"/>
        </w:rPr>
        <w:t xml:space="preserve">она от </w:t>
      </w:r>
      <w:r w:rsidRPr="00A93ACC">
        <w:rPr>
          <w:rFonts w:ascii="Times New Roman" w:hAnsi="Times New Roman"/>
          <w:color w:val="000000"/>
          <w:sz w:val="28"/>
          <w:szCs w:val="28"/>
        </w:rPr>
        <w:t>6 апреля 2011 года</w:t>
      </w:r>
      <w:r>
        <w:rPr>
          <w:rFonts w:ascii="Times New Roman" w:hAnsi="Times New Roman"/>
          <w:color w:val="000000"/>
          <w:sz w:val="28"/>
          <w:szCs w:val="28"/>
        </w:rPr>
        <w:t xml:space="preserve"> </w:t>
      </w:r>
      <w:r w:rsidRPr="00A93ACC">
        <w:rPr>
          <w:rFonts w:ascii="Times New Roman" w:hAnsi="Times New Roman"/>
          <w:color w:val="000000"/>
          <w:sz w:val="28"/>
          <w:szCs w:val="28"/>
        </w:rPr>
        <w:t>№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4E4BDE" w:rsidRPr="002D39E8" w:rsidRDefault="004E4BDE" w:rsidP="00F1620F">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Заявление </w:t>
      </w:r>
      <w:r w:rsidRPr="00134DA3">
        <w:rPr>
          <w:rFonts w:ascii="Times New Roman" w:hAnsi="Times New Roman"/>
          <w:sz w:val="28"/>
          <w:szCs w:val="28"/>
        </w:rPr>
        <w:t>и необходимые для получения муниципальной услуги докум</w:t>
      </w:r>
      <w:r>
        <w:rPr>
          <w:rFonts w:ascii="Times New Roman" w:hAnsi="Times New Roman"/>
          <w:sz w:val="28"/>
          <w:szCs w:val="28"/>
        </w:rPr>
        <w:t>енты, предусмотренные пунктами 15, 16</w:t>
      </w:r>
      <w:r w:rsidRPr="00134DA3">
        <w:rPr>
          <w:rFonts w:ascii="Times New Roman" w:hAnsi="Times New Roman"/>
          <w:sz w:val="28"/>
          <w:szCs w:val="28"/>
        </w:rPr>
        <w:t xml:space="preserve"> настоящего административного регламента, предоставленные в</w:t>
      </w:r>
      <w:r>
        <w:rPr>
          <w:rFonts w:ascii="Times New Roman" w:hAnsi="Times New Roman"/>
          <w:sz w:val="28"/>
          <w:szCs w:val="28"/>
        </w:rPr>
        <w:t xml:space="preserve"> форме электронных документов</w:t>
      </w:r>
      <w:r w:rsidRPr="00134DA3">
        <w:rPr>
          <w:rFonts w:ascii="Times New Roman" w:hAnsi="Times New Roman"/>
          <w:sz w:val="28"/>
          <w:szCs w:val="28"/>
        </w:rPr>
        <w:t>, удостоверяются с использованием усиленной квалифицированной</w:t>
      </w:r>
      <w:r>
        <w:rPr>
          <w:rFonts w:ascii="Times New Roman" w:hAnsi="Times New Roman"/>
          <w:sz w:val="28"/>
          <w:szCs w:val="28"/>
        </w:rPr>
        <w:t xml:space="preserve"> электронной подписи. П</w:t>
      </w:r>
      <w:r w:rsidRPr="002D39E8">
        <w:rPr>
          <w:rFonts w:ascii="Times New Roman" w:hAnsi="Times New Roman"/>
          <w:sz w:val="28"/>
          <w:szCs w:val="28"/>
        </w:rPr>
        <w:t xml:space="preserve">редоставление оригиналов и сверка с электронными версиями документов не требуется. </w:t>
      </w:r>
    </w:p>
    <w:p w:rsidR="004E4BDE" w:rsidRDefault="004E4BDE" w:rsidP="002D39E8">
      <w:pPr>
        <w:spacing w:after="0" w:line="240" w:lineRule="auto"/>
        <w:ind w:firstLine="709"/>
        <w:jc w:val="both"/>
        <w:rPr>
          <w:rFonts w:ascii="Times New Roman" w:hAnsi="Times New Roman"/>
          <w:sz w:val="28"/>
          <w:szCs w:val="28"/>
        </w:rPr>
      </w:pPr>
      <w:r w:rsidRPr="002D39E8">
        <w:rPr>
          <w:rFonts w:ascii="Times New Roman" w:hAnsi="Times New Roman"/>
          <w:sz w:val="28"/>
          <w:szCs w:val="28"/>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p>
    <w:p w:rsidR="004E4BDE" w:rsidRDefault="004E4BDE" w:rsidP="00BD14DE">
      <w:pPr>
        <w:spacing w:after="0" w:line="240" w:lineRule="auto"/>
        <w:ind w:firstLine="709"/>
        <w:jc w:val="both"/>
        <w:rPr>
          <w:rFonts w:ascii="Times New Roman" w:hAnsi="Times New Roman"/>
          <w:sz w:val="28"/>
          <w:szCs w:val="28"/>
        </w:rPr>
      </w:pPr>
      <w:r>
        <w:rPr>
          <w:rFonts w:ascii="Times New Roman" w:hAnsi="Times New Roman"/>
          <w:sz w:val="28"/>
          <w:szCs w:val="28"/>
        </w:rPr>
        <w:t>21</w:t>
      </w:r>
      <w:r w:rsidRPr="006C1732">
        <w:rPr>
          <w:rFonts w:ascii="Times New Roman" w:hAnsi="Times New Roman"/>
          <w:sz w:val="28"/>
          <w:szCs w:val="28"/>
        </w:rPr>
        <w:t>. Услуги, которые являются необходимыми и обязательными для предоставления муниципальной услуги, нормативными правовыми актами не предусмотрены.</w:t>
      </w:r>
    </w:p>
    <w:p w:rsidR="004E4BDE" w:rsidRDefault="004E4BDE" w:rsidP="00724224">
      <w:pPr>
        <w:spacing w:after="0" w:line="240" w:lineRule="auto"/>
        <w:ind w:firstLine="709"/>
        <w:jc w:val="both"/>
        <w:rPr>
          <w:rFonts w:ascii="Times New Roman" w:hAnsi="Times New Roman"/>
          <w:sz w:val="28"/>
          <w:szCs w:val="28"/>
        </w:rPr>
      </w:pPr>
      <w:r>
        <w:rPr>
          <w:rFonts w:ascii="Times New Roman" w:hAnsi="Times New Roman"/>
          <w:sz w:val="28"/>
          <w:szCs w:val="28"/>
        </w:rPr>
        <w:t>22</w:t>
      </w:r>
      <w:r w:rsidRPr="0033183A">
        <w:rPr>
          <w:rFonts w:ascii="Times New Roman" w:hAnsi="Times New Roman"/>
          <w:sz w:val="28"/>
          <w:szCs w:val="28"/>
        </w:rPr>
        <w:t xml:space="preserve">. Основания для отказа в приеме документов, необходимых для предоставления муниципальной услуги, </w:t>
      </w:r>
      <w:r w:rsidRPr="00724224">
        <w:rPr>
          <w:rFonts w:ascii="Times New Roman" w:hAnsi="Times New Roman"/>
          <w:sz w:val="28"/>
          <w:szCs w:val="28"/>
        </w:rPr>
        <w:t>законодательством Российской Федерации не предусмотрены</w:t>
      </w:r>
      <w:r>
        <w:rPr>
          <w:rFonts w:ascii="Times New Roman" w:hAnsi="Times New Roman"/>
          <w:sz w:val="28"/>
          <w:szCs w:val="28"/>
        </w:rPr>
        <w:t>.</w:t>
      </w:r>
    </w:p>
    <w:p w:rsidR="004E4BDE" w:rsidRDefault="004E4BDE" w:rsidP="00724224">
      <w:pPr>
        <w:spacing w:after="0" w:line="240" w:lineRule="auto"/>
        <w:ind w:firstLine="709"/>
        <w:jc w:val="both"/>
        <w:rPr>
          <w:rFonts w:ascii="Times New Roman" w:hAnsi="Times New Roman"/>
          <w:sz w:val="28"/>
          <w:szCs w:val="28"/>
        </w:rPr>
      </w:pPr>
      <w:r w:rsidRPr="00B96B29">
        <w:rPr>
          <w:rFonts w:ascii="Times New Roman" w:hAnsi="Times New Roman"/>
          <w:sz w:val="28"/>
          <w:szCs w:val="28"/>
        </w:rPr>
        <w:t>2</w:t>
      </w:r>
      <w:r>
        <w:rPr>
          <w:rFonts w:ascii="Times New Roman" w:hAnsi="Times New Roman"/>
          <w:sz w:val="28"/>
          <w:szCs w:val="28"/>
        </w:rPr>
        <w:t>3</w:t>
      </w:r>
      <w:r w:rsidRPr="00B96B29">
        <w:rPr>
          <w:rFonts w:ascii="Times New Roman" w:hAnsi="Times New Roman"/>
          <w:sz w:val="28"/>
          <w:szCs w:val="28"/>
        </w:rPr>
        <w:t xml:space="preserve">. Основанием для </w:t>
      </w:r>
      <w:r w:rsidRPr="001140CF">
        <w:rPr>
          <w:rFonts w:ascii="Times New Roman" w:hAnsi="Times New Roman"/>
          <w:sz w:val="28"/>
          <w:szCs w:val="28"/>
        </w:rPr>
        <w:t>приостановления предоставления муниципальной услуги законодательством Российской Федерации не предусмотрены.</w:t>
      </w:r>
    </w:p>
    <w:p w:rsidR="004E4BDE" w:rsidRDefault="004E4BDE" w:rsidP="00233953">
      <w:pPr>
        <w:spacing w:after="0" w:line="240" w:lineRule="auto"/>
        <w:ind w:firstLine="709"/>
        <w:jc w:val="both"/>
        <w:rPr>
          <w:rFonts w:ascii="Times New Roman" w:hAnsi="Times New Roman"/>
          <w:sz w:val="28"/>
          <w:szCs w:val="28"/>
        </w:rPr>
      </w:pPr>
      <w:r>
        <w:rPr>
          <w:rFonts w:ascii="Times New Roman" w:hAnsi="Times New Roman"/>
          <w:sz w:val="28"/>
          <w:szCs w:val="28"/>
        </w:rPr>
        <w:t xml:space="preserve">24. </w:t>
      </w:r>
      <w:r w:rsidRPr="005B6BA7">
        <w:rPr>
          <w:rFonts w:ascii="Times New Roman" w:hAnsi="Times New Roman"/>
          <w:sz w:val="28"/>
          <w:szCs w:val="28"/>
        </w:rPr>
        <w:t>Основаниями для отказа в предоставлении муниципальной услуги являются:</w:t>
      </w:r>
    </w:p>
    <w:p w:rsidR="004E4BDE" w:rsidRPr="00233953" w:rsidRDefault="004E4BDE" w:rsidP="00233953">
      <w:pPr>
        <w:pStyle w:val="ConsPlusNormal"/>
        <w:ind w:firstLine="709"/>
        <w:jc w:val="both"/>
        <w:rPr>
          <w:sz w:val="28"/>
          <w:szCs w:val="28"/>
        </w:rPr>
      </w:pPr>
      <w:r>
        <w:rPr>
          <w:sz w:val="28"/>
          <w:szCs w:val="28"/>
        </w:rPr>
        <w:t>1</w:t>
      </w:r>
      <w:r w:rsidRPr="00233953">
        <w:rPr>
          <w:sz w:val="28"/>
          <w:szCs w:val="28"/>
        </w:rPr>
        <w:t>) с заявлением обратилось лицо, не</w:t>
      </w:r>
      <w:r>
        <w:rPr>
          <w:sz w:val="28"/>
          <w:szCs w:val="28"/>
        </w:rPr>
        <w:t xml:space="preserve"> указанное в пунктах 2, 3 настоящего административного регламента</w:t>
      </w:r>
      <w:r w:rsidRPr="00233953">
        <w:rPr>
          <w:sz w:val="28"/>
          <w:szCs w:val="28"/>
        </w:rPr>
        <w:t>;</w:t>
      </w:r>
    </w:p>
    <w:p w:rsidR="004E4BDE" w:rsidRPr="00233953" w:rsidRDefault="004E4BDE" w:rsidP="00233953">
      <w:pPr>
        <w:pStyle w:val="ConsPlusNormal"/>
        <w:ind w:firstLine="709"/>
        <w:jc w:val="both"/>
        <w:rPr>
          <w:sz w:val="28"/>
          <w:szCs w:val="28"/>
        </w:rPr>
      </w:pPr>
      <w:r>
        <w:rPr>
          <w:sz w:val="28"/>
          <w:szCs w:val="28"/>
        </w:rPr>
        <w:t>2</w:t>
      </w:r>
      <w:r w:rsidRPr="00233953">
        <w:rPr>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E4BDE" w:rsidRPr="00233953" w:rsidRDefault="004E4BDE" w:rsidP="00233953">
      <w:pPr>
        <w:pStyle w:val="ConsPlusNormal"/>
        <w:ind w:firstLine="709"/>
        <w:jc w:val="both"/>
        <w:rPr>
          <w:sz w:val="28"/>
          <w:szCs w:val="28"/>
        </w:rPr>
      </w:pPr>
      <w:r>
        <w:rPr>
          <w:sz w:val="28"/>
          <w:szCs w:val="28"/>
        </w:rPr>
        <w:t>3</w:t>
      </w:r>
      <w:r w:rsidRPr="00233953">
        <w:rPr>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w:t>
      </w:r>
      <w:r>
        <w:rPr>
          <w:sz w:val="28"/>
          <w:szCs w:val="28"/>
        </w:rPr>
        <w:t xml:space="preserve"> </w:t>
      </w:r>
      <w:r w:rsidRPr="00233953">
        <w:rPr>
          <w:sz w:val="28"/>
          <w:szCs w:val="28"/>
        </w:rPr>
        <w:t>с нарушением порядка, установленного законодательством Российской Федерации;</w:t>
      </w:r>
    </w:p>
    <w:p w:rsidR="004E4BDE" w:rsidRDefault="004E4BDE" w:rsidP="00233953">
      <w:pPr>
        <w:spacing w:after="0" w:line="240" w:lineRule="auto"/>
        <w:ind w:firstLine="709"/>
        <w:jc w:val="both"/>
        <w:rPr>
          <w:rFonts w:ascii="Times New Roman" w:hAnsi="Times New Roman"/>
          <w:color w:val="000000"/>
          <w:sz w:val="28"/>
          <w:szCs w:val="28"/>
        </w:rPr>
      </w:pPr>
      <w:r>
        <w:rPr>
          <w:rFonts w:ascii="Times New Roman" w:hAnsi="Times New Roman"/>
          <w:sz w:val="28"/>
          <w:szCs w:val="28"/>
        </w:rPr>
        <w:t>4</w:t>
      </w:r>
      <w:r w:rsidRPr="00233953">
        <w:rPr>
          <w:rFonts w:ascii="Times New Roman" w:hAnsi="Times New Roman"/>
          <w:sz w:val="28"/>
          <w:szCs w:val="28"/>
        </w:rPr>
        <w:t xml:space="preserve">) отсутствуют случаи и условия для присвоения объекту адресации адреса или аннулирования его адреса, указанные в </w:t>
      </w:r>
      <w:hyperlink w:anchor="P52" w:history="1">
        <w:r w:rsidRPr="00233953">
          <w:rPr>
            <w:rFonts w:ascii="Times New Roman" w:hAnsi="Times New Roman"/>
            <w:sz w:val="28"/>
            <w:szCs w:val="28"/>
          </w:rPr>
          <w:t>пунктах 5</w:t>
        </w:r>
      </w:hyperlink>
      <w:r w:rsidRPr="00233953">
        <w:rPr>
          <w:rFonts w:ascii="Times New Roman" w:hAnsi="Times New Roman"/>
          <w:sz w:val="28"/>
          <w:szCs w:val="28"/>
        </w:rPr>
        <w:t xml:space="preserve">, </w:t>
      </w:r>
      <w:hyperlink w:anchor="P59" w:history="1">
        <w:r w:rsidRPr="00233953">
          <w:rPr>
            <w:rFonts w:ascii="Times New Roman" w:hAnsi="Times New Roman"/>
            <w:sz w:val="28"/>
            <w:szCs w:val="28"/>
          </w:rPr>
          <w:t>8</w:t>
        </w:r>
      </w:hyperlink>
      <w:r w:rsidRPr="00233953">
        <w:rPr>
          <w:rFonts w:ascii="Times New Roman" w:hAnsi="Times New Roman"/>
          <w:sz w:val="28"/>
          <w:szCs w:val="28"/>
        </w:rPr>
        <w:t xml:space="preserve"> - </w:t>
      </w:r>
      <w:hyperlink w:anchor="P71" w:history="1">
        <w:r w:rsidRPr="00233953">
          <w:rPr>
            <w:rFonts w:ascii="Times New Roman" w:hAnsi="Times New Roman"/>
            <w:sz w:val="28"/>
            <w:szCs w:val="28"/>
          </w:rPr>
          <w:t>11</w:t>
        </w:r>
      </w:hyperlink>
      <w:r w:rsidRPr="00233953">
        <w:rPr>
          <w:rFonts w:ascii="Times New Roman" w:hAnsi="Times New Roman"/>
          <w:sz w:val="28"/>
          <w:szCs w:val="28"/>
        </w:rPr>
        <w:t xml:space="preserve"> и </w:t>
      </w:r>
      <w:hyperlink w:anchor="P74" w:history="1">
        <w:r w:rsidRPr="00233953">
          <w:rPr>
            <w:rFonts w:ascii="Times New Roman" w:hAnsi="Times New Roman"/>
            <w:sz w:val="28"/>
            <w:szCs w:val="28"/>
          </w:rPr>
          <w:t>14</w:t>
        </w:r>
      </w:hyperlink>
      <w:r w:rsidRPr="00233953">
        <w:rPr>
          <w:rFonts w:ascii="Times New Roman" w:hAnsi="Times New Roman"/>
          <w:sz w:val="28"/>
          <w:szCs w:val="28"/>
        </w:rPr>
        <w:t xml:space="preserve"> - </w:t>
      </w:r>
      <w:hyperlink w:anchor="P81" w:history="1">
        <w:r w:rsidRPr="00233953">
          <w:rPr>
            <w:rFonts w:ascii="Times New Roman" w:hAnsi="Times New Roman"/>
            <w:sz w:val="28"/>
            <w:szCs w:val="28"/>
          </w:rPr>
          <w:t>18</w:t>
        </w:r>
      </w:hyperlink>
      <w:r w:rsidRPr="00233953">
        <w:rPr>
          <w:rFonts w:ascii="Times New Roman" w:hAnsi="Times New Roman"/>
          <w:sz w:val="28"/>
          <w:szCs w:val="28"/>
        </w:rPr>
        <w:t xml:space="preserve"> </w:t>
      </w:r>
      <w:r>
        <w:rPr>
          <w:rFonts w:ascii="Times New Roman" w:hAnsi="Times New Roman"/>
          <w:sz w:val="28"/>
          <w:szCs w:val="28"/>
        </w:rPr>
        <w:t xml:space="preserve">Правил </w:t>
      </w:r>
      <w:r w:rsidRPr="004A0942">
        <w:rPr>
          <w:rFonts w:ascii="Times New Roman" w:hAnsi="Times New Roman"/>
          <w:color w:val="000000"/>
          <w:sz w:val="28"/>
          <w:szCs w:val="28"/>
        </w:rPr>
        <w:t>присвоения, изменения и аннулирования адресов</w:t>
      </w:r>
      <w:r>
        <w:rPr>
          <w:rFonts w:ascii="Times New Roman" w:hAnsi="Times New Roman"/>
          <w:color w:val="000000"/>
          <w:sz w:val="28"/>
          <w:szCs w:val="28"/>
        </w:rPr>
        <w:t>, утвержденных постановлением Правительства Российской Федерации от 19 ноября 2014 года № 1221.</w:t>
      </w:r>
    </w:p>
    <w:p w:rsidR="004E4BDE" w:rsidRDefault="004E4BDE" w:rsidP="0058222E">
      <w:pPr>
        <w:spacing w:after="0" w:line="240" w:lineRule="auto"/>
        <w:ind w:firstLine="709"/>
        <w:jc w:val="both"/>
        <w:rPr>
          <w:rFonts w:ascii="Times New Roman" w:hAnsi="Times New Roman"/>
          <w:sz w:val="28"/>
          <w:szCs w:val="28"/>
        </w:rPr>
      </w:pPr>
      <w:r>
        <w:rPr>
          <w:rFonts w:ascii="Times New Roman" w:hAnsi="Times New Roman"/>
          <w:iCs/>
          <w:sz w:val="28"/>
          <w:szCs w:val="28"/>
        </w:rPr>
        <w:t xml:space="preserve">25. </w:t>
      </w:r>
      <w:r w:rsidRPr="00860DF0">
        <w:rPr>
          <w:rFonts w:ascii="Times New Roman" w:hAnsi="Times New Roman"/>
          <w:sz w:val="28"/>
          <w:szCs w:val="28"/>
        </w:rPr>
        <w:t>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4E4BDE" w:rsidRDefault="004E4BDE" w:rsidP="0058222E">
      <w:pPr>
        <w:spacing w:after="0" w:line="240" w:lineRule="auto"/>
        <w:ind w:firstLine="709"/>
        <w:jc w:val="both"/>
        <w:rPr>
          <w:rFonts w:ascii="Times New Roman" w:hAnsi="Times New Roman"/>
          <w:sz w:val="28"/>
          <w:szCs w:val="28"/>
        </w:rPr>
      </w:pPr>
      <w:r>
        <w:rPr>
          <w:rFonts w:ascii="Times New Roman" w:hAnsi="Times New Roman"/>
          <w:sz w:val="28"/>
          <w:szCs w:val="28"/>
        </w:rPr>
        <w:t xml:space="preserve">26. </w:t>
      </w:r>
      <w:r w:rsidRPr="00D40846">
        <w:rPr>
          <w:rFonts w:ascii="Times New Roman" w:hAnsi="Times New Roman"/>
          <w:sz w:val="28"/>
          <w:szCs w:val="28"/>
        </w:rPr>
        <w:t>Максимальный срок ожидания в очереди при получении результата предоставления муниципальной услуги составляет 15 минут.</w:t>
      </w:r>
    </w:p>
    <w:p w:rsidR="004E4BDE" w:rsidRDefault="004E4BDE" w:rsidP="00E13DCE">
      <w:pPr>
        <w:spacing w:after="0" w:line="240" w:lineRule="auto"/>
        <w:ind w:firstLine="709"/>
        <w:jc w:val="both"/>
        <w:rPr>
          <w:rFonts w:ascii="Times New Roman" w:hAnsi="Times New Roman"/>
          <w:sz w:val="28"/>
          <w:szCs w:val="28"/>
        </w:rPr>
      </w:pPr>
      <w:r>
        <w:rPr>
          <w:rFonts w:ascii="Times New Roman" w:hAnsi="Times New Roman"/>
          <w:sz w:val="28"/>
          <w:szCs w:val="28"/>
        </w:rPr>
        <w:t>27</w:t>
      </w:r>
      <w:r w:rsidRPr="00204599">
        <w:rPr>
          <w:rFonts w:ascii="Times New Roman" w:hAnsi="Times New Roman"/>
          <w:sz w:val="28"/>
          <w:szCs w:val="28"/>
        </w:rPr>
        <w:t xml:space="preserve">. Срок регистрации </w:t>
      </w:r>
      <w:r w:rsidRPr="00204599">
        <w:rPr>
          <w:rFonts w:ascii="Times New Roman" w:hAnsi="Times New Roman"/>
          <w:iCs/>
          <w:sz w:val="28"/>
          <w:szCs w:val="28"/>
        </w:rPr>
        <w:t>заявления</w:t>
      </w:r>
      <w:r w:rsidRPr="00204599">
        <w:rPr>
          <w:rFonts w:ascii="Times New Roman" w:hAnsi="Times New Roman"/>
          <w:sz w:val="28"/>
          <w:szCs w:val="28"/>
        </w:rPr>
        <w:t xml:space="preserve"> заявителя о предоставлении муниципальной услуги составляет </w:t>
      </w:r>
      <w:r w:rsidRPr="001722AE">
        <w:rPr>
          <w:rFonts w:ascii="Times New Roman" w:hAnsi="Times New Roman"/>
          <w:sz w:val="28"/>
          <w:szCs w:val="28"/>
        </w:rPr>
        <w:t xml:space="preserve">10 минут с момента его поступления в </w:t>
      </w:r>
      <w:r w:rsidRPr="003824C3">
        <w:rPr>
          <w:rFonts w:ascii="Times New Roman" w:hAnsi="Times New Roman"/>
          <w:sz w:val="28"/>
          <w:szCs w:val="28"/>
          <w:shd w:val="clear" w:color="auto" w:fill="FFFFFF"/>
        </w:rPr>
        <w:t>администраци</w:t>
      </w:r>
      <w:r>
        <w:rPr>
          <w:rFonts w:ascii="Times New Roman" w:hAnsi="Times New Roman"/>
          <w:sz w:val="28"/>
          <w:szCs w:val="28"/>
          <w:shd w:val="clear" w:color="auto" w:fill="FFFFFF"/>
        </w:rPr>
        <w:t>ю</w:t>
      </w:r>
      <w:r w:rsidRPr="003824C3">
        <w:rPr>
          <w:rFonts w:ascii="Times New Roman" w:hAnsi="Times New Roman"/>
          <w:sz w:val="28"/>
          <w:szCs w:val="28"/>
          <w:shd w:val="clear" w:color="auto" w:fill="FFFFFF"/>
        </w:rPr>
        <w:t xml:space="preserve"> Дмитриевского сельского поселения Галичского муниципального района Костромской области</w:t>
      </w:r>
      <w:r>
        <w:rPr>
          <w:rFonts w:ascii="Times New Roman" w:hAnsi="Times New Roman"/>
          <w:sz w:val="28"/>
          <w:szCs w:val="28"/>
        </w:rPr>
        <w:t>.</w:t>
      </w:r>
    </w:p>
    <w:p w:rsidR="004E4BDE" w:rsidRDefault="004E4BDE" w:rsidP="0058222E">
      <w:pPr>
        <w:spacing w:after="0" w:line="240" w:lineRule="auto"/>
        <w:ind w:firstLine="709"/>
        <w:jc w:val="both"/>
        <w:rPr>
          <w:rFonts w:ascii="Times New Roman" w:hAnsi="Times New Roman"/>
          <w:color w:val="000000"/>
          <w:sz w:val="28"/>
          <w:szCs w:val="28"/>
        </w:rPr>
      </w:pPr>
      <w:r>
        <w:rPr>
          <w:rFonts w:ascii="Times New Roman" w:hAnsi="Times New Roman"/>
          <w:sz w:val="28"/>
          <w:szCs w:val="28"/>
        </w:rPr>
        <w:t>28.</w:t>
      </w:r>
      <w:r w:rsidRPr="00204599">
        <w:rPr>
          <w:rFonts w:ascii="Times New Roman" w:hAnsi="Times New Roman"/>
          <w:sz w:val="28"/>
          <w:szCs w:val="28"/>
        </w:rPr>
        <w:t xml:space="preserve"> </w:t>
      </w:r>
      <w:r w:rsidRPr="00C13650">
        <w:rPr>
          <w:rFonts w:ascii="Times New Roman" w:hAnsi="Times New Roman"/>
          <w:sz w:val="28"/>
          <w:szCs w:val="28"/>
        </w:rPr>
        <w:t xml:space="preserve">Заявителям </w:t>
      </w:r>
      <w:r>
        <w:rPr>
          <w:rFonts w:ascii="Times New Roman" w:hAnsi="Times New Roman"/>
          <w:sz w:val="28"/>
          <w:szCs w:val="28"/>
        </w:rPr>
        <w:t>предоставляется</w:t>
      </w:r>
      <w:r w:rsidRPr="00C13650">
        <w:rPr>
          <w:rFonts w:ascii="Times New Roman" w:hAnsi="Times New Roman"/>
          <w:sz w:val="28"/>
          <w:szCs w:val="28"/>
        </w:rPr>
        <w:t xml:space="preserve">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том числе в МФЦ, по </w:t>
      </w:r>
      <w:r>
        <w:rPr>
          <w:rFonts w:ascii="Times New Roman" w:hAnsi="Times New Roman"/>
          <w:sz w:val="28"/>
          <w:szCs w:val="28"/>
        </w:rPr>
        <w:t>справочным телефонам</w:t>
      </w:r>
      <w:r w:rsidRPr="00C13650">
        <w:rPr>
          <w:rFonts w:ascii="Times New Roman" w:hAnsi="Times New Roman"/>
          <w:sz w:val="28"/>
          <w:szCs w:val="28"/>
        </w:rPr>
        <w:t xml:space="preserve">, а также посредством записи </w:t>
      </w:r>
      <w:r w:rsidRPr="00C13650">
        <w:rPr>
          <w:rFonts w:ascii="Times New Roman" w:hAnsi="Times New Roman"/>
          <w:color w:val="000000"/>
          <w:sz w:val="28"/>
          <w:szCs w:val="28"/>
        </w:rPr>
        <w:t xml:space="preserve">с использованием </w:t>
      </w:r>
      <w:r>
        <w:rPr>
          <w:rFonts w:ascii="Times New Roman" w:hAnsi="Times New Roman"/>
          <w:sz w:val="28"/>
          <w:szCs w:val="28"/>
        </w:rPr>
        <w:t>РПГУ</w:t>
      </w:r>
      <w:r w:rsidRPr="00C13650">
        <w:rPr>
          <w:rFonts w:ascii="Times New Roman" w:hAnsi="Times New Roman"/>
          <w:color w:val="000000"/>
          <w:sz w:val="28"/>
          <w:szCs w:val="28"/>
        </w:rPr>
        <w:t>.</w:t>
      </w:r>
    </w:p>
    <w:p w:rsidR="004E4BDE" w:rsidRDefault="004E4BDE" w:rsidP="0058222E">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29. </w:t>
      </w:r>
      <w:r w:rsidRPr="00C13650">
        <w:rPr>
          <w:rFonts w:ascii="Times New Roman" w:hAnsi="Times New Roman"/>
          <w:sz w:val="28"/>
          <w:szCs w:val="28"/>
        </w:rPr>
        <w:t xml:space="preserve">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w:t>
      </w:r>
    </w:p>
    <w:p w:rsidR="004E4BDE" w:rsidRDefault="004E4BDE" w:rsidP="0058222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Предварительная запись в МФЦ осуществляется в порядке, установленном МФЦ.</w:t>
      </w:r>
    </w:p>
    <w:p w:rsidR="004E4BDE" w:rsidRPr="00AE05E2" w:rsidRDefault="004E4BDE" w:rsidP="00AE05E2">
      <w:pPr>
        <w:spacing w:after="0" w:line="240" w:lineRule="auto"/>
        <w:ind w:firstLine="709"/>
        <w:jc w:val="both"/>
        <w:rPr>
          <w:rFonts w:ascii="Times New Roman" w:hAnsi="Times New Roman"/>
          <w:sz w:val="28"/>
          <w:szCs w:val="28"/>
        </w:rPr>
      </w:pPr>
      <w:r>
        <w:rPr>
          <w:rFonts w:ascii="Times New Roman" w:hAnsi="Times New Roman"/>
          <w:sz w:val="28"/>
          <w:szCs w:val="28"/>
        </w:rPr>
        <w:t>30</w:t>
      </w:r>
      <w:r w:rsidRPr="00AE05E2">
        <w:rPr>
          <w:rFonts w:ascii="Times New Roman" w:hAnsi="Times New Roman"/>
          <w:sz w:val="28"/>
          <w:szCs w:val="28"/>
        </w:rPr>
        <w:t xml:space="preserve">. Помещения, в которых предоставляется </w:t>
      </w:r>
      <w:r>
        <w:rPr>
          <w:rFonts w:ascii="Times New Roman" w:hAnsi="Times New Roman"/>
          <w:sz w:val="28"/>
          <w:szCs w:val="28"/>
        </w:rPr>
        <w:t>муниципальная</w:t>
      </w:r>
      <w:r w:rsidRPr="00AE05E2">
        <w:rPr>
          <w:rFonts w:ascii="Times New Roman" w:hAnsi="Times New Roman"/>
          <w:sz w:val="28"/>
          <w:szCs w:val="28"/>
        </w:rPr>
        <w:t xml:space="preserve"> услуга, соответствуют следующим требованиям:</w:t>
      </w:r>
    </w:p>
    <w:p w:rsidR="004E4BDE" w:rsidRPr="00AE05E2" w:rsidRDefault="004E4BDE" w:rsidP="00AE05E2">
      <w:pPr>
        <w:tabs>
          <w:tab w:val="left" w:pos="-2127"/>
        </w:tabs>
        <w:spacing w:after="0" w:line="240" w:lineRule="auto"/>
        <w:ind w:firstLine="709"/>
        <w:jc w:val="both"/>
        <w:rPr>
          <w:rFonts w:ascii="Times New Roman" w:hAnsi="Times New Roman"/>
          <w:sz w:val="28"/>
          <w:szCs w:val="28"/>
        </w:rPr>
      </w:pPr>
      <w:r w:rsidRPr="00AE05E2">
        <w:rPr>
          <w:rFonts w:ascii="Times New Roman" w:hAnsi="Times New Roman"/>
          <w:sz w:val="28"/>
          <w:szCs w:val="28"/>
        </w:rPr>
        <w:t xml:space="preserve">1) здание, в котором непосредственно предоставляется </w:t>
      </w:r>
      <w:r>
        <w:rPr>
          <w:rFonts w:ascii="Times New Roman" w:hAnsi="Times New Roman"/>
          <w:sz w:val="28"/>
          <w:szCs w:val="28"/>
        </w:rPr>
        <w:t>муниципальная</w:t>
      </w:r>
      <w:r w:rsidRPr="00AE05E2">
        <w:rPr>
          <w:rFonts w:ascii="Times New Roman" w:hAnsi="Times New Roman"/>
          <w:sz w:val="28"/>
          <w:szCs w:val="28"/>
        </w:rPr>
        <w:t xml:space="preserve">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4E4BDE" w:rsidRPr="00AE05E2" w:rsidRDefault="004E4BDE" w:rsidP="00AE05E2">
      <w:pPr>
        <w:widowControl w:val="0"/>
        <w:autoSpaceDE w:val="0"/>
        <w:autoSpaceDN w:val="0"/>
        <w:adjustRightInd w:val="0"/>
        <w:spacing w:after="0" w:line="240" w:lineRule="auto"/>
        <w:ind w:firstLine="709"/>
        <w:jc w:val="both"/>
        <w:rPr>
          <w:rFonts w:ascii="Times New Roman" w:hAnsi="Times New Roman"/>
          <w:sz w:val="28"/>
          <w:szCs w:val="28"/>
        </w:rPr>
      </w:pPr>
      <w:r w:rsidRPr="00AE05E2">
        <w:rPr>
          <w:rFonts w:ascii="Times New Roman" w:hAnsi="Times New Roman"/>
          <w:sz w:val="28"/>
          <w:szCs w:val="28"/>
        </w:rPr>
        <w:t xml:space="preserve">2) на территории, прилегающей к месторасположению </w:t>
      </w:r>
      <w:r w:rsidRPr="003824C3">
        <w:rPr>
          <w:rFonts w:ascii="Times New Roman" w:hAnsi="Times New Roman"/>
          <w:sz w:val="28"/>
          <w:szCs w:val="28"/>
          <w:shd w:val="clear" w:color="auto" w:fill="FFFFFF"/>
        </w:rPr>
        <w:t>администраци</w:t>
      </w:r>
      <w:r>
        <w:rPr>
          <w:rFonts w:ascii="Times New Roman" w:hAnsi="Times New Roman"/>
          <w:sz w:val="28"/>
          <w:szCs w:val="28"/>
          <w:shd w:val="clear" w:color="auto" w:fill="FFFFFF"/>
        </w:rPr>
        <w:t>и</w:t>
      </w:r>
      <w:r w:rsidRPr="003824C3">
        <w:rPr>
          <w:rFonts w:ascii="Times New Roman" w:hAnsi="Times New Roman"/>
          <w:sz w:val="28"/>
          <w:szCs w:val="28"/>
          <w:shd w:val="clear" w:color="auto" w:fill="FFFFFF"/>
        </w:rPr>
        <w:t xml:space="preserve"> Дмитриевского сельского поселения Галичского муниципального района Костромской области</w:t>
      </w:r>
      <w:r w:rsidRPr="00AE05E2">
        <w:rPr>
          <w:rFonts w:ascii="Times New Roman" w:hAnsi="Times New Roman"/>
          <w:sz w:val="28"/>
          <w:szCs w:val="28"/>
        </w:rPr>
        <w:t>,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rsidR="004E4BDE" w:rsidRPr="00AE05E2" w:rsidRDefault="004E4BDE" w:rsidP="00AE05E2">
      <w:pPr>
        <w:tabs>
          <w:tab w:val="left" w:pos="-2127"/>
        </w:tabs>
        <w:spacing w:after="0" w:line="240" w:lineRule="auto"/>
        <w:ind w:firstLine="709"/>
        <w:jc w:val="both"/>
        <w:rPr>
          <w:rFonts w:ascii="Times New Roman" w:hAnsi="Times New Roman"/>
          <w:sz w:val="28"/>
          <w:szCs w:val="28"/>
        </w:rPr>
      </w:pPr>
      <w:r w:rsidRPr="00AE05E2">
        <w:rPr>
          <w:rFonts w:ascii="Times New Roman" w:hAnsi="Times New Roman"/>
          <w:sz w:val="28"/>
          <w:szCs w:val="28"/>
        </w:rPr>
        <w:t>3) центральный вход в здание оборудован информационной табличкой (вывеской), содержащей информацию о наименовании и графике работы;</w:t>
      </w:r>
    </w:p>
    <w:p w:rsidR="004E4BDE" w:rsidRPr="00AE05E2" w:rsidRDefault="004E4BDE" w:rsidP="00AE05E2">
      <w:pPr>
        <w:spacing w:after="0" w:line="240" w:lineRule="auto"/>
        <w:ind w:firstLine="709"/>
        <w:jc w:val="both"/>
        <w:rPr>
          <w:rFonts w:ascii="Times New Roman" w:hAnsi="Times New Roman"/>
          <w:sz w:val="28"/>
          <w:szCs w:val="28"/>
        </w:rPr>
      </w:pPr>
      <w:r w:rsidRPr="00AE05E2">
        <w:rPr>
          <w:rFonts w:ascii="Times New Roman" w:hAnsi="Times New Roman"/>
          <w:sz w:val="28"/>
          <w:szCs w:val="28"/>
        </w:rPr>
        <w:t xml:space="preserve">4) в целях создания условий доступности зданий, помещений, в которых предоставляется </w:t>
      </w:r>
      <w:r>
        <w:rPr>
          <w:rFonts w:ascii="Times New Roman" w:hAnsi="Times New Roman"/>
          <w:sz w:val="28"/>
          <w:szCs w:val="28"/>
        </w:rPr>
        <w:t>муниципальная</w:t>
      </w:r>
      <w:r w:rsidRPr="00AE05E2">
        <w:rPr>
          <w:rFonts w:ascii="Times New Roman" w:hAnsi="Times New Roman"/>
          <w:sz w:val="28"/>
          <w:szCs w:val="28"/>
        </w:rPr>
        <w:t xml:space="preserve"> услуга (далее – здания), и условий доступности </w:t>
      </w:r>
      <w:r>
        <w:rPr>
          <w:rFonts w:ascii="Times New Roman" w:hAnsi="Times New Roman"/>
          <w:sz w:val="28"/>
          <w:szCs w:val="28"/>
        </w:rPr>
        <w:t>муниципальной</w:t>
      </w:r>
      <w:r w:rsidRPr="00AE05E2">
        <w:rPr>
          <w:rFonts w:ascii="Times New Roman" w:hAnsi="Times New Roman"/>
          <w:sz w:val="28"/>
          <w:szCs w:val="28"/>
        </w:rPr>
        <w:t xml:space="preserve"> услуги инвалидам обеспечиваются: </w:t>
      </w:r>
    </w:p>
    <w:p w:rsidR="004E4BDE" w:rsidRPr="00AE05E2" w:rsidRDefault="004E4BDE" w:rsidP="00AE05E2">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E05E2">
        <w:rPr>
          <w:rFonts w:ascii="Times New Roman" w:hAnsi="Times New Roman"/>
          <w:sz w:val="28"/>
          <w:szCs w:val="28"/>
        </w:rPr>
        <w:t>условия для беспрепятственного доступа к зданиям</w:t>
      </w:r>
      <w:r w:rsidRPr="00AE05E2">
        <w:rPr>
          <w:rFonts w:ascii="Times New Roman" w:hAnsi="Times New Roman"/>
          <w:sz w:val="28"/>
          <w:szCs w:val="28"/>
          <w:vertAlign w:val="superscript"/>
        </w:rPr>
        <w:footnoteReference w:id="3"/>
      </w:r>
      <w:r w:rsidRPr="00AE05E2">
        <w:rPr>
          <w:rFonts w:ascii="Times New Roman" w:hAnsi="Times New Roman"/>
          <w:sz w:val="28"/>
          <w:szCs w:val="28"/>
        </w:rPr>
        <w:t>, а также для беспрепятственного пользования средствами связи и информации;</w:t>
      </w:r>
    </w:p>
    <w:p w:rsidR="004E4BDE" w:rsidRPr="00AE05E2" w:rsidRDefault="004E4BDE" w:rsidP="00AE05E2">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E05E2">
        <w:rPr>
          <w:rFonts w:ascii="Times New Roman" w:hAnsi="Times New Roman"/>
          <w:sz w:val="28"/>
          <w:szCs w:val="28"/>
        </w:rPr>
        <w:t>возможность самостоятельного передвижения по территории, на которой расположены здания, а также входа в такие здания и выходы из них, в том числе с использованием кресла-коляски;</w:t>
      </w:r>
    </w:p>
    <w:p w:rsidR="004E4BDE" w:rsidRPr="00AE05E2" w:rsidRDefault="004E4BDE" w:rsidP="00AE05E2">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E05E2">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4E4BDE" w:rsidRPr="00AE05E2" w:rsidRDefault="004E4BDE" w:rsidP="00AE05E2">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E05E2">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4E4BDE" w:rsidRPr="00AE05E2" w:rsidRDefault="004E4BDE" w:rsidP="00AE05E2">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E05E2">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E4BDE" w:rsidRPr="00AE05E2" w:rsidRDefault="004E4BDE" w:rsidP="00AE05E2">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E05E2">
        <w:rPr>
          <w:rFonts w:ascii="Times New Roman" w:hAnsi="Times New Roman"/>
          <w:sz w:val="28"/>
          <w:szCs w:val="28"/>
        </w:rPr>
        <w:t xml:space="preserve">допуск в здания собаки-проводника при наличии документа, подтверждающего ее специальное обучение и выдаваемого по </w:t>
      </w:r>
      <w:hyperlink r:id="rId16" w:history="1">
        <w:r w:rsidRPr="00AE05E2">
          <w:rPr>
            <w:rFonts w:ascii="Times New Roman" w:hAnsi="Times New Roman"/>
            <w:sz w:val="28"/>
            <w:szCs w:val="28"/>
          </w:rPr>
          <w:t>форме</w:t>
        </w:r>
      </w:hyperlink>
      <w:r w:rsidRPr="00AE05E2">
        <w:rPr>
          <w:rFonts w:ascii="Times New Roman" w:hAnsi="Times New Roman"/>
          <w:sz w:val="28"/>
          <w:szCs w:val="28"/>
        </w:rPr>
        <w:t xml:space="preserve"> и в </w:t>
      </w:r>
      <w:hyperlink r:id="rId17" w:history="1">
        <w:r w:rsidRPr="00AE05E2">
          <w:rPr>
            <w:rFonts w:ascii="Times New Roman" w:hAnsi="Times New Roman"/>
            <w:sz w:val="28"/>
            <w:szCs w:val="28"/>
          </w:rPr>
          <w:t>порядке</w:t>
        </w:r>
      </w:hyperlink>
      <w:r w:rsidRPr="00AE05E2">
        <w:rPr>
          <w:rFonts w:ascii="Times New Roman" w:hAnsi="Times New Roman"/>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E4BDE" w:rsidRPr="00AE05E2" w:rsidRDefault="004E4BDE" w:rsidP="00AE05E2">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E05E2">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4E4BDE" w:rsidRPr="00AE05E2" w:rsidRDefault="004E4BDE" w:rsidP="00AE05E2">
      <w:pPr>
        <w:widowControl w:val="0"/>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sz w:val="28"/>
          <w:szCs w:val="28"/>
        </w:rPr>
        <w:t xml:space="preserve">- </w:t>
      </w:r>
      <w:r w:rsidRPr="00AE05E2">
        <w:rPr>
          <w:rFonts w:ascii="Times New Roman" w:hAnsi="Times New Roman"/>
          <w:sz w:val="28"/>
          <w:szCs w:val="28"/>
        </w:rPr>
        <w:t xml:space="preserve">создание инвалидам иных условий доступности зданий, а также условий доступности </w:t>
      </w:r>
      <w:r>
        <w:rPr>
          <w:rFonts w:ascii="Times New Roman" w:hAnsi="Times New Roman"/>
          <w:sz w:val="28"/>
          <w:szCs w:val="28"/>
        </w:rPr>
        <w:t>муниципальной</w:t>
      </w:r>
      <w:r w:rsidRPr="00AE05E2">
        <w:rPr>
          <w:rFonts w:ascii="Times New Roman" w:hAnsi="Times New Roman"/>
          <w:sz w:val="28"/>
          <w:szCs w:val="28"/>
        </w:rPr>
        <w:t xml:space="preserve"> услуги в соответствии с требованиями</w:t>
      </w:r>
      <w:r w:rsidRPr="00AE05E2">
        <w:rPr>
          <w:rFonts w:ascii="Times New Roman" w:hAnsi="Times New Roman"/>
          <w:sz w:val="20"/>
          <w:szCs w:val="20"/>
        </w:rPr>
        <w:t xml:space="preserve"> </w:t>
      </w:r>
      <w:r w:rsidRPr="00253142">
        <w:rPr>
          <w:rFonts w:ascii="Times New Roman" w:hAnsi="Times New Roman"/>
          <w:sz w:val="28"/>
          <w:szCs w:val="28"/>
        </w:rPr>
        <w:t>законодательства.</w:t>
      </w:r>
    </w:p>
    <w:p w:rsidR="004E4BDE" w:rsidRPr="00AE05E2" w:rsidRDefault="004E4BDE" w:rsidP="00AE05E2">
      <w:pPr>
        <w:autoSpaceDE w:val="0"/>
        <w:autoSpaceDN w:val="0"/>
        <w:spacing w:after="0" w:line="240" w:lineRule="auto"/>
        <w:ind w:firstLine="709"/>
        <w:jc w:val="both"/>
        <w:rPr>
          <w:rFonts w:ascii="Times New Roman" w:hAnsi="Times New Roman"/>
          <w:sz w:val="28"/>
          <w:szCs w:val="28"/>
        </w:rPr>
      </w:pPr>
      <w:r w:rsidRPr="00AE05E2">
        <w:rPr>
          <w:rFonts w:ascii="Times New Roman" w:hAnsi="Times New Roman"/>
          <w:sz w:val="28"/>
          <w:szCs w:val="28"/>
        </w:rPr>
        <w:t xml:space="preserve">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w:t>
      </w:r>
      <w:r>
        <w:rPr>
          <w:rFonts w:ascii="Times New Roman" w:hAnsi="Times New Roman"/>
          <w:sz w:val="28"/>
          <w:szCs w:val="28"/>
        </w:rPr>
        <w:t>муниципальной</w:t>
      </w:r>
      <w:r w:rsidRPr="00AE05E2">
        <w:rPr>
          <w:rFonts w:ascii="Times New Roman" w:hAnsi="Times New Roman"/>
          <w:sz w:val="28"/>
          <w:szCs w:val="28"/>
        </w:rPr>
        <w:t xml:space="preserve"> услуги либо, когда это возможно, обеспечить предоставление </w:t>
      </w:r>
      <w:r>
        <w:rPr>
          <w:rFonts w:ascii="Times New Roman" w:hAnsi="Times New Roman"/>
          <w:sz w:val="28"/>
          <w:szCs w:val="28"/>
        </w:rPr>
        <w:t>муниципальной</w:t>
      </w:r>
      <w:r w:rsidRPr="00AE05E2">
        <w:rPr>
          <w:rFonts w:ascii="Times New Roman" w:hAnsi="Times New Roman"/>
          <w:sz w:val="28"/>
          <w:szCs w:val="28"/>
        </w:rPr>
        <w:t xml:space="preserve"> услуги по месту жительства инвалида или в дистанционном режиме;</w:t>
      </w:r>
    </w:p>
    <w:p w:rsidR="004E4BDE" w:rsidRPr="00AE05E2" w:rsidRDefault="004E4BDE" w:rsidP="00AE05E2">
      <w:pPr>
        <w:autoSpaceDE w:val="0"/>
        <w:autoSpaceDN w:val="0"/>
        <w:adjustRightInd w:val="0"/>
        <w:spacing w:after="0" w:line="240" w:lineRule="auto"/>
        <w:ind w:firstLine="709"/>
        <w:jc w:val="both"/>
        <w:rPr>
          <w:rFonts w:ascii="Times New Roman" w:hAnsi="Times New Roman"/>
          <w:sz w:val="28"/>
          <w:szCs w:val="28"/>
        </w:rPr>
      </w:pPr>
      <w:r w:rsidRPr="00AE05E2">
        <w:rPr>
          <w:rFonts w:ascii="Times New Roman" w:hAnsi="Times New Roman"/>
          <w:sz w:val="28"/>
          <w:szCs w:val="28"/>
        </w:rPr>
        <w:t>5) места ожидания в очереди на представление или получение документов комфортные для граждан, оборудованы стульями (кресельными секциями, скамьями);</w:t>
      </w:r>
    </w:p>
    <w:p w:rsidR="004E4BDE" w:rsidRPr="00AE05E2" w:rsidRDefault="004E4BDE" w:rsidP="00AE05E2">
      <w:pPr>
        <w:autoSpaceDE w:val="0"/>
        <w:autoSpaceDN w:val="0"/>
        <w:adjustRightInd w:val="0"/>
        <w:spacing w:after="0" w:line="240" w:lineRule="auto"/>
        <w:ind w:firstLine="709"/>
        <w:jc w:val="both"/>
        <w:rPr>
          <w:rFonts w:ascii="Times New Roman" w:hAnsi="Times New Roman"/>
          <w:sz w:val="28"/>
          <w:szCs w:val="28"/>
        </w:rPr>
      </w:pPr>
      <w:r w:rsidRPr="00AE05E2">
        <w:rPr>
          <w:rFonts w:ascii="Times New Roman" w:hAnsi="Times New Roman"/>
          <w:sz w:val="28"/>
          <w:szCs w:val="28"/>
        </w:rPr>
        <w:t xml:space="preserve">6) </w:t>
      </w:r>
      <w:r>
        <w:rPr>
          <w:rFonts w:ascii="Times New Roman" w:hAnsi="Times New Roman"/>
          <w:sz w:val="28"/>
          <w:szCs w:val="28"/>
        </w:rPr>
        <w:t xml:space="preserve">в </w:t>
      </w:r>
      <w:r w:rsidRPr="00AE05E2">
        <w:rPr>
          <w:rFonts w:ascii="Times New Roman" w:hAnsi="Times New Roman"/>
          <w:sz w:val="28"/>
          <w:szCs w:val="28"/>
        </w:rPr>
        <w:t>помещения</w:t>
      </w:r>
      <w:r>
        <w:rPr>
          <w:rFonts w:ascii="Times New Roman" w:hAnsi="Times New Roman"/>
          <w:sz w:val="28"/>
          <w:szCs w:val="28"/>
        </w:rPr>
        <w:t>х</w:t>
      </w:r>
      <w:r w:rsidRPr="00AE05E2">
        <w:rPr>
          <w:rFonts w:ascii="Times New Roman" w:hAnsi="Times New Roman"/>
          <w:sz w:val="28"/>
          <w:szCs w:val="28"/>
        </w:rPr>
        <w:t xml:space="preserve"> приема граждан предусматриваются места общественного пользования (туалеты);</w:t>
      </w:r>
    </w:p>
    <w:p w:rsidR="004E4BDE" w:rsidRPr="00AE05E2" w:rsidRDefault="004E4BDE" w:rsidP="00AE05E2">
      <w:pPr>
        <w:tabs>
          <w:tab w:val="left" w:pos="12"/>
          <w:tab w:val="left" w:pos="1019"/>
        </w:tabs>
        <w:spacing w:after="0" w:line="240" w:lineRule="auto"/>
        <w:ind w:firstLine="709"/>
        <w:jc w:val="both"/>
        <w:rPr>
          <w:rFonts w:ascii="Times New Roman" w:hAnsi="Times New Roman"/>
          <w:sz w:val="28"/>
          <w:szCs w:val="28"/>
        </w:rPr>
      </w:pPr>
      <w:r w:rsidRPr="00AE05E2">
        <w:rPr>
          <w:rFonts w:ascii="Times New Roman" w:hAnsi="Times New Roman"/>
          <w:sz w:val="28"/>
          <w:szCs w:val="28"/>
        </w:rPr>
        <w:t>7) помещения приема граждан оборудованы информационными табличками с указанием:</w:t>
      </w:r>
    </w:p>
    <w:p w:rsidR="004E4BDE" w:rsidRPr="00AE05E2" w:rsidRDefault="004E4BDE" w:rsidP="00AE05E2">
      <w:pPr>
        <w:tabs>
          <w:tab w:val="left" w:pos="12"/>
          <w:tab w:val="left" w:pos="1019"/>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E05E2">
        <w:rPr>
          <w:rFonts w:ascii="Times New Roman" w:hAnsi="Times New Roman"/>
          <w:sz w:val="28"/>
          <w:szCs w:val="28"/>
        </w:rPr>
        <w:t xml:space="preserve">наименования структурного подразделения </w:t>
      </w:r>
      <w:r w:rsidRPr="00136AA4">
        <w:rPr>
          <w:rFonts w:ascii="Times New Roman" w:eastAsia="Times New Roman" w:hAnsi="Times New Roman"/>
          <w:sz w:val="28"/>
          <w:szCs w:val="28"/>
        </w:rPr>
        <w:t>органа местного самоуправления</w:t>
      </w:r>
      <w:r w:rsidRPr="00AE05E2">
        <w:rPr>
          <w:rFonts w:ascii="Times New Roman" w:hAnsi="Times New Roman"/>
          <w:sz w:val="28"/>
          <w:szCs w:val="28"/>
        </w:rPr>
        <w:t>;</w:t>
      </w:r>
    </w:p>
    <w:p w:rsidR="004E4BDE" w:rsidRPr="00AE05E2" w:rsidRDefault="004E4BDE" w:rsidP="00AE05E2">
      <w:pPr>
        <w:tabs>
          <w:tab w:val="left" w:pos="12"/>
          <w:tab w:val="left" w:pos="1019"/>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E05E2">
        <w:rPr>
          <w:rFonts w:ascii="Times New Roman" w:hAnsi="Times New Roman"/>
          <w:sz w:val="28"/>
          <w:szCs w:val="28"/>
        </w:rPr>
        <w:t>номера помещения;</w:t>
      </w:r>
    </w:p>
    <w:p w:rsidR="004E4BDE" w:rsidRPr="00AE05E2" w:rsidRDefault="004E4BDE" w:rsidP="00AE05E2">
      <w:pPr>
        <w:tabs>
          <w:tab w:val="left" w:pos="-2268"/>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E05E2">
        <w:rPr>
          <w:rFonts w:ascii="Times New Roman" w:hAnsi="Times New Roman"/>
          <w:sz w:val="28"/>
          <w:szCs w:val="28"/>
        </w:rPr>
        <w:t>фамилии, имени, отчества и должности специалиста;</w:t>
      </w:r>
    </w:p>
    <w:p w:rsidR="004E4BDE" w:rsidRPr="00AE05E2" w:rsidRDefault="004E4BDE" w:rsidP="00AE05E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E05E2">
        <w:rPr>
          <w:rFonts w:ascii="Times New Roman" w:hAnsi="Times New Roman"/>
          <w:sz w:val="28"/>
          <w:szCs w:val="28"/>
        </w:rPr>
        <w:t>технического перерыва (при наличии);</w:t>
      </w:r>
    </w:p>
    <w:p w:rsidR="004E4BDE" w:rsidRPr="00AE05E2" w:rsidRDefault="004E4BDE" w:rsidP="00AE05E2">
      <w:pPr>
        <w:tabs>
          <w:tab w:val="left" w:pos="12"/>
          <w:tab w:val="left" w:pos="1019"/>
        </w:tabs>
        <w:spacing w:after="0" w:line="240" w:lineRule="auto"/>
        <w:ind w:firstLine="709"/>
        <w:jc w:val="both"/>
        <w:rPr>
          <w:rFonts w:ascii="Times New Roman" w:hAnsi="Times New Roman"/>
          <w:sz w:val="28"/>
          <w:szCs w:val="28"/>
        </w:rPr>
      </w:pPr>
      <w:r w:rsidRPr="00AE05E2">
        <w:rPr>
          <w:rFonts w:ascii="Times New Roman" w:hAnsi="Times New Roman"/>
          <w:sz w:val="28"/>
          <w:szCs w:val="28"/>
        </w:rPr>
        <w:t>8)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4E4BDE" w:rsidRPr="00AE05E2" w:rsidRDefault="004E4BDE" w:rsidP="00AE05E2">
      <w:pPr>
        <w:autoSpaceDE w:val="0"/>
        <w:autoSpaceDN w:val="0"/>
        <w:adjustRightInd w:val="0"/>
        <w:spacing w:after="0" w:line="240" w:lineRule="auto"/>
        <w:ind w:firstLine="709"/>
        <w:jc w:val="both"/>
        <w:rPr>
          <w:rFonts w:ascii="Times New Roman" w:hAnsi="Times New Roman"/>
          <w:sz w:val="28"/>
          <w:szCs w:val="28"/>
        </w:rPr>
      </w:pPr>
      <w:r w:rsidRPr="00AE05E2">
        <w:rPr>
          <w:rFonts w:ascii="Times New Roman" w:hAnsi="Times New Roman"/>
          <w:sz w:val="28"/>
          <w:szCs w:val="28"/>
        </w:rPr>
        <w:t>9)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4E4BDE" w:rsidRPr="00AE05E2" w:rsidRDefault="004E4BDE" w:rsidP="00AE05E2">
      <w:pPr>
        <w:tabs>
          <w:tab w:val="left" w:pos="12"/>
          <w:tab w:val="left" w:pos="1019"/>
        </w:tabs>
        <w:spacing w:after="0" w:line="240" w:lineRule="auto"/>
        <w:ind w:firstLine="709"/>
        <w:jc w:val="both"/>
        <w:rPr>
          <w:rFonts w:ascii="Times New Roman" w:hAnsi="Times New Roman"/>
          <w:sz w:val="28"/>
          <w:szCs w:val="28"/>
        </w:rPr>
      </w:pPr>
      <w:r w:rsidRPr="00AE05E2">
        <w:rPr>
          <w:rFonts w:ascii="Times New Roman" w:hAnsi="Times New Roman"/>
          <w:sz w:val="28"/>
          <w:szCs w:val="28"/>
        </w:rPr>
        <w:t>10) каждое рабочее место специалиста оборудовано телефоном</w:t>
      </w:r>
      <w:r>
        <w:rPr>
          <w:rFonts w:ascii="Times New Roman" w:hAnsi="Times New Roman"/>
          <w:sz w:val="28"/>
          <w:szCs w:val="28"/>
        </w:rPr>
        <w:t xml:space="preserve"> (при наличии технической возможности)</w:t>
      </w:r>
      <w:r w:rsidRPr="00AE05E2">
        <w:rPr>
          <w:rFonts w:ascii="Times New Roman" w:hAnsi="Times New Roman"/>
          <w:sz w:val="28"/>
          <w:szCs w:val="28"/>
        </w:rPr>
        <w:t>, персональным компьютером с возможностью доступа к информационным базам данных, печатающим устройствам;</w:t>
      </w:r>
    </w:p>
    <w:p w:rsidR="004E4BDE" w:rsidRPr="00AE05E2" w:rsidRDefault="004E4BDE" w:rsidP="00AE05E2">
      <w:pPr>
        <w:tabs>
          <w:tab w:val="left" w:pos="12"/>
          <w:tab w:val="left" w:pos="1019"/>
        </w:tabs>
        <w:spacing w:after="0" w:line="240" w:lineRule="auto"/>
        <w:ind w:firstLine="709"/>
        <w:jc w:val="both"/>
        <w:rPr>
          <w:rFonts w:ascii="Times New Roman" w:hAnsi="Times New Roman"/>
          <w:sz w:val="28"/>
          <w:szCs w:val="28"/>
        </w:rPr>
      </w:pPr>
      <w:r w:rsidRPr="00AE05E2">
        <w:rPr>
          <w:rFonts w:ascii="Times New Roman" w:hAnsi="Times New Roman"/>
          <w:sz w:val="28"/>
          <w:szCs w:val="28"/>
        </w:rPr>
        <w:t>11) на информационных стендах размещается следующая информация:</w:t>
      </w:r>
    </w:p>
    <w:p w:rsidR="004E4BDE" w:rsidRPr="00AE05E2" w:rsidRDefault="004E4BDE" w:rsidP="00AE05E2">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E05E2">
        <w:rPr>
          <w:rFonts w:ascii="Times New Roman" w:hAnsi="Times New Roman"/>
          <w:sz w:val="28"/>
          <w:szCs w:val="28"/>
        </w:rPr>
        <w:t xml:space="preserve">справочная информация; </w:t>
      </w:r>
    </w:p>
    <w:p w:rsidR="004E4BDE" w:rsidRPr="00AE05E2" w:rsidRDefault="004E4BDE" w:rsidP="00AE05E2">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E05E2">
        <w:rPr>
          <w:rFonts w:ascii="Times New Roman" w:hAnsi="Times New Roman"/>
          <w:sz w:val="28"/>
          <w:szCs w:val="28"/>
        </w:rPr>
        <w:t xml:space="preserve">порядок получения информации заявителями по вопросам предоставления </w:t>
      </w:r>
      <w:r w:rsidRPr="00136AA4">
        <w:rPr>
          <w:rFonts w:ascii="Times New Roman" w:hAnsi="Times New Roman"/>
          <w:sz w:val="28"/>
          <w:szCs w:val="28"/>
        </w:rPr>
        <w:t>муниципальной</w:t>
      </w:r>
      <w:r w:rsidRPr="00AE05E2">
        <w:rPr>
          <w:rFonts w:ascii="Times New Roman" w:hAnsi="Times New Roman"/>
          <w:sz w:val="28"/>
          <w:szCs w:val="28"/>
        </w:rPr>
        <w:t xml:space="preserve"> услуги и услуг, которые являются необходимыми и обязательными для предоставления </w:t>
      </w:r>
      <w:r w:rsidRPr="00136AA4">
        <w:rPr>
          <w:rFonts w:ascii="Times New Roman" w:hAnsi="Times New Roman"/>
          <w:sz w:val="28"/>
          <w:szCs w:val="28"/>
        </w:rPr>
        <w:t>муниципальной</w:t>
      </w:r>
      <w:r w:rsidRPr="00AE05E2">
        <w:rPr>
          <w:rFonts w:ascii="Times New Roman" w:hAnsi="Times New Roman"/>
          <w:sz w:val="28"/>
          <w:szCs w:val="28"/>
        </w:rPr>
        <w:t xml:space="preserve"> услуги, сведений о ходе предоставления </w:t>
      </w:r>
      <w:r w:rsidRPr="00136AA4">
        <w:rPr>
          <w:rFonts w:ascii="Times New Roman" w:hAnsi="Times New Roman"/>
          <w:sz w:val="28"/>
          <w:szCs w:val="28"/>
        </w:rPr>
        <w:t>муниципальной</w:t>
      </w:r>
      <w:r w:rsidRPr="00AE05E2">
        <w:rPr>
          <w:rFonts w:ascii="Times New Roman" w:hAnsi="Times New Roman"/>
          <w:sz w:val="28"/>
          <w:szCs w:val="28"/>
        </w:rPr>
        <w:t xml:space="preserve"> услуги, в том числе с использованием ЕПГУ, РПГУ.</w:t>
      </w:r>
    </w:p>
    <w:p w:rsidR="004E4BDE" w:rsidRPr="00264DEF" w:rsidRDefault="004E4BDE" w:rsidP="00264DEF">
      <w:pPr>
        <w:spacing w:after="0" w:line="240" w:lineRule="auto"/>
        <w:ind w:firstLine="709"/>
        <w:jc w:val="both"/>
        <w:rPr>
          <w:rFonts w:ascii="Times New Roman" w:hAnsi="Times New Roman"/>
          <w:sz w:val="28"/>
          <w:szCs w:val="28"/>
        </w:rPr>
      </w:pPr>
      <w:r>
        <w:rPr>
          <w:rFonts w:ascii="Times New Roman" w:hAnsi="Times New Roman"/>
          <w:sz w:val="28"/>
          <w:szCs w:val="28"/>
        </w:rPr>
        <w:t>31</w:t>
      </w:r>
      <w:r w:rsidRPr="00264DEF">
        <w:rPr>
          <w:rFonts w:ascii="Times New Roman" w:hAnsi="Times New Roman"/>
          <w:sz w:val="28"/>
          <w:szCs w:val="28"/>
        </w:rPr>
        <w:t xml:space="preserve">. Показатели доступности и качества предоставления </w:t>
      </w:r>
      <w:r>
        <w:rPr>
          <w:rFonts w:ascii="Times New Roman" w:hAnsi="Times New Roman"/>
          <w:sz w:val="28"/>
          <w:szCs w:val="28"/>
        </w:rPr>
        <w:t>муниципальной</w:t>
      </w:r>
      <w:r w:rsidRPr="00264DEF">
        <w:rPr>
          <w:rFonts w:ascii="Times New Roman" w:hAnsi="Times New Roman"/>
          <w:sz w:val="28"/>
          <w:szCs w:val="28"/>
        </w:rPr>
        <w:t xml:space="preserve"> услуги:</w:t>
      </w:r>
    </w:p>
    <w:p w:rsidR="004E4BDE" w:rsidRPr="00264DEF" w:rsidRDefault="004E4BDE" w:rsidP="00264DEF">
      <w:pPr>
        <w:widowControl w:val="0"/>
        <w:autoSpaceDE w:val="0"/>
        <w:autoSpaceDN w:val="0"/>
        <w:adjustRightInd w:val="0"/>
        <w:spacing w:after="0" w:line="240" w:lineRule="auto"/>
        <w:ind w:firstLine="709"/>
        <w:jc w:val="both"/>
        <w:rPr>
          <w:rFonts w:ascii="Times New Roman" w:hAnsi="Times New Roman"/>
          <w:sz w:val="28"/>
          <w:szCs w:val="28"/>
        </w:rPr>
      </w:pPr>
      <w:r w:rsidRPr="00264DEF">
        <w:rPr>
          <w:rFonts w:ascii="Times New Roman" w:hAnsi="Times New Roman"/>
          <w:sz w:val="28"/>
          <w:szCs w:val="28"/>
        </w:rPr>
        <w:t xml:space="preserve">1) количество необходимых и достаточных посещений заявителем </w:t>
      </w:r>
      <w:r w:rsidRPr="003824C3">
        <w:rPr>
          <w:rFonts w:ascii="Times New Roman" w:hAnsi="Times New Roman"/>
          <w:sz w:val="28"/>
          <w:szCs w:val="28"/>
          <w:shd w:val="clear" w:color="auto" w:fill="FFFFFF"/>
        </w:rPr>
        <w:t>администраци</w:t>
      </w:r>
      <w:r>
        <w:rPr>
          <w:rFonts w:ascii="Times New Roman" w:hAnsi="Times New Roman"/>
          <w:sz w:val="28"/>
          <w:szCs w:val="28"/>
          <w:shd w:val="clear" w:color="auto" w:fill="FFFFFF"/>
        </w:rPr>
        <w:t>и</w:t>
      </w:r>
      <w:r w:rsidRPr="003824C3">
        <w:rPr>
          <w:rFonts w:ascii="Times New Roman" w:hAnsi="Times New Roman"/>
          <w:sz w:val="28"/>
          <w:szCs w:val="28"/>
          <w:shd w:val="clear" w:color="auto" w:fill="FFFFFF"/>
        </w:rPr>
        <w:t xml:space="preserve"> Дмитриевского сельского поселения Галичского муниципального района Костромской области</w:t>
      </w:r>
      <w:r w:rsidRPr="00AE05E2">
        <w:rPr>
          <w:rFonts w:ascii="Times New Roman" w:hAnsi="Times New Roman"/>
          <w:sz w:val="28"/>
          <w:szCs w:val="28"/>
        </w:rPr>
        <w:t>,</w:t>
      </w:r>
      <w:r>
        <w:rPr>
          <w:rFonts w:ascii="Times New Roman" w:hAnsi="Times New Roman"/>
          <w:sz w:val="28"/>
          <w:szCs w:val="28"/>
        </w:rPr>
        <w:t xml:space="preserve"> МФЦ</w:t>
      </w:r>
      <w:r w:rsidRPr="00264DEF">
        <w:rPr>
          <w:rFonts w:ascii="Times New Roman" w:hAnsi="Times New Roman"/>
          <w:sz w:val="28"/>
          <w:szCs w:val="28"/>
        </w:rPr>
        <w:t xml:space="preserve"> для получения </w:t>
      </w:r>
      <w:r>
        <w:rPr>
          <w:rFonts w:ascii="Times New Roman" w:hAnsi="Times New Roman"/>
          <w:sz w:val="28"/>
          <w:szCs w:val="28"/>
        </w:rPr>
        <w:t>муниципальной</w:t>
      </w:r>
      <w:r w:rsidRPr="00264DEF">
        <w:rPr>
          <w:rFonts w:ascii="Times New Roman" w:hAnsi="Times New Roman"/>
          <w:sz w:val="28"/>
          <w:szCs w:val="28"/>
        </w:rPr>
        <w:t xml:space="preserve"> услуги не превышает </w:t>
      </w:r>
      <w:r>
        <w:rPr>
          <w:rFonts w:ascii="Times New Roman" w:hAnsi="Times New Roman"/>
          <w:sz w:val="28"/>
          <w:szCs w:val="28"/>
        </w:rPr>
        <w:t>2</w:t>
      </w:r>
      <w:r w:rsidRPr="00264DEF">
        <w:rPr>
          <w:rFonts w:ascii="Times New Roman" w:hAnsi="Times New Roman"/>
          <w:sz w:val="28"/>
          <w:szCs w:val="28"/>
        </w:rPr>
        <w:t xml:space="preserve"> раз. </w:t>
      </w:r>
    </w:p>
    <w:p w:rsidR="004E4BDE" w:rsidRPr="00264DEF" w:rsidRDefault="004E4BDE" w:rsidP="00264DEF">
      <w:pPr>
        <w:widowControl w:val="0"/>
        <w:autoSpaceDE w:val="0"/>
        <w:autoSpaceDN w:val="0"/>
        <w:adjustRightInd w:val="0"/>
        <w:spacing w:after="0" w:line="240" w:lineRule="auto"/>
        <w:ind w:firstLine="709"/>
        <w:jc w:val="both"/>
        <w:rPr>
          <w:rFonts w:ascii="Times New Roman" w:hAnsi="Times New Roman"/>
          <w:sz w:val="28"/>
          <w:szCs w:val="28"/>
        </w:rPr>
      </w:pPr>
      <w:r w:rsidRPr="00264DEF">
        <w:rPr>
          <w:rFonts w:ascii="Times New Roman" w:hAnsi="Times New Roman"/>
          <w:sz w:val="28"/>
          <w:szCs w:val="28"/>
        </w:rPr>
        <w:t xml:space="preserve">Время общения с должностными лицами при предоставлении </w:t>
      </w:r>
      <w:r>
        <w:rPr>
          <w:rFonts w:ascii="Times New Roman" w:hAnsi="Times New Roman"/>
          <w:sz w:val="28"/>
          <w:szCs w:val="28"/>
        </w:rPr>
        <w:t>муниципальной</w:t>
      </w:r>
      <w:r w:rsidRPr="00264DEF">
        <w:rPr>
          <w:rFonts w:ascii="Times New Roman" w:hAnsi="Times New Roman"/>
          <w:sz w:val="28"/>
          <w:szCs w:val="28"/>
        </w:rPr>
        <w:t xml:space="preserve"> услуги не должно превышать </w:t>
      </w:r>
      <w:r>
        <w:rPr>
          <w:rFonts w:ascii="Times New Roman" w:hAnsi="Times New Roman"/>
          <w:sz w:val="28"/>
          <w:szCs w:val="28"/>
        </w:rPr>
        <w:t>20</w:t>
      </w:r>
      <w:r w:rsidRPr="00264DEF">
        <w:rPr>
          <w:rFonts w:ascii="Times New Roman" w:hAnsi="Times New Roman"/>
          <w:sz w:val="28"/>
          <w:szCs w:val="28"/>
        </w:rPr>
        <w:t xml:space="preserve"> мин</w:t>
      </w:r>
      <w:r>
        <w:rPr>
          <w:rFonts w:ascii="Times New Roman" w:hAnsi="Times New Roman"/>
          <w:sz w:val="28"/>
          <w:szCs w:val="28"/>
        </w:rPr>
        <w:t>ут</w:t>
      </w:r>
      <w:r w:rsidRPr="00264DEF">
        <w:rPr>
          <w:rFonts w:ascii="Times New Roman" w:hAnsi="Times New Roman"/>
          <w:sz w:val="28"/>
          <w:szCs w:val="28"/>
        </w:rPr>
        <w:t>.</w:t>
      </w:r>
    </w:p>
    <w:p w:rsidR="004E4BDE" w:rsidRPr="00264DEF" w:rsidRDefault="004E4BDE" w:rsidP="00264DEF">
      <w:pPr>
        <w:autoSpaceDE w:val="0"/>
        <w:autoSpaceDN w:val="0"/>
        <w:adjustRightInd w:val="0"/>
        <w:spacing w:after="0" w:line="240" w:lineRule="auto"/>
        <w:ind w:firstLine="709"/>
        <w:jc w:val="both"/>
        <w:rPr>
          <w:rFonts w:ascii="Times New Roman" w:hAnsi="Times New Roman"/>
          <w:i/>
          <w:sz w:val="24"/>
          <w:szCs w:val="24"/>
          <w:u w:val="single"/>
        </w:rPr>
      </w:pPr>
      <w:r w:rsidRPr="00264DEF">
        <w:rPr>
          <w:rFonts w:ascii="Times New Roman" w:hAnsi="Times New Roman"/>
          <w:sz w:val="28"/>
          <w:szCs w:val="28"/>
        </w:rPr>
        <w:t xml:space="preserve">2) предоставление </w:t>
      </w:r>
      <w:r>
        <w:rPr>
          <w:rFonts w:ascii="Times New Roman" w:hAnsi="Times New Roman"/>
          <w:sz w:val="28"/>
          <w:szCs w:val="28"/>
        </w:rPr>
        <w:t>муниципальной</w:t>
      </w:r>
      <w:r w:rsidRPr="00264DEF">
        <w:rPr>
          <w:rFonts w:ascii="Times New Roman" w:hAnsi="Times New Roman"/>
          <w:sz w:val="28"/>
          <w:szCs w:val="28"/>
        </w:rPr>
        <w:t xml:space="preserve"> услуги может также осуществляться в МФЦ по принципу «одного окна», в соответствии с которым предоставление </w:t>
      </w:r>
      <w:r>
        <w:rPr>
          <w:rFonts w:ascii="Times New Roman" w:hAnsi="Times New Roman"/>
          <w:sz w:val="28"/>
          <w:szCs w:val="28"/>
        </w:rPr>
        <w:t>муниципальной</w:t>
      </w:r>
      <w:r w:rsidRPr="00264DEF">
        <w:rPr>
          <w:rFonts w:ascii="Times New Roman" w:hAnsi="Times New Roman"/>
          <w:sz w:val="28"/>
          <w:szCs w:val="28"/>
        </w:rPr>
        <w:t xml:space="preserve"> услуги осуществляется после однократного обращения заявителя с соответствующим запросом о предоставлении </w:t>
      </w:r>
      <w:r>
        <w:rPr>
          <w:rFonts w:ascii="Times New Roman" w:hAnsi="Times New Roman"/>
          <w:sz w:val="28"/>
          <w:szCs w:val="28"/>
        </w:rPr>
        <w:t>муниципальной</w:t>
      </w:r>
      <w:r w:rsidRPr="00264DEF">
        <w:rPr>
          <w:rFonts w:ascii="Times New Roman" w:hAnsi="Times New Roman"/>
          <w:sz w:val="28"/>
          <w:szCs w:val="28"/>
        </w:rPr>
        <w:t xml:space="preserve"> услуги или запросом, указанным в статье 15.1 Федерального закона от 27 июля 2010 года № 210-ФЗ «Об организации предоставления государственных и муниципальных услуг», а взаимодействие с органами, предоставляющими </w:t>
      </w:r>
      <w:r>
        <w:rPr>
          <w:rFonts w:ascii="Times New Roman" w:hAnsi="Times New Roman"/>
          <w:sz w:val="28"/>
          <w:szCs w:val="28"/>
        </w:rPr>
        <w:t>муниципальной</w:t>
      </w:r>
      <w:r w:rsidRPr="00264DEF">
        <w:rPr>
          <w:rFonts w:ascii="Times New Roman" w:hAnsi="Times New Roman"/>
          <w:sz w:val="28"/>
          <w:szCs w:val="28"/>
        </w:rPr>
        <w:t xml:space="preserve"> услуги, осуществляется МФЦ без участия заявителя в соответствии с нормативными правовыми актами и соглашением о взаимодействии</w:t>
      </w:r>
      <w:r>
        <w:rPr>
          <w:rFonts w:ascii="Times New Roman" w:hAnsi="Times New Roman"/>
          <w:sz w:val="20"/>
          <w:szCs w:val="20"/>
        </w:rPr>
        <w:t>.</w:t>
      </w:r>
      <w:r w:rsidRPr="00264DEF">
        <w:rPr>
          <w:rFonts w:ascii="Times New Roman" w:hAnsi="Times New Roman"/>
          <w:i/>
          <w:sz w:val="24"/>
          <w:szCs w:val="24"/>
          <w:u w:val="single"/>
        </w:rPr>
        <w:t xml:space="preserve"> </w:t>
      </w:r>
    </w:p>
    <w:p w:rsidR="004E4BDE" w:rsidRPr="00264DEF" w:rsidRDefault="004E4BDE" w:rsidP="00264DEF">
      <w:pPr>
        <w:spacing w:after="0" w:line="240" w:lineRule="auto"/>
        <w:ind w:firstLine="709"/>
        <w:jc w:val="both"/>
        <w:rPr>
          <w:rFonts w:ascii="Times New Roman" w:hAnsi="Times New Roman"/>
          <w:sz w:val="28"/>
          <w:szCs w:val="28"/>
        </w:rPr>
      </w:pPr>
      <w:r w:rsidRPr="002F3021">
        <w:rPr>
          <w:rFonts w:ascii="Times New Roman" w:hAnsi="Times New Roman"/>
          <w:sz w:val="28"/>
          <w:szCs w:val="28"/>
        </w:rPr>
        <w:t>3) предоставление муниципальной услуги может осуществляться в электронном виде с использованием РПГУ;</w:t>
      </w:r>
    </w:p>
    <w:p w:rsidR="004E4BDE" w:rsidRPr="00264DEF" w:rsidRDefault="004E4BDE" w:rsidP="00264DEF">
      <w:pPr>
        <w:widowControl w:val="0"/>
        <w:autoSpaceDE w:val="0"/>
        <w:autoSpaceDN w:val="0"/>
        <w:adjustRightInd w:val="0"/>
        <w:spacing w:after="0" w:line="240" w:lineRule="auto"/>
        <w:ind w:firstLine="709"/>
        <w:jc w:val="both"/>
        <w:rPr>
          <w:rFonts w:ascii="Times New Roman" w:hAnsi="Times New Roman"/>
          <w:sz w:val="28"/>
          <w:szCs w:val="28"/>
        </w:rPr>
      </w:pPr>
      <w:r w:rsidRPr="00264DEF">
        <w:rPr>
          <w:rFonts w:ascii="Times New Roman" w:hAnsi="Times New Roman"/>
          <w:sz w:val="28"/>
          <w:szCs w:val="28"/>
        </w:rPr>
        <w:t xml:space="preserve">4) заявителю предоставляется информация о ходе предоставления </w:t>
      </w:r>
      <w:r>
        <w:rPr>
          <w:rFonts w:ascii="Times New Roman" w:hAnsi="Times New Roman"/>
          <w:sz w:val="28"/>
          <w:szCs w:val="28"/>
        </w:rPr>
        <w:t>муниципальной</w:t>
      </w:r>
      <w:r w:rsidRPr="00264DEF">
        <w:rPr>
          <w:rFonts w:ascii="Times New Roman" w:hAnsi="Times New Roman"/>
          <w:sz w:val="28"/>
          <w:szCs w:val="28"/>
        </w:rPr>
        <w:t xml:space="preserve"> услуги.</w:t>
      </w:r>
    </w:p>
    <w:p w:rsidR="004E4BDE" w:rsidRPr="00264DEF" w:rsidRDefault="004E4BDE" w:rsidP="00264DEF">
      <w:pPr>
        <w:widowControl w:val="0"/>
        <w:autoSpaceDE w:val="0"/>
        <w:autoSpaceDN w:val="0"/>
        <w:adjustRightInd w:val="0"/>
        <w:spacing w:after="0" w:line="240" w:lineRule="auto"/>
        <w:ind w:firstLine="709"/>
        <w:jc w:val="both"/>
        <w:rPr>
          <w:rFonts w:ascii="Times New Roman" w:hAnsi="Times New Roman"/>
          <w:sz w:val="28"/>
          <w:szCs w:val="28"/>
        </w:rPr>
      </w:pPr>
      <w:r w:rsidRPr="00264DEF">
        <w:rPr>
          <w:rFonts w:ascii="Times New Roman" w:hAnsi="Times New Roman"/>
          <w:sz w:val="28"/>
          <w:szCs w:val="28"/>
        </w:rPr>
        <w:t xml:space="preserve">Для получения сведений о ходе предоставления </w:t>
      </w:r>
      <w:r>
        <w:rPr>
          <w:rFonts w:ascii="Times New Roman" w:hAnsi="Times New Roman"/>
          <w:sz w:val="28"/>
          <w:szCs w:val="28"/>
        </w:rPr>
        <w:t>муниципальной</w:t>
      </w:r>
      <w:r w:rsidRPr="00264DEF">
        <w:rPr>
          <w:rFonts w:ascii="Times New Roman" w:hAnsi="Times New Roman"/>
          <w:sz w:val="28"/>
          <w:szCs w:val="28"/>
        </w:rPr>
        <w:t xml:space="preserve"> услуги:</w:t>
      </w:r>
    </w:p>
    <w:p w:rsidR="004E4BDE" w:rsidRPr="00264DEF" w:rsidRDefault="004E4BDE" w:rsidP="00264DE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64DEF">
        <w:rPr>
          <w:rFonts w:ascii="Times New Roman" w:hAnsi="Times New Roman"/>
          <w:sz w:val="28"/>
          <w:szCs w:val="28"/>
        </w:rPr>
        <w:t xml:space="preserve">при личном обращении заявителем указывается (называется) дата и регистрационный номер заявления, обозначенный в расписке о приеме документов, полученной от </w:t>
      </w:r>
      <w:r w:rsidRPr="00893970">
        <w:rPr>
          <w:rFonts w:ascii="Times New Roman" w:hAnsi="Times New Roman"/>
          <w:spacing w:val="2"/>
          <w:sz w:val="28"/>
          <w:szCs w:val="28"/>
          <w:shd w:val="clear" w:color="auto" w:fill="FFFFFF"/>
        </w:rPr>
        <w:t>администрации Дмитриевского сельского поселения Галичского муниципального района Костромской области</w:t>
      </w:r>
      <w:r>
        <w:rPr>
          <w:rFonts w:ascii="Times New Roman" w:eastAsia="Times New Roman" w:hAnsi="Times New Roman"/>
          <w:sz w:val="28"/>
          <w:szCs w:val="28"/>
        </w:rPr>
        <w:t xml:space="preserve">, </w:t>
      </w:r>
      <w:r w:rsidRPr="00264DEF">
        <w:rPr>
          <w:rFonts w:ascii="Times New Roman" w:hAnsi="Times New Roman"/>
          <w:sz w:val="28"/>
          <w:szCs w:val="28"/>
        </w:rPr>
        <w:t>МФЦ при подаче документов;</w:t>
      </w:r>
    </w:p>
    <w:p w:rsidR="004E4BDE" w:rsidRPr="00264DEF" w:rsidRDefault="004E4BDE" w:rsidP="00264DE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F3021">
        <w:rPr>
          <w:rFonts w:ascii="Times New Roman" w:hAnsi="Times New Roman"/>
          <w:sz w:val="28"/>
          <w:szCs w:val="28"/>
        </w:rPr>
        <w:t>при обращении через РПГУ запрос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4E4BDE" w:rsidRPr="00264DEF" w:rsidRDefault="004E4BDE" w:rsidP="00264DEF">
      <w:pPr>
        <w:widowControl w:val="0"/>
        <w:adjustRightInd w:val="0"/>
        <w:spacing w:after="0" w:line="240" w:lineRule="auto"/>
        <w:ind w:firstLine="709"/>
        <w:jc w:val="both"/>
        <w:rPr>
          <w:rFonts w:ascii="Times New Roman" w:hAnsi="Times New Roman"/>
          <w:color w:val="000000"/>
          <w:sz w:val="28"/>
          <w:szCs w:val="28"/>
        </w:rPr>
      </w:pPr>
      <w:r w:rsidRPr="00264DEF">
        <w:rPr>
          <w:rFonts w:ascii="Times New Roman" w:hAnsi="Times New Roman"/>
          <w:color w:val="000000"/>
          <w:sz w:val="28"/>
          <w:szCs w:val="28"/>
        </w:rPr>
        <w:t xml:space="preserve">5) соблюдение срока предоставления </w:t>
      </w:r>
      <w:r w:rsidRPr="005C190D">
        <w:rPr>
          <w:rFonts w:ascii="Times New Roman" w:hAnsi="Times New Roman"/>
          <w:color w:val="000000"/>
          <w:sz w:val="28"/>
          <w:szCs w:val="28"/>
        </w:rPr>
        <w:t>муниципальной</w:t>
      </w:r>
      <w:r w:rsidRPr="00264DEF">
        <w:rPr>
          <w:rFonts w:ascii="Times New Roman" w:hAnsi="Times New Roman"/>
          <w:color w:val="000000"/>
          <w:sz w:val="28"/>
          <w:szCs w:val="28"/>
        </w:rPr>
        <w:t xml:space="preserve"> услуги;</w:t>
      </w:r>
    </w:p>
    <w:p w:rsidR="004E4BDE" w:rsidRPr="00264DEF" w:rsidRDefault="004E4BDE" w:rsidP="00264DEF">
      <w:pPr>
        <w:widowControl w:val="0"/>
        <w:adjustRightInd w:val="0"/>
        <w:spacing w:after="0" w:line="240" w:lineRule="auto"/>
        <w:ind w:firstLine="709"/>
        <w:jc w:val="both"/>
        <w:rPr>
          <w:rFonts w:ascii="Times New Roman" w:hAnsi="Times New Roman"/>
          <w:color w:val="000000"/>
          <w:sz w:val="28"/>
          <w:szCs w:val="28"/>
        </w:rPr>
      </w:pPr>
      <w:r w:rsidRPr="00264DEF">
        <w:rPr>
          <w:rFonts w:ascii="Times New Roman" w:hAnsi="Times New Roman"/>
          <w:color w:val="000000"/>
          <w:sz w:val="28"/>
          <w:szCs w:val="28"/>
        </w:rPr>
        <w:t xml:space="preserve">6) соблюдение сроков ожидания в очереди при предоставлении </w:t>
      </w:r>
      <w:r w:rsidRPr="005C190D">
        <w:rPr>
          <w:rFonts w:ascii="Times New Roman" w:hAnsi="Times New Roman"/>
          <w:color w:val="000000"/>
          <w:sz w:val="28"/>
          <w:szCs w:val="28"/>
        </w:rPr>
        <w:t>муниципальной</w:t>
      </w:r>
      <w:r w:rsidRPr="00264DEF">
        <w:rPr>
          <w:rFonts w:ascii="Times New Roman" w:hAnsi="Times New Roman"/>
          <w:color w:val="000000"/>
          <w:sz w:val="28"/>
          <w:szCs w:val="28"/>
        </w:rPr>
        <w:t xml:space="preserve"> услуги;</w:t>
      </w:r>
    </w:p>
    <w:p w:rsidR="004E4BDE" w:rsidRPr="00264DEF" w:rsidRDefault="004E4BDE" w:rsidP="00264DEF">
      <w:pPr>
        <w:widowControl w:val="0"/>
        <w:adjustRightInd w:val="0"/>
        <w:spacing w:after="0" w:line="240" w:lineRule="auto"/>
        <w:ind w:firstLine="709"/>
        <w:jc w:val="both"/>
        <w:rPr>
          <w:rFonts w:ascii="Times New Roman" w:hAnsi="Times New Roman"/>
          <w:color w:val="000000"/>
          <w:sz w:val="28"/>
          <w:szCs w:val="28"/>
        </w:rPr>
      </w:pPr>
      <w:r w:rsidRPr="00264DEF">
        <w:rPr>
          <w:rFonts w:ascii="Times New Roman" w:hAnsi="Times New Roman"/>
          <w:color w:val="000000"/>
          <w:sz w:val="28"/>
          <w:szCs w:val="28"/>
        </w:rPr>
        <w:t xml:space="preserve">7) отсутствие поданных в установленном порядке жалоб на решение или действие (бездействие), принятые или осуществленные при предоставлении </w:t>
      </w:r>
      <w:r w:rsidRPr="005C190D">
        <w:rPr>
          <w:rFonts w:ascii="Times New Roman" w:hAnsi="Times New Roman"/>
          <w:color w:val="000000"/>
          <w:sz w:val="28"/>
          <w:szCs w:val="28"/>
        </w:rPr>
        <w:t>муниципальной</w:t>
      </w:r>
      <w:r w:rsidRPr="00264DEF">
        <w:rPr>
          <w:rFonts w:ascii="Times New Roman" w:hAnsi="Times New Roman"/>
          <w:color w:val="000000"/>
          <w:sz w:val="28"/>
          <w:szCs w:val="28"/>
        </w:rPr>
        <w:t xml:space="preserve"> услуги.</w:t>
      </w:r>
    </w:p>
    <w:p w:rsidR="004E4BDE" w:rsidRPr="00264DEF" w:rsidRDefault="004E4BDE" w:rsidP="00264DEF">
      <w:pPr>
        <w:spacing w:after="0" w:line="240" w:lineRule="auto"/>
        <w:ind w:firstLine="709"/>
        <w:jc w:val="both"/>
        <w:rPr>
          <w:rFonts w:ascii="Times New Roman" w:hAnsi="Times New Roman"/>
          <w:sz w:val="28"/>
          <w:szCs w:val="28"/>
        </w:rPr>
      </w:pPr>
      <w:r>
        <w:rPr>
          <w:rFonts w:ascii="Times New Roman" w:hAnsi="Times New Roman"/>
          <w:sz w:val="28"/>
          <w:szCs w:val="28"/>
        </w:rPr>
        <w:t>31</w:t>
      </w:r>
      <w:r w:rsidRPr="00264DEF">
        <w:rPr>
          <w:rFonts w:ascii="Times New Roman" w:hAnsi="Times New Roman"/>
          <w:sz w:val="28"/>
          <w:szCs w:val="28"/>
        </w:rPr>
        <w:t xml:space="preserve">. При предоставлении </w:t>
      </w:r>
      <w:r w:rsidRPr="005C190D">
        <w:rPr>
          <w:rFonts w:ascii="Times New Roman" w:hAnsi="Times New Roman"/>
          <w:sz w:val="28"/>
          <w:szCs w:val="28"/>
        </w:rPr>
        <w:t>муниципальной</w:t>
      </w:r>
      <w:r w:rsidRPr="00264DEF">
        <w:rPr>
          <w:rFonts w:ascii="Times New Roman" w:hAnsi="Times New Roman"/>
          <w:sz w:val="28"/>
          <w:szCs w:val="28"/>
        </w:rPr>
        <w:t xml:space="preserve"> услуги </w:t>
      </w:r>
      <w:r>
        <w:rPr>
          <w:rFonts w:ascii="Times New Roman" w:hAnsi="Times New Roman"/>
          <w:sz w:val="28"/>
          <w:szCs w:val="28"/>
        </w:rPr>
        <w:t>через</w:t>
      </w:r>
      <w:r w:rsidRPr="00264DEF">
        <w:rPr>
          <w:rFonts w:ascii="Times New Roman" w:hAnsi="Times New Roman"/>
          <w:sz w:val="28"/>
          <w:szCs w:val="28"/>
        </w:rPr>
        <w:t xml:space="preserve"> МФЦ специалистами МФЦ могут в соответствии с настоящим административным регламентом осуществляться следующие функции:</w:t>
      </w:r>
    </w:p>
    <w:p w:rsidR="004E4BDE" w:rsidRPr="00264DEF" w:rsidRDefault="004E4BDE" w:rsidP="00264DEF">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64DEF">
        <w:rPr>
          <w:rFonts w:ascii="Times New Roman" w:hAnsi="Times New Roman"/>
          <w:sz w:val="28"/>
          <w:szCs w:val="28"/>
        </w:rPr>
        <w:t xml:space="preserve">информирование и консультирование заявителей по вопросу предоставления </w:t>
      </w:r>
      <w:r w:rsidRPr="005C190D">
        <w:rPr>
          <w:rFonts w:ascii="Times New Roman" w:hAnsi="Times New Roman"/>
          <w:sz w:val="28"/>
          <w:szCs w:val="28"/>
        </w:rPr>
        <w:t>муниципальной</w:t>
      </w:r>
      <w:r w:rsidRPr="00264DEF">
        <w:rPr>
          <w:rFonts w:ascii="Times New Roman" w:hAnsi="Times New Roman"/>
          <w:sz w:val="28"/>
          <w:szCs w:val="28"/>
        </w:rPr>
        <w:t xml:space="preserve"> услуги;</w:t>
      </w:r>
    </w:p>
    <w:p w:rsidR="004E4BDE" w:rsidRPr="00264DEF" w:rsidRDefault="004E4BDE" w:rsidP="00264DEF">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64DEF">
        <w:rPr>
          <w:rFonts w:ascii="Times New Roman" w:hAnsi="Times New Roman"/>
          <w:sz w:val="28"/>
          <w:szCs w:val="28"/>
        </w:rPr>
        <w:t>прием запроса и документов в соответствии с настоящим административным регламентом;</w:t>
      </w:r>
    </w:p>
    <w:p w:rsidR="004E4BDE" w:rsidRPr="00264DEF" w:rsidRDefault="004E4BDE" w:rsidP="00264DEF">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64DEF">
        <w:rPr>
          <w:rFonts w:ascii="Times New Roman" w:hAnsi="Times New Roman"/>
          <w:sz w:val="28"/>
          <w:szCs w:val="28"/>
        </w:rPr>
        <w:t xml:space="preserve">истребование документов (сведений), необходимых для предоставления </w:t>
      </w:r>
      <w:r w:rsidRPr="005C190D">
        <w:rPr>
          <w:rFonts w:ascii="Times New Roman" w:hAnsi="Times New Roman"/>
          <w:sz w:val="28"/>
          <w:szCs w:val="28"/>
        </w:rPr>
        <w:t>муниципальной</w:t>
      </w:r>
      <w:r w:rsidRPr="00264DEF">
        <w:rPr>
          <w:rFonts w:ascii="Times New Roman" w:hAnsi="Times New Roman"/>
          <w:sz w:val="28"/>
          <w:szCs w:val="28"/>
        </w:rPr>
        <w:t xml:space="preserve"> услуги и находящихся в других органах и организациях в соответствии с заключенными соглашениями;</w:t>
      </w:r>
    </w:p>
    <w:p w:rsidR="004E4BDE" w:rsidRPr="00893970" w:rsidRDefault="004E4BDE" w:rsidP="00264DEF">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64DEF">
        <w:rPr>
          <w:rFonts w:ascii="Times New Roman" w:hAnsi="Times New Roman"/>
          <w:sz w:val="28"/>
          <w:szCs w:val="28"/>
        </w:rPr>
        <w:t xml:space="preserve">выдача результатов предоставления </w:t>
      </w:r>
      <w:r w:rsidRPr="005C190D">
        <w:rPr>
          <w:rFonts w:ascii="Times New Roman" w:hAnsi="Times New Roman"/>
          <w:sz w:val="28"/>
          <w:szCs w:val="28"/>
        </w:rPr>
        <w:t>муниципальной</w:t>
      </w:r>
      <w:r w:rsidRPr="00264DEF">
        <w:rPr>
          <w:rFonts w:ascii="Times New Roman" w:hAnsi="Times New Roman"/>
          <w:sz w:val="28"/>
          <w:szCs w:val="28"/>
        </w:rPr>
        <w:t xml:space="preserve"> услуги в соответствии с настоящим административным регламентом.</w:t>
      </w:r>
    </w:p>
    <w:p w:rsidR="004E4BDE" w:rsidRPr="00264DEF" w:rsidRDefault="004E4BDE" w:rsidP="00264DEF">
      <w:pPr>
        <w:spacing w:after="0" w:line="240" w:lineRule="auto"/>
        <w:ind w:firstLine="709"/>
        <w:jc w:val="both"/>
        <w:rPr>
          <w:rFonts w:ascii="Times New Roman" w:hAnsi="Times New Roman"/>
          <w:sz w:val="28"/>
          <w:szCs w:val="28"/>
        </w:rPr>
      </w:pPr>
      <w:r w:rsidRPr="002F3021">
        <w:rPr>
          <w:rFonts w:ascii="Times New Roman" w:hAnsi="Times New Roman"/>
          <w:sz w:val="28"/>
          <w:szCs w:val="28"/>
        </w:rPr>
        <w:t>33.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4E4BDE" w:rsidRDefault="004E4BDE" w:rsidP="00BD14DE">
      <w:pPr>
        <w:spacing w:after="0" w:line="240" w:lineRule="auto"/>
        <w:ind w:firstLine="709"/>
        <w:jc w:val="both"/>
        <w:rPr>
          <w:rFonts w:ascii="Times New Roman" w:hAnsi="Times New Roman"/>
          <w:sz w:val="28"/>
          <w:szCs w:val="28"/>
        </w:rPr>
      </w:pPr>
    </w:p>
    <w:p w:rsidR="004E4BDE" w:rsidRPr="002F3021" w:rsidRDefault="004E4BDE" w:rsidP="006D2124">
      <w:pPr>
        <w:widowControl w:val="0"/>
        <w:autoSpaceDE w:val="0"/>
        <w:autoSpaceDN w:val="0"/>
        <w:adjustRightInd w:val="0"/>
        <w:spacing w:after="0" w:line="240" w:lineRule="auto"/>
        <w:jc w:val="center"/>
        <w:rPr>
          <w:rFonts w:ascii="Times New Roman" w:hAnsi="Times New Roman"/>
          <w:bCs/>
          <w:color w:val="000000"/>
          <w:sz w:val="28"/>
          <w:szCs w:val="28"/>
        </w:rPr>
      </w:pPr>
      <w:r>
        <w:rPr>
          <w:rFonts w:ascii="Times New Roman" w:hAnsi="Times New Roman"/>
          <w:color w:val="000000"/>
          <w:sz w:val="28"/>
          <w:szCs w:val="28"/>
        </w:rPr>
        <w:t>Раздел</w:t>
      </w:r>
      <w:r w:rsidRPr="00D05604">
        <w:rPr>
          <w:rFonts w:ascii="Times New Roman" w:hAnsi="Times New Roman"/>
          <w:color w:val="000000"/>
          <w:sz w:val="28"/>
          <w:szCs w:val="28"/>
        </w:rPr>
        <w:t xml:space="preserve"> 3. </w:t>
      </w:r>
      <w:r w:rsidRPr="002F3021">
        <w:rPr>
          <w:rFonts w:ascii="Times New Roman" w:hAnsi="Times New Roman"/>
          <w:bCs/>
          <w:color w:val="000000"/>
          <w:sz w:val="28"/>
          <w:szCs w:val="28"/>
        </w:rPr>
        <w:t>Административные процедуры</w:t>
      </w:r>
    </w:p>
    <w:p w:rsidR="004E4BDE" w:rsidRPr="006D2124" w:rsidRDefault="004E4BDE" w:rsidP="006D2124">
      <w:pPr>
        <w:widowControl w:val="0"/>
        <w:autoSpaceDE w:val="0"/>
        <w:autoSpaceDN w:val="0"/>
        <w:adjustRightInd w:val="0"/>
        <w:spacing w:after="0" w:line="240" w:lineRule="auto"/>
        <w:jc w:val="center"/>
        <w:rPr>
          <w:rFonts w:ascii="Times New Roman" w:hAnsi="Times New Roman"/>
          <w:bCs/>
          <w:color w:val="000000"/>
          <w:sz w:val="28"/>
          <w:szCs w:val="28"/>
        </w:rPr>
      </w:pPr>
      <w:r w:rsidRPr="006D2124">
        <w:rPr>
          <w:rFonts w:ascii="Times New Roman" w:hAnsi="Times New Roman"/>
          <w:bCs/>
          <w:color w:val="000000"/>
          <w:sz w:val="28"/>
          <w:szCs w:val="28"/>
        </w:rPr>
        <w:t>(Состав, последовательность и сроки выполнения</w:t>
      </w:r>
    </w:p>
    <w:p w:rsidR="004E4BDE" w:rsidRPr="006D2124" w:rsidRDefault="004E4BDE" w:rsidP="006D2124">
      <w:pPr>
        <w:widowControl w:val="0"/>
        <w:autoSpaceDE w:val="0"/>
        <w:autoSpaceDN w:val="0"/>
        <w:adjustRightInd w:val="0"/>
        <w:spacing w:after="0" w:line="240" w:lineRule="auto"/>
        <w:jc w:val="center"/>
        <w:rPr>
          <w:rFonts w:ascii="Times New Roman" w:hAnsi="Times New Roman"/>
          <w:bCs/>
          <w:color w:val="000000"/>
          <w:sz w:val="28"/>
          <w:szCs w:val="28"/>
        </w:rPr>
      </w:pPr>
      <w:r w:rsidRPr="006D2124">
        <w:rPr>
          <w:rFonts w:ascii="Times New Roman" w:hAnsi="Times New Roman"/>
          <w:bCs/>
          <w:color w:val="000000"/>
          <w:sz w:val="28"/>
          <w:szCs w:val="28"/>
        </w:rPr>
        <w:t xml:space="preserve">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6D2124">
        <w:rPr>
          <w:rFonts w:ascii="Times New Roman" w:hAnsi="Times New Roman"/>
          <w:color w:val="000000"/>
          <w:sz w:val="28"/>
          <w:szCs w:val="28"/>
        </w:rPr>
        <w:t>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6D2124">
        <w:rPr>
          <w:rFonts w:ascii="Times New Roman" w:hAnsi="Times New Roman"/>
          <w:bCs/>
          <w:color w:val="000000"/>
          <w:sz w:val="28"/>
          <w:szCs w:val="28"/>
        </w:rPr>
        <w:t>)</w:t>
      </w:r>
    </w:p>
    <w:p w:rsidR="004E4BDE" w:rsidRDefault="004E4BDE" w:rsidP="006D2124">
      <w:pPr>
        <w:widowControl w:val="0"/>
        <w:autoSpaceDE w:val="0"/>
        <w:autoSpaceDN w:val="0"/>
        <w:adjustRightInd w:val="0"/>
        <w:spacing w:after="0" w:line="240" w:lineRule="auto"/>
        <w:jc w:val="center"/>
        <w:rPr>
          <w:rFonts w:ascii="Times New Roman" w:hAnsi="Times New Roman"/>
          <w:color w:val="000000"/>
          <w:sz w:val="28"/>
          <w:szCs w:val="28"/>
        </w:rPr>
      </w:pPr>
    </w:p>
    <w:p w:rsidR="004E4BDE" w:rsidRPr="00D05604" w:rsidRDefault="004E4BDE" w:rsidP="009D061B">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34.</w:t>
      </w:r>
      <w:r w:rsidRPr="00B01C18">
        <w:rPr>
          <w:rFonts w:ascii="Times New Roman" w:hAnsi="Times New Roman"/>
          <w:color w:val="000000"/>
          <w:sz w:val="28"/>
          <w:szCs w:val="28"/>
        </w:rPr>
        <w:t xml:space="preserve"> </w:t>
      </w:r>
      <w:r w:rsidRPr="00D05604">
        <w:rPr>
          <w:rFonts w:ascii="Times New Roman" w:hAnsi="Times New Roman"/>
          <w:color w:val="000000"/>
          <w:sz w:val="28"/>
          <w:szCs w:val="28"/>
        </w:rPr>
        <w:t>Предоставление муниципальной услуги включает в себя следующие административные процедуры:</w:t>
      </w:r>
    </w:p>
    <w:p w:rsidR="004E4BDE" w:rsidRPr="00D05604" w:rsidRDefault="004E4BDE" w:rsidP="009D061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D05604">
        <w:rPr>
          <w:rFonts w:ascii="Times New Roman" w:hAnsi="Times New Roman"/>
          <w:color w:val="000000"/>
          <w:sz w:val="28"/>
          <w:szCs w:val="28"/>
        </w:rPr>
        <w:t xml:space="preserve">1) приём и регистрация </w:t>
      </w:r>
      <w:r w:rsidRPr="00D05604">
        <w:rPr>
          <w:rFonts w:ascii="Times New Roman" w:hAnsi="Times New Roman"/>
          <w:iCs/>
          <w:color w:val="000000"/>
          <w:sz w:val="28"/>
          <w:szCs w:val="28"/>
        </w:rPr>
        <w:t>заявления</w:t>
      </w:r>
      <w:r w:rsidRPr="00D05604">
        <w:rPr>
          <w:rFonts w:ascii="Times New Roman" w:hAnsi="Times New Roman"/>
          <w:color w:val="000000"/>
          <w:sz w:val="28"/>
          <w:szCs w:val="28"/>
        </w:rPr>
        <w:t xml:space="preserve"> и документов (сведений);</w:t>
      </w:r>
    </w:p>
    <w:p w:rsidR="004E4BDE" w:rsidRPr="00D05604" w:rsidRDefault="004E4BDE" w:rsidP="009D061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D05604">
        <w:rPr>
          <w:rFonts w:ascii="Times New Roman" w:hAnsi="Times New Roman"/>
          <w:color w:val="000000"/>
          <w:sz w:val="28"/>
          <w:szCs w:val="28"/>
        </w:rPr>
        <w:t>2) 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ее необходимости);</w:t>
      </w:r>
    </w:p>
    <w:p w:rsidR="004E4BDE" w:rsidRPr="00D05604" w:rsidRDefault="004E4BDE" w:rsidP="009D061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4652">
        <w:rPr>
          <w:rFonts w:ascii="Times New Roman" w:hAnsi="Times New Roman"/>
          <w:color w:val="000000"/>
          <w:sz w:val="28"/>
          <w:szCs w:val="28"/>
        </w:rPr>
        <w:t>3</w:t>
      </w:r>
      <w:r w:rsidRPr="00D05604">
        <w:rPr>
          <w:rFonts w:ascii="Times New Roman" w:hAnsi="Times New Roman"/>
          <w:color w:val="000000"/>
          <w:sz w:val="28"/>
          <w:szCs w:val="28"/>
        </w:rPr>
        <w:t>) экспертиза документов;</w:t>
      </w:r>
    </w:p>
    <w:p w:rsidR="004E4BDE" w:rsidRPr="00D05604" w:rsidRDefault="004E4BDE" w:rsidP="009D061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4652">
        <w:rPr>
          <w:rFonts w:ascii="Times New Roman" w:hAnsi="Times New Roman"/>
          <w:color w:val="000000"/>
          <w:sz w:val="28"/>
          <w:szCs w:val="28"/>
        </w:rPr>
        <w:t>4</w:t>
      </w:r>
      <w:r w:rsidRPr="00D05604">
        <w:rPr>
          <w:rFonts w:ascii="Times New Roman" w:hAnsi="Times New Roman"/>
          <w:color w:val="000000"/>
          <w:sz w:val="28"/>
          <w:szCs w:val="28"/>
        </w:rPr>
        <w:t>) принятие решения о предоставлении (об отказе в предоставлении) муниципальной услуги;</w:t>
      </w:r>
    </w:p>
    <w:p w:rsidR="004E4BDE" w:rsidRDefault="004E4BDE" w:rsidP="009D061B">
      <w:pPr>
        <w:spacing w:after="0" w:line="240" w:lineRule="auto"/>
        <w:ind w:firstLine="709"/>
        <w:jc w:val="both"/>
        <w:rPr>
          <w:rFonts w:ascii="Times New Roman" w:hAnsi="Times New Roman"/>
          <w:color w:val="000000"/>
          <w:sz w:val="28"/>
          <w:szCs w:val="28"/>
        </w:rPr>
      </w:pPr>
      <w:r w:rsidRPr="00154652">
        <w:rPr>
          <w:rFonts w:ascii="Times New Roman" w:hAnsi="Times New Roman"/>
          <w:color w:val="000000"/>
          <w:sz w:val="28"/>
          <w:szCs w:val="28"/>
        </w:rPr>
        <w:t>5</w:t>
      </w:r>
      <w:r w:rsidRPr="00D05604">
        <w:rPr>
          <w:rFonts w:ascii="Times New Roman" w:hAnsi="Times New Roman"/>
          <w:color w:val="000000"/>
          <w:sz w:val="28"/>
          <w:szCs w:val="28"/>
        </w:rPr>
        <w:t>) выдача документов по результатам предоставления муниципальной услуги</w:t>
      </w:r>
      <w:r>
        <w:rPr>
          <w:rFonts w:ascii="Times New Roman" w:hAnsi="Times New Roman"/>
          <w:color w:val="000000"/>
          <w:sz w:val="28"/>
          <w:szCs w:val="28"/>
        </w:rPr>
        <w:t>.</w:t>
      </w:r>
    </w:p>
    <w:p w:rsidR="004E4BDE" w:rsidRDefault="004E4BDE" w:rsidP="009D061B">
      <w:pPr>
        <w:spacing w:after="0" w:line="240" w:lineRule="auto"/>
        <w:ind w:firstLine="709"/>
        <w:jc w:val="both"/>
        <w:rPr>
          <w:rFonts w:ascii="Times New Roman" w:hAnsi="Times New Roman"/>
          <w:color w:val="000000"/>
          <w:sz w:val="28"/>
          <w:szCs w:val="28"/>
        </w:rPr>
      </w:pPr>
    </w:p>
    <w:p w:rsidR="004E4BDE" w:rsidRDefault="004E4BDE" w:rsidP="009D061B">
      <w:pPr>
        <w:spacing w:after="0" w:line="240" w:lineRule="auto"/>
        <w:ind w:firstLine="709"/>
        <w:jc w:val="center"/>
        <w:rPr>
          <w:rFonts w:ascii="Times New Roman" w:hAnsi="Times New Roman"/>
          <w:sz w:val="28"/>
          <w:szCs w:val="28"/>
        </w:rPr>
      </w:pPr>
      <w:r w:rsidRPr="00860DF0">
        <w:rPr>
          <w:rFonts w:ascii="Times New Roman" w:hAnsi="Times New Roman"/>
          <w:sz w:val="28"/>
          <w:szCs w:val="28"/>
        </w:rPr>
        <w:t>Прием и реги</w:t>
      </w:r>
      <w:r>
        <w:rPr>
          <w:rFonts w:ascii="Times New Roman" w:hAnsi="Times New Roman"/>
          <w:sz w:val="28"/>
          <w:szCs w:val="28"/>
        </w:rPr>
        <w:t>страция заявления и документов (сведений)</w:t>
      </w:r>
    </w:p>
    <w:p w:rsidR="004E4BDE" w:rsidRDefault="004E4BDE" w:rsidP="009D061B">
      <w:pPr>
        <w:spacing w:after="0" w:line="240" w:lineRule="auto"/>
        <w:ind w:firstLine="709"/>
        <w:jc w:val="center"/>
        <w:rPr>
          <w:rFonts w:ascii="Times New Roman" w:hAnsi="Times New Roman"/>
          <w:sz w:val="28"/>
          <w:szCs w:val="28"/>
        </w:rPr>
      </w:pPr>
    </w:p>
    <w:p w:rsidR="004E4BDE" w:rsidRPr="00860DF0" w:rsidRDefault="004E4BDE" w:rsidP="009D061B">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35.</w:t>
      </w:r>
      <w:r w:rsidRPr="00D345F9">
        <w:rPr>
          <w:rFonts w:ascii="Times New Roman" w:hAnsi="Times New Roman"/>
          <w:sz w:val="28"/>
          <w:szCs w:val="28"/>
        </w:rPr>
        <w:t xml:space="preserve"> </w:t>
      </w:r>
      <w:r w:rsidRPr="00860DF0">
        <w:rPr>
          <w:rFonts w:ascii="Times New Roman" w:hAnsi="Times New Roman"/>
          <w:color w:val="000000"/>
          <w:sz w:val="28"/>
          <w:szCs w:val="28"/>
        </w:rPr>
        <w:t xml:space="preserve">Основанием для начала административной процедуры приема и регистрации </w:t>
      </w:r>
      <w:r w:rsidRPr="00860DF0">
        <w:rPr>
          <w:rFonts w:ascii="Times New Roman" w:hAnsi="Times New Roman"/>
          <w:iCs/>
          <w:color w:val="000000"/>
          <w:sz w:val="28"/>
          <w:szCs w:val="28"/>
        </w:rPr>
        <w:t>заявления</w:t>
      </w:r>
      <w:r w:rsidRPr="00860DF0">
        <w:rPr>
          <w:rFonts w:ascii="Times New Roman" w:hAnsi="Times New Roman"/>
          <w:color w:val="000000"/>
          <w:sz w:val="28"/>
          <w:szCs w:val="28"/>
        </w:rPr>
        <w:t xml:space="preserve"> и документов (сведений) является обращение заявителя в </w:t>
      </w:r>
      <w:r w:rsidRPr="0089397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ю</w:t>
      </w:r>
      <w:r w:rsidRPr="00893970">
        <w:rPr>
          <w:rFonts w:ascii="Times New Roman" w:hAnsi="Times New Roman"/>
          <w:spacing w:val="2"/>
          <w:sz w:val="28"/>
          <w:szCs w:val="28"/>
          <w:shd w:val="clear" w:color="auto" w:fill="FFFFFF"/>
        </w:rPr>
        <w:t xml:space="preserve"> Дмитриевского сельского поселения Галичского муниципального района Костромской области</w:t>
      </w:r>
      <w:r>
        <w:rPr>
          <w:rFonts w:ascii="Times New Roman" w:hAnsi="Times New Roman"/>
          <w:color w:val="000000"/>
          <w:sz w:val="28"/>
          <w:szCs w:val="28"/>
        </w:rPr>
        <w:t xml:space="preserve"> </w:t>
      </w:r>
      <w:r w:rsidRPr="00860DF0">
        <w:rPr>
          <w:rFonts w:ascii="Times New Roman" w:hAnsi="Times New Roman"/>
          <w:color w:val="000000"/>
          <w:sz w:val="28"/>
          <w:szCs w:val="28"/>
        </w:rPr>
        <w:t xml:space="preserve">посредством: </w:t>
      </w:r>
    </w:p>
    <w:p w:rsidR="004E4BDE" w:rsidRPr="00860DF0" w:rsidRDefault="004E4BDE" w:rsidP="009D061B">
      <w:pPr>
        <w:widowControl w:val="0"/>
        <w:tabs>
          <w:tab w:val="num" w:pos="0"/>
        </w:tabs>
        <w:autoSpaceDE w:val="0"/>
        <w:autoSpaceDN w:val="0"/>
        <w:adjustRightInd w:val="0"/>
        <w:spacing w:after="0" w:line="240" w:lineRule="auto"/>
        <w:ind w:firstLine="709"/>
        <w:jc w:val="both"/>
        <w:rPr>
          <w:rFonts w:ascii="Times New Roman" w:hAnsi="Times New Roman"/>
          <w:color w:val="000000"/>
          <w:sz w:val="28"/>
          <w:szCs w:val="28"/>
        </w:rPr>
      </w:pPr>
      <w:r w:rsidRPr="00860DF0">
        <w:rPr>
          <w:rFonts w:ascii="Times New Roman" w:hAnsi="Times New Roman"/>
          <w:color w:val="000000"/>
          <w:sz w:val="28"/>
          <w:szCs w:val="28"/>
        </w:rPr>
        <w:t xml:space="preserve">1) личного обращения заявителя (представителя заявителя) с </w:t>
      </w:r>
      <w:r w:rsidRPr="00860DF0">
        <w:rPr>
          <w:rFonts w:ascii="Times New Roman" w:hAnsi="Times New Roman"/>
          <w:iCs/>
          <w:color w:val="000000"/>
          <w:sz w:val="28"/>
          <w:szCs w:val="28"/>
        </w:rPr>
        <w:t>заявлением</w:t>
      </w:r>
      <w:r w:rsidRPr="00860DF0">
        <w:rPr>
          <w:rFonts w:ascii="Times New Roman" w:hAnsi="Times New Roman"/>
          <w:color w:val="000000"/>
          <w:sz w:val="28"/>
          <w:szCs w:val="28"/>
        </w:rPr>
        <w:t xml:space="preserve"> и документами (сведениями), необходимыми для предоставления муниципальной услуги</w:t>
      </w:r>
      <w:r>
        <w:rPr>
          <w:rFonts w:ascii="Times New Roman" w:hAnsi="Times New Roman"/>
          <w:color w:val="000000"/>
          <w:sz w:val="28"/>
          <w:szCs w:val="28"/>
        </w:rPr>
        <w:t>,</w:t>
      </w:r>
      <w:r w:rsidRPr="00860DF0">
        <w:rPr>
          <w:rFonts w:ascii="Times New Roman" w:hAnsi="Times New Roman"/>
          <w:color w:val="000000"/>
          <w:sz w:val="28"/>
          <w:szCs w:val="28"/>
        </w:rPr>
        <w:t xml:space="preserve"> в </w:t>
      </w:r>
      <w:r w:rsidRPr="0089397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ю</w:t>
      </w:r>
      <w:r w:rsidRPr="00893970">
        <w:rPr>
          <w:rFonts w:ascii="Times New Roman" w:hAnsi="Times New Roman"/>
          <w:spacing w:val="2"/>
          <w:sz w:val="28"/>
          <w:szCs w:val="28"/>
          <w:shd w:val="clear" w:color="auto" w:fill="FFFFFF"/>
        </w:rPr>
        <w:t xml:space="preserve"> Дмитриевского сельского поселения Галичского муниципального района Костромской области</w:t>
      </w:r>
      <w:r w:rsidRPr="00860DF0">
        <w:rPr>
          <w:rFonts w:ascii="Times New Roman" w:hAnsi="Times New Roman"/>
          <w:color w:val="000000"/>
          <w:sz w:val="28"/>
          <w:szCs w:val="28"/>
        </w:rPr>
        <w:t xml:space="preserve"> либо в МФЦ (</w:t>
      </w:r>
      <w:r>
        <w:rPr>
          <w:rFonts w:ascii="Times New Roman" w:hAnsi="Times New Roman"/>
          <w:color w:val="000000"/>
          <w:sz w:val="28"/>
          <w:szCs w:val="28"/>
        </w:rPr>
        <w:t xml:space="preserve">обособленное структурное подразделение </w:t>
      </w:r>
      <w:r w:rsidRPr="00860DF0">
        <w:rPr>
          <w:rFonts w:ascii="Times New Roman" w:hAnsi="Times New Roman"/>
          <w:color w:val="000000"/>
          <w:sz w:val="28"/>
          <w:szCs w:val="28"/>
        </w:rPr>
        <w:t>МФЦ)</w:t>
      </w:r>
      <w:r w:rsidRPr="000E70BF">
        <w:t xml:space="preserve"> </w:t>
      </w:r>
      <w:r w:rsidRPr="00724224">
        <w:rPr>
          <w:rFonts w:ascii="Times New Roman" w:hAnsi="Times New Roman"/>
          <w:color w:val="000000"/>
          <w:sz w:val="28"/>
          <w:szCs w:val="28"/>
        </w:rPr>
        <w:t>по месту нахождения объекта адресации;</w:t>
      </w:r>
      <w:r w:rsidRPr="00860DF0">
        <w:rPr>
          <w:rFonts w:ascii="Times New Roman" w:hAnsi="Times New Roman"/>
          <w:color w:val="000000"/>
          <w:sz w:val="28"/>
          <w:szCs w:val="28"/>
        </w:rPr>
        <w:t xml:space="preserve"> </w:t>
      </w:r>
    </w:p>
    <w:p w:rsidR="004E4BDE" w:rsidRPr="00860DF0" w:rsidRDefault="004E4BDE" w:rsidP="00992DBF">
      <w:pPr>
        <w:autoSpaceDE w:val="0"/>
        <w:autoSpaceDN w:val="0"/>
        <w:adjustRightInd w:val="0"/>
        <w:spacing w:after="0" w:line="240" w:lineRule="auto"/>
        <w:ind w:firstLine="709"/>
        <w:jc w:val="both"/>
        <w:rPr>
          <w:rFonts w:ascii="Times New Roman" w:hAnsi="Times New Roman"/>
          <w:b/>
          <w:bCs/>
          <w:color w:val="000000"/>
          <w:sz w:val="28"/>
          <w:szCs w:val="28"/>
        </w:rPr>
      </w:pPr>
      <w:r w:rsidRPr="00860DF0">
        <w:rPr>
          <w:rFonts w:ascii="Times New Roman" w:hAnsi="Times New Roman"/>
          <w:color w:val="000000"/>
          <w:sz w:val="28"/>
          <w:szCs w:val="28"/>
        </w:rPr>
        <w:t xml:space="preserve">2) почтового отправления </w:t>
      </w:r>
      <w:r w:rsidRPr="00860DF0">
        <w:rPr>
          <w:rFonts w:ascii="Times New Roman" w:hAnsi="Times New Roman"/>
          <w:iCs/>
          <w:color w:val="000000"/>
          <w:sz w:val="28"/>
          <w:szCs w:val="28"/>
        </w:rPr>
        <w:t>заявления</w:t>
      </w:r>
      <w:r w:rsidRPr="00860DF0">
        <w:rPr>
          <w:rFonts w:ascii="Times New Roman" w:hAnsi="Times New Roman"/>
          <w:color w:val="000000"/>
          <w:sz w:val="28"/>
          <w:szCs w:val="28"/>
        </w:rPr>
        <w:t xml:space="preserve"> и документов (сведений), необходимых для предоставления муниципальной услуги</w:t>
      </w:r>
      <w:r>
        <w:rPr>
          <w:rFonts w:ascii="Times New Roman" w:hAnsi="Times New Roman"/>
          <w:color w:val="000000"/>
          <w:sz w:val="28"/>
          <w:szCs w:val="28"/>
        </w:rPr>
        <w:t>,</w:t>
      </w:r>
      <w:r>
        <w:rPr>
          <w:rFonts w:ascii="Times New Roman" w:eastAsia="Times New Roman" w:hAnsi="Times New Roman"/>
          <w:sz w:val="28"/>
          <w:szCs w:val="28"/>
        </w:rPr>
        <w:t xml:space="preserve"> с описью вложения и уведомлением о вручении</w:t>
      </w:r>
      <w:r>
        <w:rPr>
          <w:rFonts w:ascii="Times New Roman" w:hAnsi="Times New Roman"/>
          <w:color w:val="000000"/>
          <w:sz w:val="28"/>
          <w:szCs w:val="28"/>
        </w:rPr>
        <w:t>;</w:t>
      </w:r>
    </w:p>
    <w:p w:rsidR="004E4BDE" w:rsidRDefault="004E4BDE" w:rsidP="009D061B">
      <w:pPr>
        <w:spacing w:after="0" w:line="240" w:lineRule="auto"/>
        <w:ind w:firstLine="709"/>
        <w:jc w:val="both"/>
        <w:rPr>
          <w:rFonts w:ascii="Times New Roman" w:hAnsi="Times New Roman"/>
          <w:sz w:val="28"/>
          <w:szCs w:val="28"/>
        </w:rPr>
      </w:pPr>
      <w:r w:rsidRPr="00724224">
        <w:rPr>
          <w:rFonts w:ascii="Times New Roman" w:hAnsi="Times New Roman"/>
          <w:color w:val="000000"/>
          <w:sz w:val="28"/>
          <w:szCs w:val="28"/>
        </w:rPr>
        <w:t xml:space="preserve">3) направления </w:t>
      </w:r>
      <w:r w:rsidRPr="00724224">
        <w:rPr>
          <w:rFonts w:ascii="Times New Roman" w:hAnsi="Times New Roman"/>
          <w:iCs/>
          <w:color w:val="000000"/>
          <w:sz w:val="28"/>
          <w:szCs w:val="28"/>
        </w:rPr>
        <w:t>заявления</w:t>
      </w:r>
      <w:r w:rsidRPr="00724224">
        <w:rPr>
          <w:rFonts w:ascii="Times New Roman" w:hAnsi="Times New Roman"/>
          <w:color w:val="000000"/>
          <w:sz w:val="28"/>
          <w:szCs w:val="28"/>
        </w:rPr>
        <w:t xml:space="preserve"> и документов (сведений) по информационно-телекоммуникационным сетям общего доступа, включая </w:t>
      </w:r>
      <w:r w:rsidRPr="00724224">
        <w:rPr>
          <w:rFonts w:ascii="Times New Roman" w:hAnsi="Times New Roman"/>
          <w:sz w:val="28"/>
          <w:szCs w:val="28"/>
        </w:rPr>
        <w:t xml:space="preserve">РПГУ, </w:t>
      </w:r>
      <w:r w:rsidRPr="00724224">
        <w:rPr>
          <w:rFonts w:ascii="Times New Roman" w:hAnsi="Times New Roman"/>
          <w:color w:val="000000"/>
          <w:sz w:val="28"/>
          <w:szCs w:val="28"/>
        </w:rPr>
        <w:t xml:space="preserve">в виде электронных документов, подписанных </w:t>
      </w:r>
      <w:r w:rsidRPr="00724224">
        <w:rPr>
          <w:rFonts w:ascii="Times New Roman" w:hAnsi="Times New Roman"/>
          <w:sz w:val="28"/>
          <w:szCs w:val="28"/>
        </w:rPr>
        <w:t>усиленной квалифицированной электронной подписью.</w:t>
      </w:r>
    </w:p>
    <w:p w:rsidR="004E4BDE" w:rsidRPr="00654A1D" w:rsidRDefault="004E4BDE" w:rsidP="00C003A7">
      <w:pPr>
        <w:widowControl w:val="0"/>
        <w:autoSpaceDE w:val="0"/>
        <w:autoSpaceDN w:val="0"/>
        <w:adjustRightInd w:val="0"/>
        <w:spacing w:after="0" w:line="240" w:lineRule="auto"/>
        <w:ind w:firstLine="709"/>
        <w:jc w:val="both"/>
        <w:rPr>
          <w:rFonts w:ascii="Times New Roman" w:hAnsi="Times New Roman"/>
          <w:color w:val="000000"/>
          <w:sz w:val="28"/>
          <w:szCs w:val="28"/>
          <w:u w:val="single"/>
        </w:rPr>
      </w:pPr>
      <w:r>
        <w:rPr>
          <w:rFonts w:ascii="Times New Roman" w:hAnsi="Times New Roman"/>
          <w:color w:val="000000"/>
          <w:sz w:val="28"/>
          <w:szCs w:val="28"/>
        </w:rPr>
        <w:t xml:space="preserve">36. При поступлении </w:t>
      </w:r>
      <w:r w:rsidRPr="00C003A7">
        <w:rPr>
          <w:rFonts w:ascii="Times New Roman" w:hAnsi="Times New Roman"/>
          <w:color w:val="000000"/>
          <w:sz w:val="28"/>
          <w:szCs w:val="28"/>
        </w:rPr>
        <w:t>заявления специалист, ответственный за прием и регистрацию документов заявителя</w:t>
      </w:r>
      <w:r w:rsidRPr="00893970">
        <w:rPr>
          <w:rFonts w:ascii="Times New Roman" w:hAnsi="Times New Roman"/>
          <w:color w:val="000000"/>
          <w:sz w:val="28"/>
          <w:szCs w:val="28"/>
        </w:rPr>
        <w:t>:</w:t>
      </w:r>
    </w:p>
    <w:p w:rsidR="004E4BDE" w:rsidRPr="00913DF9" w:rsidRDefault="004E4BDE" w:rsidP="00C003A7">
      <w:pPr>
        <w:spacing w:after="0" w:line="240" w:lineRule="auto"/>
        <w:ind w:firstLine="709"/>
        <w:jc w:val="both"/>
        <w:rPr>
          <w:rFonts w:ascii="Times New Roman" w:hAnsi="Times New Roman"/>
          <w:color w:val="000000"/>
          <w:sz w:val="28"/>
          <w:szCs w:val="28"/>
        </w:rPr>
      </w:pPr>
      <w:r w:rsidRPr="00913DF9">
        <w:rPr>
          <w:rFonts w:ascii="Times New Roman" w:hAnsi="Times New Roman"/>
          <w:color w:val="000000"/>
          <w:sz w:val="28"/>
          <w:szCs w:val="28"/>
        </w:rPr>
        <w:t xml:space="preserve">1) устанавливает предмет обращения заявителя; </w:t>
      </w:r>
    </w:p>
    <w:p w:rsidR="004E4BDE" w:rsidRPr="00913DF9" w:rsidRDefault="004E4BDE" w:rsidP="00913DF9">
      <w:pPr>
        <w:adjustRightInd w:val="0"/>
        <w:spacing w:after="0" w:line="240" w:lineRule="auto"/>
        <w:ind w:firstLine="709"/>
        <w:jc w:val="both"/>
        <w:outlineLvl w:val="1"/>
        <w:rPr>
          <w:rFonts w:ascii="Times New Roman" w:hAnsi="Times New Roman"/>
          <w:sz w:val="28"/>
          <w:szCs w:val="28"/>
        </w:rPr>
      </w:pPr>
      <w:r w:rsidRPr="00913DF9">
        <w:rPr>
          <w:rFonts w:ascii="Times New Roman" w:hAnsi="Times New Roman"/>
          <w:sz w:val="28"/>
          <w:szCs w:val="28"/>
        </w:rPr>
        <w:t xml:space="preserve">2) проверяет документ, удостоверяющий личность заявителя (в случае личного обращения заявителя), документ, подтверждающий право на обращение </w:t>
      </w:r>
      <w:r>
        <w:rPr>
          <w:rFonts w:ascii="Times New Roman" w:hAnsi="Times New Roman"/>
          <w:sz w:val="28"/>
          <w:szCs w:val="28"/>
        </w:rPr>
        <w:t>от имени заявителя (в случае если с заявлением</w:t>
      </w:r>
      <w:r w:rsidRPr="00913DF9">
        <w:rPr>
          <w:rFonts w:ascii="Times New Roman" w:hAnsi="Times New Roman"/>
          <w:sz w:val="28"/>
          <w:szCs w:val="28"/>
        </w:rPr>
        <w:t xml:space="preserve"> обращается представитель заявителя);</w:t>
      </w:r>
    </w:p>
    <w:p w:rsidR="004E4BDE" w:rsidRPr="00913DF9" w:rsidRDefault="004E4BDE" w:rsidP="00913DF9">
      <w:pPr>
        <w:adjustRightInd w:val="0"/>
        <w:spacing w:after="0" w:line="240" w:lineRule="auto"/>
        <w:ind w:firstLine="709"/>
        <w:jc w:val="both"/>
        <w:outlineLvl w:val="1"/>
        <w:rPr>
          <w:rFonts w:ascii="Times New Roman" w:hAnsi="Times New Roman"/>
          <w:sz w:val="28"/>
          <w:szCs w:val="28"/>
        </w:rPr>
      </w:pPr>
      <w:r w:rsidRPr="00913DF9">
        <w:rPr>
          <w:rFonts w:ascii="Times New Roman" w:hAnsi="Times New Roman"/>
          <w:sz w:val="28"/>
          <w:szCs w:val="28"/>
        </w:rPr>
        <w:t xml:space="preserve">3) при отсутствии у заявителя заполненного </w:t>
      </w:r>
      <w:r>
        <w:rPr>
          <w:rFonts w:ascii="Times New Roman" w:hAnsi="Times New Roman"/>
          <w:iCs/>
          <w:sz w:val="28"/>
          <w:szCs w:val="28"/>
        </w:rPr>
        <w:t>заявления</w:t>
      </w:r>
      <w:r w:rsidRPr="00913DF9">
        <w:rPr>
          <w:rFonts w:ascii="Times New Roman" w:hAnsi="Times New Roman"/>
          <w:sz w:val="28"/>
          <w:szCs w:val="28"/>
        </w:rPr>
        <w:t xml:space="preserve"> или неправильном его заполнении, помогает заявителю заполнить </w:t>
      </w:r>
      <w:r w:rsidRPr="00913DF9">
        <w:rPr>
          <w:rFonts w:ascii="Times New Roman" w:hAnsi="Times New Roman"/>
          <w:iCs/>
          <w:sz w:val="28"/>
          <w:szCs w:val="28"/>
        </w:rPr>
        <w:t>з</w:t>
      </w:r>
      <w:r>
        <w:rPr>
          <w:rFonts w:ascii="Times New Roman" w:hAnsi="Times New Roman"/>
          <w:iCs/>
          <w:sz w:val="28"/>
          <w:szCs w:val="28"/>
        </w:rPr>
        <w:t>аявление</w:t>
      </w:r>
      <w:r w:rsidRPr="00913DF9">
        <w:rPr>
          <w:rFonts w:ascii="Times New Roman" w:hAnsi="Times New Roman"/>
          <w:sz w:val="28"/>
          <w:szCs w:val="28"/>
        </w:rPr>
        <w:t xml:space="preserve"> или заполняет его самостоятельно и представляет на подпись заявителю</w:t>
      </w:r>
      <w:r>
        <w:rPr>
          <w:rFonts w:ascii="Times New Roman" w:hAnsi="Times New Roman"/>
          <w:sz w:val="28"/>
          <w:szCs w:val="28"/>
        </w:rPr>
        <w:t xml:space="preserve"> </w:t>
      </w:r>
      <w:r w:rsidRPr="00913DF9">
        <w:rPr>
          <w:rFonts w:ascii="Times New Roman" w:hAnsi="Times New Roman"/>
          <w:sz w:val="28"/>
          <w:szCs w:val="28"/>
        </w:rPr>
        <w:t>(в случае личного обращения заявителя);</w:t>
      </w:r>
    </w:p>
    <w:p w:rsidR="004E4BDE" w:rsidRPr="00913DF9" w:rsidRDefault="004E4BDE" w:rsidP="00913DF9">
      <w:pPr>
        <w:widowControl w:val="0"/>
        <w:autoSpaceDE w:val="0"/>
        <w:autoSpaceDN w:val="0"/>
        <w:adjustRightInd w:val="0"/>
        <w:spacing w:after="0" w:line="240" w:lineRule="auto"/>
        <w:ind w:firstLine="709"/>
        <w:jc w:val="both"/>
        <w:rPr>
          <w:rFonts w:ascii="Times New Roman" w:hAnsi="Times New Roman"/>
          <w:sz w:val="28"/>
          <w:szCs w:val="28"/>
        </w:rPr>
      </w:pPr>
      <w:r w:rsidRPr="00913DF9">
        <w:rPr>
          <w:rFonts w:ascii="Times New Roman" w:hAnsi="Times New Roman"/>
          <w:sz w:val="28"/>
          <w:szCs w:val="28"/>
        </w:rPr>
        <w:t xml:space="preserve">4) производит копирование документов (если заявителем не представлены копии документов, необходимых для предоставления </w:t>
      </w:r>
      <w:r>
        <w:rPr>
          <w:rFonts w:ascii="Times New Roman" w:hAnsi="Times New Roman"/>
          <w:sz w:val="28"/>
          <w:szCs w:val="28"/>
        </w:rPr>
        <w:t>муниципальной</w:t>
      </w:r>
      <w:r w:rsidRPr="00913DF9">
        <w:rPr>
          <w:rFonts w:ascii="Times New Roman" w:hAnsi="Times New Roman"/>
          <w:sz w:val="28"/>
          <w:szCs w:val="28"/>
        </w:rPr>
        <w:t xml:space="preserve"> услуги), удостоверяя копии представленных документов на основании их оригиналов (ли</w:t>
      </w:r>
      <w:r>
        <w:rPr>
          <w:rFonts w:ascii="Times New Roman" w:hAnsi="Times New Roman"/>
          <w:sz w:val="28"/>
          <w:szCs w:val="28"/>
        </w:rPr>
        <w:t>чной подписью, штампом, печатью</w:t>
      </w:r>
      <w:r w:rsidRPr="00913DF9">
        <w:rPr>
          <w:rFonts w:ascii="Times New Roman" w:hAnsi="Times New Roman"/>
          <w:sz w:val="28"/>
          <w:szCs w:val="28"/>
        </w:rPr>
        <w:t>)</w:t>
      </w:r>
      <w:r>
        <w:rPr>
          <w:rFonts w:ascii="Times New Roman" w:hAnsi="Times New Roman"/>
          <w:sz w:val="28"/>
          <w:szCs w:val="28"/>
        </w:rPr>
        <w:t>;</w:t>
      </w:r>
    </w:p>
    <w:p w:rsidR="004E4BDE" w:rsidRPr="00913DF9" w:rsidRDefault="004E4BDE" w:rsidP="00913DF9">
      <w:pPr>
        <w:widowControl w:val="0"/>
        <w:autoSpaceDE w:val="0"/>
        <w:autoSpaceDN w:val="0"/>
        <w:adjustRightInd w:val="0"/>
        <w:spacing w:after="0" w:line="240" w:lineRule="auto"/>
        <w:ind w:firstLine="709"/>
        <w:jc w:val="both"/>
        <w:rPr>
          <w:rFonts w:ascii="Times New Roman" w:hAnsi="Times New Roman"/>
          <w:sz w:val="28"/>
          <w:szCs w:val="28"/>
          <w:u w:val="single"/>
        </w:rPr>
      </w:pPr>
      <w:r w:rsidRPr="00913DF9">
        <w:rPr>
          <w:rFonts w:ascii="Times New Roman" w:hAnsi="Times New Roman"/>
          <w:sz w:val="28"/>
          <w:szCs w:val="28"/>
        </w:rPr>
        <w:t>5) р</w:t>
      </w:r>
      <w:r>
        <w:rPr>
          <w:rFonts w:ascii="Times New Roman" w:hAnsi="Times New Roman"/>
          <w:sz w:val="28"/>
          <w:szCs w:val="28"/>
        </w:rPr>
        <w:t xml:space="preserve">егистрирует поступление </w:t>
      </w:r>
      <w:r w:rsidRPr="00913DF9">
        <w:rPr>
          <w:rFonts w:ascii="Times New Roman" w:hAnsi="Times New Roman"/>
          <w:sz w:val="28"/>
          <w:szCs w:val="28"/>
        </w:rPr>
        <w:t xml:space="preserve">заявления </w:t>
      </w:r>
      <w:r>
        <w:rPr>
          <w:rFonts w:ascii="Times New Roman" w:hAnsi="Times New Roman"/>
          <w:sz w:val="28"/>
          <w:szCs w:val="28"/>
        </w:rPr>
        <w:t>(</w:t>
      </w:r>
      <w:r w:rsidRPr="00913DF9">
        <w:rPr>
          <w:rFonts w:ascii="Times New Roman" w:hAnsi="Times New Roman"/>
          <w:sz w:val="28"/>
          <w:szCs w:val="28"/>
        </w:rPr>
        <w:t xml:space="preserve">приложение </w:t>
      </w:r>
      <w:r w:rsidRPr="005A23BD">
        <w:rPr>
          <w:rFonts w:ascii="Times New Roman" w:hAnsi="Times New Roman"/>
          <w:sz w:val="28"/>
          <w:szCs w:val="28"/>
        </w:rPr>
        <w:t>№ 1</w:t>
      </w:r>
      <w:r w:rsidRPr="00913DF9">
        <w:rPr>
          <w:rFonts w:ascii="Times New Roman" w:hAnsi="Times New Roman"/>
          <w:sz w:val="28"/>
          <w:szCs w:val="28"/>
        </w:rPr>
        <w:t xml:space="preserve"> к настоящему административному регламенту)</w:t>
      </w:r>
      <w:r>
        <w:rPr>
          <w:rFonts w:ascii="Times New Roman" w:hAnsi="Times New Roman"/>
          <w:sz w:val="28"/>
          <w:szCs w:val="28"/>
        </w:rPr>
        <w:t xml:space="preserve"> </w:t>
      </w:r>
      <w:r w:rsidRPr="00913DF9">
        <w:rPr>
          <w:rFonts w:ascii="Times New Roman" w:hAnsi="Times New Roman"/>
          <w:sz w:val="28"/>
          <w:szCs w:val="28"/>
        </w:rPr>
        <w:t>в Журнал</w:t>
      </w:r>
      <w:r>
        <w:rPr>
          <w:rFonts w:ascii="Times New Roman" w:hAnsi="Times New Roman"/>
          <w:sz w:val="28"/>
          <w:szCs w:val="28"/>
        </w:rPr>
        <w:t>е регистрации заявлений</w:t>
      </w:r>
      <w:r w:rsidRPr="00913DF9">
        <w:rPr>
          <w:rFonts w:ascii="Times New Roman" w:hAnsi="Times New Roman"/>
          <w:sz w:val="28"/>
          <w:szCs w:val="28"/>
        </w:rPr>
        <w:t xml:space="preserve">, в автоматизированной информационной системе (далее-АИС) (при наличии соответствующего программного обеспечения, необходимого для автоматизации процедуры предоставления </w:t>
      </w:r>
      <w:r>
        <w:rPr>
          <w:rFonts w:ascii="Times New Roman" w:hAnsi="Times New Roman"/>
          <w:sz w:val="28"/>
          <w:szCs w:val="28"/>
        </w:rPr>
        <w:t>муниципальной</w:t>
      </w:r>
      <w:r w:rsidRPr="00913DF9">
        <w:rPr>
          <w:rFonts w:ascii="Times New Roman" w:hAnsi="Times New Roman"/>
          <w:sz w:val="28"/>
          <w:szCs w:val="28"/>
        </w:rPr>
        <w:t xml:space="preserve"> услуги)</w:t>
      </w:r>
      <w:r w:rsidRPr="005C156B">
        <w:rPr>
          <w:rFonts w:ascii="Times New Roman" w:hAnsi="Times New Roman"/>
          <w:sz w:val="28"/>
          <w:szCs w:val="28"/>
        </w:rPr>
        <w:t>;</w:t>
      </w:r>
    </w:p>
    <w:p w:rsidR="004E4BDE" w:rsidRDefault="004E4BDE" w:rsidP="00913DF9">
      <w:pPr>
        <w:widowControl w:val="0"/>
        <w:autoSpaceDE w:val="0"/>
        <w:autoSpaceDN w:val="0"/>
        <w:adjustRightInd w:val="0"/>
        <w:spacing w:after="0" w:line="240" w:lineRule="auto"/>
        <w:ind w:firstLine="709"/>
        <w:jc w:val="both"/>
        <w:rPr>
          <w:rFonts w:ascii="Times New Roman" w:hAnsi="Times New Roman"/>
          <w:sz w:val="28"/>
          <w:szCs w:val="28"/>
          <w:u w:val="single"/>
        </w:rPr>
      </w:pPr>
      <w:r w:rsidRPr="00913DF9">
        <w:rPr>
          <w:rFonts w:ascii="Times New Roman" w:hAnsi="Times New Roman"/>
          <w:sz w:val="28"/>
          <w:szCs w:val="28"/>
        </w:rPr>
        <w:t>6) оформляет расписку о приеме документов п</w:t>
      </w:r>
      <w:r>
        <w:rPr>
          <w:rFonts w:ascii="Times New Roman" w:hAnsi="Times New Roman"/>
          <w:sz w:val="28"/>
          <w:szCs w:val="28"/>
        </w:rPr>
        <w:t xml:space="preserve">о форме согласно приложению </w:t>
      </w:r>
      <w:r w:rsidRPr="005C156B">
        <w:rPr>
          <w:rFonts w:ascii="Times New Roman" w:hAnsi="Times New Roman"/>
          <w:sz w:val="28"/>
          <w:szCs w:val="28"/>
        </w:rPr>
        <w:t>№ 2 к</w:t>
      </w:r>
      <w:r w:rsidRPr="00913DF9">
        <w:rPr>
          <w:rFonts w:ascii="Times New Roman" w:hAnsi="Times New Roman"/>
          <w:sz w:val="28"/>
          <w:szCs w:val="28"/>
        </w:rPr>
        <w:t xml:space="preserve"> настоящему административному регламенту </w:t>
      </w:r>
      <w:r>
        <w:rPr>
          <w:rFonts w:ascii="Times New Roman" w:hAnsi="Times New Roman"/>
          <w:sz w:val="28"/>
          <w:szCs w:val="28"/>
        </w:rPr>
        <w:t>либо по форме, установленной в МФЦ</w:t>
      </w:r>
      <w:r w:rsidRPr="00DE2A8A">
        <w:rPr>
          <w:rFonts w:ascii="Times New Roman" w:hAnsi="Times New Roman"/>
          <w:sz w:val="28"/>
          <w:szCs w:val="28"/>
        </w:rPr>
        <w:t xml:space="preserve">, </w:t>
      </w:r>
      <w:r w:rsidRPr="00913DF9">
        <w:rPr>
          <w:rFonts w:ascii="Times New Roman" w:hAnsi="Times New Roman"/>
          <w:sz w:val="28"/>
          <w:szCs w:val="28"/>
        </w:rPr>
        <w:t>передает, а в случае поступления д</w:t>
      </w:r>
      <w:r>
        <w:rPr>
          <w:rFonts w:ascii="Times New Roman" w:hAnsi="Times New Roman"/>
          <w:sz w:val="28"/>
          <w:szCs w:val="28"/>
        </w:rPr>
        <w:t>окументов по почте</w:t>
      </w:r>
      <w:r w:rsidRPr="00913DF9">
        <w:rPr>
          <w:rFonts w:ascii="Times New Roman" w:hAnsi="Times New Roman"/>
          <w:sz w:val="28"/>
          <w:szCs w:val="28"/>
        </w:rPr>
        <w:t>, направляет её заявителю (представителю заявителя)</w:t>
      </w:r>
      <w:r w:rsidRPr="00386F89">
        <w:rPr>
          <w:rFonts w:ascii="Times New Roman" w:hAnsi="Times New Roman"/>
          <w:sz w:val="28"/>
          <w:szCs w:val="28"/>
        </w:rPr>
        <w:t>;</w:t>
      </w:r>
    </w:p>
    <w:p w:rsidR="004E4BDE" w:rsidRPr="00913DF9" w:rsidRDefault="004E4BDE" w:rsidP="00913DF9">
      <w:pPr>
        <w:spacing w:after="0" w:line="240" w:lineRule="auto"/>
        <w:ind w:firstLine="709"/>
        <w:jc w:val="both"/>
        <w:rPr>
          <w:rFonts w:ascii="Times New Roman" w:hAnsi="Times New Roman"/>
          <w:iCs/>
          <w:sz w:val="28"/>
          <w:szCs w:val="28"/>
        </w:rPr>
      </w:pPr>
      <w:r w:rsidRPr="00913DF9">
        <w:rPr>
          <w:rFonts w:ascii="Times New Roman" w:hAnsi="Times New Roman"/>
          <w:iCs/>
          <w:sz w:val="28"/>
          <w:szCs w:val="28"/>
        </w:rPr>
        <w:t>7) в случае поступления полного комплекта документов, передает их специалисту, ответственному за экспертизу документов;</w:t>
      </w:r>
    </w:p>
    <w:p w:rsidR="004E4BDE" w:rsidRPr="00913DF9" w:rsidRDefault="004E4BDE" w:rsidP="00913DF9">
      <w:pPr>
        <w:spacing w:after="0" w:line="240" w:lineRule="auto"/>
        <w:ind w:firstLine="709"/>
        <w:jc w:val="both"/>
        <w:rPr>
          <w:rFonts w:ascii="Times New Roman" w:hAnsi="Times New Roman"/>
          <w:i/>
          <w:sz w:val="28"/>
          <w:szCs w:val="28"/>
          <w:u w:val="single"/>
        </w:rPr>
      </w:pPr>
      <w:r w:rsidRPr="00913DF9">
        <w:rPr>
          <w:rFonts w:ascii="Times New Roman" w:hAnsi="Times New Roman"/>
          <w:iCs/>
          <w:sz w:val="28"/>
          <w:szCs w:val="28"/>
        </w:rPr>
        <w:t>8) в случае поступления неполного комплекта документов, передает их специалисту, ответственному за истребование документов</w:t>
      </w:r>
      <w:r w:rsidRPr="00DE2A8A">
        <w:rPr>
          <w:rFonts w:ascii="Times New Roman" w:hAnsi="Times New Roman"/>
          <w:sz w:val="28"/>
          <w:szCs w:val="28"/>
        </w:rPr>
        <w:t>.</w:t>
      </w:r>
    </w:p>
    <w:p w:rsidR="004E4BDE" w:rsidRPr="00913DF9" w:rsidRDefault="004E4BDE" w:rsidP="00913DF9">
      <w:pPr>
        <w:spacing w:after="0" w:line="240" w:lineRule="auto"/>
        <w:ind w:firstLine="709"/>
        <w:jc w:val="both"/>
        <w:rPr>
          <w:rFonts w:ascii="Times New Roman" w:hAnsi="Times New Roman"/>
          <w:iCs/>
          <w:sz w:val="28"/>
          <w:szCs w:val="28"/>
        </w:rPr>
      </w:pPr>
      <w:r>
        <w:rPr>
          <w:rFonts w:ascii="Times New Roman" w:hAnsi="Times New Roman"/>
          <w:sz w:val="28"/>
          <w:szCs w:val="28"/>
        </w:rPr>
        <w:t>37</w:t>
      </w:r>
      <w:r w:rsidRPr="00913DF9">
        <w:rPr>
          <w:rFonts w:ascii="Times New Roman" w:hAnsi="Times New Roman"/>
          <w:sz w:val="28"/>
          <w:szCs w:val="28"/>
        </w:rPr>
        <w:t>. В случае обращения заявителя в МФЦ, специалист</w:t>
      </w:r>
      <w:r>
        <w:rPr>
          <w:rFonts w:ascii="Times New Roman" w:hAnsi="Times New Roman"/>
          <w:sz w:val="28"/>
          <w:szCs w:val="28"/>
        </w:rPr>
        <w:t>ы</w:t>
      </w:r>
      <w:r w:rsidRPr="00913DF9">
        <w:rPr>
          <w:rFonts w:ascii="Times New Roman" w:hAnsi="Times New Roman"/>
          <w:sz w:val="28"/>
          <w:szCs w:val="28"/>
        </w:rPr>
        <w:t xml:space="preserve"> МФЦ, </w:t>
      </w:r>
      <w:r>
        <w:rPr>
          <w:rFonts w:ascii="Times New Roman" w:hAnsi="Times New Roman"/>
          <w:sz w:val="28"/>
          <w:szCs w:val="28"/>
        </w:rPr>
        <w:t>осуществляют действия, предусмотренные подпунктами 1-4, 6 пункта 36 настоящего административного регламента и передаю</w:t>
      </w:r>
      <w:r w:rsidRPr="00913DF9">
        <w:rPr>
          <w:rFonts w:ascii="Times New Roman" w:hAnsi="Times New Roman"/>
          <w:sz w:val="28"/>
          <w:szCs w:val="28"/>
        </w:rPr>
        <w:t xml:space="preserve">т </w:t>
      </w:r>
      <w:r>
        <w:rPr>
          <w:rFonts w:ascii="Times New Roman" w:hAnsi="Times New Roman"/>
          <w:sz w:val="28"/>
          <w:szCs w:val="28"/>
        </w:rPr>
        <w:t>комплект документов</w:t>
      </w:r>
      <w:r w:rsidRPr="00913DF9">
        <w:rPr>
          <w:rFonts w:ascii="Times New Roman" w:hAnsi="Times New Roman"/>
          <w:sz w:val="28"/>
          <w:szCs w:val="28"/>
        </w:rPr>
        <w:t xml:space="preserve"> заявителя в установленном порядке в </w:t>
      </w:r>
      <w:r w:rsidRPr="0089397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ю</w:t>
      </w:r>
      <w:r w:rsidRPr="00893970">
        <w:rPr>
          <w:rFonts w:ascii="Times New Roman" w:hAnsi="Times New Roman"/>
          <w:spacing w:val="2"/>
          <w:sz w:val="28"/>
          <w:szCs w:val="28"/>
          <w:shd w:val="clear" w:color="auto" w:fill="FFFFFF"/>
        </w:rPr>
        <w:t xml:space="preserve"> Дмитриевского сельского поселения Галичского муниципального района Костромской области</w:t>
      </w:r>
      <w:r w:rsidRPr="00913DF9">
        <w:rPr>
          <w:rFonts w:ascii="Times New Roman" w:hAnsi="Times New Roman"/>
          <w:iCs/>
          <w:sz w:val="28"/>
          <w:szCs w:val="28"/>
        </w:rPr>
        <w:t>.</w:t>
      </w:r>
    </w:p>
    <w:p w:rsidR="004E4BDE" w:rsidRPr="000B1285" w:rsidRDefault="004E4BDE" w:rsidP="00654CC2">
      <w:pPr>
        <w:tabs>
          <w:tab w:val="left" w:pos="-3119"/>
        </w:tabs>
        <w:spacing w:after="0" w:line="240" w:lineRule="auto"/>
        <w:ind w:firstLine="709"/>
        <w:jc w:val="both"/>
        <w:rPr>
          <w:rFonts w:ascii="Times New Roman" w:hAnsi="Times New Roman"/>
          <w:sz w:val="28"/>
          <w:szCs w:val="28"/>
        </w:rPr>
      </w:pPr>
      <w:r w:rsidRPr="000B1285">
        <w:rPr>
          <w:rFonts w:ascii="Times New Roman" w:hAnsi="Times New Roman"/>
          <w:sz w:val="28"/>
          <w:szCs w:val="28"/>
        </w:rPr>
        <w:t>38. Особенности приема заявления и документов (сведений) полученных от заявителя в форме электронного документа.</w:t>
      </w:r>
    </w:p>
    <w:p w:rsidR="004E4BDE" w:rsidRPr="00A107E2" w:rsidRDefault="004E4BDE" w:rsidP="00654CC2">
      <w:pPr>
        <w:autoSpaceDE w:val="0"/>
        <w:autoSpaceDN w:val="0"/>
        <w:adjustRightInd w:val="0"/>
        <w:spacing w:after="0" w:line="240" w:lineRule="auto"/>
        <w:ind w:firstLine="709"/>
        <w:jc w:val="both"/>
        <w:outlineLvl w:val="1"/>
        <w:rPr>
          <w:rFonts w:ascii="Times New Roman" w:hAnsi="Times New Roman"/>
          <w:sz w:val="28"/>
          <w:szCs w:val="28"/>
        </w:rPr>
      </w:pPr>
      <w:r w:rsidRPr="00A107E2">
        <w:rPr>
          <w:rFonts w:ascii="Times New Roman" w:hAnsi="Times New Roman"/>
          <w:sz w:val="28"/>
          <w:szCs w:val="28"/>
        </w:rPr>
        <w:t>Формирование заявителем заявления в электронной форме осуществляется посредством заполнения электронной формы заявления в РПГУ без необходимости дополнительной подачи заявления в какой-либо иной форме.</w:t>
      </w:r>
    </w:p>
    <w:p w:rsidR="004E4BDE" w:rsidRPr="00A107E2" w:rsidRDefault="004E4BDE" w:rsidP="00654CC2">
      <w:pPr>
        <w:autoSpaceDE w:val="0"/>
        <w:autoSpaceDN w:val="0"/>
        <w:adjustRightInd w:val="0"/>
        <w:spacing w:after="0" w:line="240" w:lineRule="auto"/>
        <w:ind w:firstLine="709"/>
        <w:jc w:val="both"/>
        <w:outlineLvl w:val="1"/>
        <w:rPr>
          <w:rFonts w:ascii="Times New Roman" w:hAnsi="Times New Roman"/>
          <w:sz w:val="28"/>
          <w:szCs w:val="28"/>
        </w:rPr>
      </w:pPr>
      <w:r w:rsidRPr="00A107E2">
        <w:rPr>
          <w:rFonts w:ascii="Times New Roman" w:hAnsi="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E4BDE" w:rsidRDefault="004E4BDE" w:rsidP="00654CC2">
      <w:pPr>
        <w:autoSpaceDE w:val="0"/>
        <w:autoSpaceDN w:val="0"/>
        <w:adjustRightInd w:val="0"/>
        <w:spacing w:after="0" w:line="240" w:lineRule="auto"/>
        <w:ind w:firstLine="709"/>
        <w:jc w:val="both"/>
        <w:outlineLvl w:val="1"/>
        <w:rPr>
          <w:rFonts w:ascii="Times New Roman" w:hAnsi="Times New Roman"/>
          <w:sz w:val="28"/>
          <w:szCs w:val="28"/>
        </w:rPr>
      </w:pPr>
      <w:r w:rsidRPr="00A107E2">
        <w:rPr>
          <w:rFonts w:ascii="Times New Roman" w:hAnsi="Times New Roman"/>
          <w:sz w:val="28"/>
          <w:szCs w:val="28"/>
        </w:rPr>
        <w:t xml:space="preserve">Сформированное и подписанное заявление и прилагаемые к нему документы направляются в </w:t>
      </w:r>
      <w:r w:rsidRPr="00893970">
        <w:rPr>
          <w:rFonts w:ascii="Times New Roman" w:hAnsi="Times New Roman"/>
          <w:spacing w:val="2"/>
          <w:sz w:val="28"/>
          <w:szCs w:val="28"/>
          <w:shd w:val="clear" w:color="auto" w:fill="FFFFFF"/>
        </w:rPr>
        <w:t>администраци</w:t>
      </w:r>
      <w:r>
        <w:rPr>
          <w:rFonts w:ascii="Times New Roman" w:hAnsi="Times New Roman"/>
          <w:spacing w:val="2"/>
          <w:sz w:val="28"/>
          <w:szCs w:val="28"/>
          <w:shd w:val="clear" w:color="auto" w:fill="FFFFFF"/>
        </w:rPr>
        <w:t>ю</w:t>
      </w:r>
      <w:r w:rsidRPr="00893970">
        <w:rPr>
          <w:rFonts w:ascii="Times New Roman" w:hAnsi="Times New Roman"/>
          <w:spacing w:val="2"/>
          <w:sz w:val="28"/>
          <w:szCs w:val="28"/>
          <w:shd w:val="clear" w:color="auto" w:fill="FFFFFF"/>
        </w:rPr>
        <w:t xml:space="preserve"> Дмитриевского сельского поселения Галичского муниципального района Костромской области</w:t>
      </w:r>
      <w:r w:rsidRPr="00A107E2">
        <w:rPr>
          <w:rFonts w:ascii="Times New Roman" w:hAnsi="Times New Roman"/>
          <w:i/>
          <w:iCs/>
          <w:sz w:val="28"/>
          <w:szCs w:val="28"/>
        </w:rPr>
        <w:t xml:space="preserve"> </w:t>
      </w:r>
      <w:r w:rsidRPr="00A107E2">
        <w:rPr>
          <w:rFonts w:ascii="Times New Roman" w:hAnsi="Times New Roman"/>
          <w:sz w:val="28"/>
          <w:szCs w:val="28"/>
        </w:rPr>
        <w:t>посредством РПГУ.</w:t>
      </w:r>
    </w:p>
    <w:p w:rsidR="004E4BDE" w:rsidRPr="000B1285" w:rsidRDefault="004E4BDE" w:rsidP="00654CC2">
      <w:pPr>
        <w:autoSpaceDE w:val="0"/>
        <w:autoSpaceDN w:val="0"/>
        <w:adjustRightInd w:val="0"/>
        <w:spacing w:after="0" w:line="240" w:lineRule="auto"/>
        <w:ind w:firstLine="709"/>
        <w:jc w:val="both"/>
        <w:outlineLvl w:val="1"/>
        <w:rPr>
          <w:rFonts w:ascii="Times New Roman" w:hAnsi="Times New Roman"/>
          <w:sz w:val="28"/>
          <w:szCs w:val="28"/>
        </w:rPr>
      </w:pPr>
      <w:r w:rsidRPr="000B1285">
        <w:rPr>
          <w:rFonts w:ascii="Times New Roman" w:hAnsi="Times New Roman"/>
          <w:sz w:val="28"/>
          <w:szCs w:val="28"/>
        </w:rPr>
        <w:t xml:space="preserve">39. При поступлении заявления в электронной форме через РПГУ </w:t>
      </w:r>
      <w:r w:rsidRPr="000B1285">
        <w:rPr>
          <w:rFonts w:ascii="Times New Roman" w:hAnsi="Times New Roman"/>
          <w:iCs/>
          <w:sz w:val="28"/>
          <w:szCs w:val="28"/>
        </w:rPr>
        <w:t xml:space="preserve">специалист, ответственный за прием и регистрацию документов, осуществляет </w:t>
      </w:r>
      <w:r w:rsidRPr="000B1285">
        <w:rPr>
          <w:rFonts w:ascii="Times New Roman" w:hAnsi="Times New Roman"/>
          <w:sz w:val="28"/>
          <w:szCs w:val="28"/>
        </w:rPr>
        <w:t>прием заявления и документов (сведений) с учетом следующих особенностей:</w:t>
      </w:r>
    </w:p>
    <w:p w:rsidR="004E4BDE" w:rsidRDefault="004E4BDE" w:rsidP="00DE2A8A">
      <w:pPr>
        <w:tabs>
          <w:tab w:val="left" w:pos="426"/>
        </w:tabs>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1) </w:t>
      </w:r>
      <w:r w:rsidRPr="000B1285">
        <w:rPr>
          <w:rFonts w:ascii="Times New Roman" w:hAnsi="Times New Roman"/>
          <w:sz w:val="28"/>
          <w:szCs w:val="28"/>
        </w:rPr>
        <w:t xml:space="preserve">оформляет заявление и электронные образы полученных от заявителя документов (сведений) на бумажных носителях, заверяет их надписью «копия верна», датой, подписью и печатью </w:t>
      </w:r>
      <w:r w:rsidRPr="00893970">
        <w:rPr>
          <w:rFonts w:ascii="Times New Roman" w:hAnsi="Times New Roman"/>
          <w:spacing w:val="2"/>
          <w:sz w:val="28"/>
          <w:szCs w:val="28"/>
          <w:shd w:val="clear" w:color="auto" w:fill="FFFFFF"/>
        </w:rPr>
        <w:t>администрации Дмитриевского сельского поселения Галичского муниципального района Костромской области</w:t>
      </w:r>
      <w:r w:rsidRPr="000B1285">
        <w:rPr>
          <w:rFonts w:ascii="Times New Roman" w:hAnsi="Times New Roman"/>
          <w:sz w:val="28"/>
          <w:szCs w:val="28"/>
        </w:rPr>
        <w:t>;</w:t>
      </w:r>
    </w:p>
    <w:p w:rsidR="004E4BDE" w:rsidRPr="00E45C6D" w:rsidRDefault="004E4BDE" w:rsidP="00DE2A8A">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2) </w:t>
      </w:r>
      <w:r w:rsidRPr="00E45C6D">
        <w:rPr>
          <w:rFonts w:ascii="Times New Roman" w:hAnsi="Times New Roman"/>
          <w:sz w:val="28"/>
          <w:szCs w:val="28"/>
        </w:rPr>
        <w:t xml:space="preserve">регистрирует заявление в </w:t>
      </w:r>
      <w:r w:rsidRPr="00DE2A8A">
        <w:rPr>
          <w:rFonts w:ascii="Times New Roman" w:hAnsi="Times New Roman"/>
          <w:sz w:val="28"/>
          <w:szCs w:val="28"/>
        </w:rPr>
        <w:t>Журнале регистрации заявлений</w:t>
      </w:r>
      <w:r w:rsidRPr="00E45C6D">
        <w:rPr>
          <w:rFonts w:ascii="Times New Roman" w:hAnsi="Times New Roman"/>
          <w:sz w:val="28"/>
          <w:szCs w:val="28"/>
        </w:rPr>
        <w:t>. Регистрация заявления, сформированного и отправленного через РПГУ в выходные дни, праздничные дни, после окончания рабочего дня согласно графику работы (наименование органа местного самоуправления), производится в следующий рабочий день;</w:t>
      </w:r>
    </w:p>
    <w:p w:rsidR="004E4BDE" w:rsidRPr="000B1285" w:rsidRDefault="004E4BDE" w:rsidP="00DE2A8A">
      <w:pPr>
        <w:tabs>
          <w:tab w:val="left" w:pos="426"/>
        </w:tabs>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3) </w:t>
      </w:r>
      <w:r w:rsidRPr="000B1285">
        <w:rPr>
          <w:rFonts w:ascii="Times New Roman" w:hAnsi="Times New Roman"/>
          <w:sz w:val="28"/>
          <w:szCs w:val="28"/>
        </w:rPr>
        <w:t>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4E4BDE" w:rsidRPr="000B1285" w:rsidRDefault="004E4BDE" w:rsidP="00654CC2">
      <w:pPr>
        <w:autoSpaceDE w:val="0"/>
        <w:autoSpaceDN w:val="0"/>
        <w:adjustRightInd w:val="0"/>
        <w:spacing w:after="0" w:line="240" w:lineRule="auto"/>
        <w:ind w:firstLine="709"/>
        <w:contextualSpacing/>
        <w:jc w:val="both"/>
        <w:outlineLvl w:val="1"/>
        <w:rPr>
          <w:rFonts w:ascii="Times New Roman" w:hAnsi="Times New Roman"/>
          <w:sz w:val="28"/>
          <w:szCs w:val="28"/>
        </w:rPr>
      </w:pPr>
      <w:r w:rsidRPr="000B1285">
        <w:rPr>
          <w:rFonts w:ascii="Times New Roman" w:hAnsi="Times New Roman"/>
          <w:sz w:val="28"/>
          <w:szCs w:val="28"/>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4E4BDE" w:rsidRPr="000B1285" w:rsidRDefault="004E4BDE" w:rsidP="00654CC2">
      <w:pPr>
        <w:autoSpaceDE w:val="0"/>
        <w:autoSpaceDN w:val="0"/>
        <w:adjustRightInd w:val="0"/>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 xml:space="preserve">- </w:t>
      </w:r>
      <w:r w:rsidRPr="000B1285">
        <w:rPr>
          <w:rFonts w:ascii="Times New Roman" w:hAnsi="Times New Roman"/>
          <w:sz w:val="28"/>
          <w:szCs w:val="28"/>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E4BDE" w:rsidRPr="000B1285" w:rsidRDefault="004E4BDE" w:rsidP="00654CC2">
      <w:pPr>
        <w:autoSpaceDE w:val="0"/>
        <w:autoSpaceDN w:val="0"/>
        <w:adjustRightInd w:val="0"/>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 xml:space="preserve">- </w:t>
      </w:r>
      <w:r w:rsidRPr="000B1285">
        <w:rPr>
          <w:rFonts w:ascii="Times New Roman" w:hAnsi="Times New Roman"/>
          <w:sz w:val="28"/>
          <w:szCs w:val="28"/>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4E4BDE" w:rsidRPr="000B1285" w:rsidRDefault="004E4BDE" w:rsidP="00654CC2">
      <w:pPr>
        <w:autoSpaceDE w:val="0"/>
        <w:autoSpaceDN w:val="0"/>
        <w:adjustRightInd w:val="0"/>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 xml:space="preserve">- </w:t>
      </w:r>
      <w:r w:rsidRPr="000B1285">
        <w:rPr>
          <w:rFonts w:ascii="Times New Roman" w:hAnsi="Times New Roman"/>
          <w:sz w:val="28"/>
          <w:szCs w:val="28"/>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заявление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w:t>
      </w:r>
      <w:r>
        <w:rPr>
          <w:rFonts w:ascii="Times New Roman" w:hAnsi="Times New Roman"/>
          <w:sz w:val="28"/>
          <w:szCs w:val="28"/>
        </w:rPr>
        <w:t xml:space="preserve">твии с Федеральным законом от 6 </w:t>
      </w:r>
      <w:r w:rsidRPr="000B1285">
        <w:rPr>
          <w:rFonts w:ascii="Times New Roman" w:hAnsi="Times New Roman"/>
          <w:sz w:val="28"/>
          <w:szCs w:val="28"/>
        </w:rPr>
        <w:t>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4E4BDE" w:rsidRPr="000B1285" w:rsidRDefault="004E4BDE" w:rsidP="00654CC2">
      <w:pPr>
        <w:autoSpaceDE w:val="0"/>
        <w:autoSpaceDN w:val="0"/>
        <w:adjustRightInd w:val="0"/>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 xml:space="preserve">- </w:t>
      </w:r>
      <w:r w:rsidRPr="000B1285">
        <w:rPr>
          <w:rFonts w:ascii="Times New Roman" w:hAnsi="Times New Roman"/>
          <w:sz w:val="28"/>
          <w:szCs w:val="28"/>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4E4BDE" w:rsidRPr="000B1285" w:rsidRDefault="004E4BDE" w:rsidP="00654CC2">
      <w:pPr>
        <w:autoSpaceDE w:val="0"/>
        <w:autoSpaceDN w:val="0"/>
        <w:adjustRightInd w:val="0"/>
        <w:spacing w:after="0" w:line="240" w:lineRule="auto"/>
        <w:ind w:firstLine="709"/>
        <w:contextualSpacing/>
        <w:jc w:val="both"/>
        <w:outlineLvl w:val="1"/>
        <w:rPr>
          <w:rFonts w:ascii="Times New Roman" w:hAnsi="Times New Roman"/>
          <w:sz w:val="28"/>
          <w:szCs w:val="28"/>
        </w:rPr>
      </w:pPr>
      <w:r w:rsidRPr="000B1285">
        <w:rPr>
          <w:rFonts w:ascii="Times New Roman" w:hAnsi="Times New Roman"/>
          <w:sz w:val="28"/>
          <w:szCs w:val="28"/>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E4BDE" w:rsidRPr="003E1DB1" w:rsidRDefault="004E4BDE" w:rsidP="006B1297">
      <w:pPr>
        <w:spacing w:after="0" w:line="240" w:lineRule="auto"/>
        <w:ind w:firstLine="709"/>
        <w:jc w:val="both"/>
        <w:rPr>
          <w:rFonts w:ascii="Times New Roman" w:hAnsi="Times New Roman"/>
          <w:iCs/>
          <w:sz w:val="28"/>
          <w:szCs w:val="28"/>
        </w:rPr>
      </w:pPr>
      <w:r w:rsidRPr="000B1285">
        <w:rPr>
          <w:rFonts w:ascii="Times New Roman" w:hAnsi="Times New Roman"/>
          <w:iCs/>
          <w:sz w:val="28"/>
          <w:szCs w:val="28"/>
        </w:rPr>
        <w:t xml:space="preserve">В случае, если в результате проверки усиленной квалифицированной электронной подписи выявлено несоблюдение установленных статьей 11 Федерального закона от 6 апреля 2011 года № 63-ФЗ «Об электронной подписи» условий признания ее действительности, специалист, ответственный </w:t>
      </w:r>
      <w:r>
        <w:rPr>
          <w:rFonts w:ascii="Times New Roman" w:hAnsi="Times New Roman"/>
          <w:iCs/>
          <w:sz w:val="28"/>
          <w:szCs w:val="28"/>
        </w:rPr>
        <w:t xml:space="preserve">за </w:t>
      </w:r>
      <w:r w:rsidRPr="00DE2A8A">
        <w:rPr>
          <w:rFonts w:ascii="Times New Roman" w:hAnsi="Times New Roman"/>
          <w:iCs/>
          <w:sz w:val="28"/>
          <w:szCs w:val="28"/>
        </w:rPr>
        <w:t>прием и регистрацию документов</w:t>
      </w:r>
      <w:r w:rsidRPr="00DA3327">
        <w:rPr>
          <w:rFonts w:ascii="Times New Roman" w:hAnsi="Times New Roman"/>
          <w:iCs/>
          <w:sz w:val="28"/>
          <w:szCs w:val="28"/>
        </w:rPr>
        <w:t>,</w:t>
      </w:r>
      <w:r w:rsidRPr="000B1285">
        <w:rPr>
          <w:rFonts w:ascii="Times New Roman" w:hAnsi="Times New Roman"/>
          <w:iCs/>
          <w:sz w:val="28"/>
          <w:szCs w:val="28"/>
        </w:rPr>
        <w:t xml:space="preserve"> в </w:t>
      </w:r>
      <w:r>
        <w:rPr>
          <w:rFonts w:ascii="Times New Roman" w:hAnsi="Times New Roman"/>
          <w:iCs/>
          <w:sz w:val="28"/>
          <w:szCs w:val="28"/>
        </w:rPr>
        <w:t>день</w:t>
      </w:r>
      <w:r w:rsidRPr="000B1285">
        <w:rPr>
          <w:rFonts w:ascii="Times New Roman" w:hAnsi="Times New Roman"/>
          <w:iCs/>
          <w:sz w:val="28"/>
          <w:szCs w:val="28"/>
        </w:rPr>
        <w:t xml:space="preserve"> завер</w:t>
      </w:r>
      <w:r>
        <w:rPr>
          <w:rFonts w:ascii="Times New Roman" w:hAnsi="Times New Roman"/>
          <w:iCs/>
          <w:sz w:val="28"/>
          <w:szCs w:val="28"/>
        </w:rPr>
        <w:t>шения проведения такой проверки принимает</w:t>
      </w:r>
      <w:r w:rsidRPr="00821BCE">
        <w:t xml:space="preserve"> </w:t>
      </w:r>
      <w:r w:rsidRPr="00821BCE">
        <w:rPr>
          <w:rFonts w:ascii="Times New Roman" w:hAnsi="Times New Roman"/>
          <w:iCs/>
          <w:sz w:val="28"/>
          <w:szCs w:val="28"/>
        </w:rPr>
        <w:t>решение об</w:t>
      </w:r>
      <w:r w:rsidRPr="003E1DB1">
        <w:rPr>
          <w:rFonts w:ascii="Times New Roman" w:hAnsi="Times New Roman"/>
          <w:iCs/>
          <w:sz w:val="28"/>
          <w:szCs w:val="28"/>
        </w:rPr>
        <w:t xml:space="preserve"> </w:t>
      </w:r>
      <w:r w:rsidRPr="00821BCE">
        <w:rPr>
          <w:rFonts w:ascii="Times New Roman" w:hAnsi="Times New Roman"/>
          <w:iCs/>
          <w:sz w:val="28"/>
          <w:szCs w:val="28"/>
        </w:rPr>
        <w:t>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w:t>
      </w:r>
    </w:p>
    <w:p w:rsidR="004E4BDE" w:rsidRDefault="004E4BDE" w:rsidP="00712421">
      <w:pPr>
        <w:widowControl w:val="0"/>
        <w:autoSpaceDE w:val="0"/>
        <w:autoSpaceDN w:val="0"/>
        <w:adjustRightInd w:val="0"/>
        <w:spacing w:after="0" w:line="240" w:lineRule="auto"/>
        <w:ind w:firstLine="709"/>
        <w:jc w:val="both"/>
        <w:rPr>
          <w:rFonts w:ascii="Times New Roman" w:hAnsi="Times New Roman"/>
          <w:iCs/>
          <w:sz w:val="28"/>
          <w:szCs w:val="28"/>
        </w:rPr>
      </w:pPr>
      <w:r w:rsidRPr="00DA3327">
        <w:rPr>
          <w:rFonts w:ascii="Times New Roman" w:hAnsi="Times New Roman"/>
          <w:iCs/>
          <w:sz w:val="28"/>
          <w:szCs w:val="28"/>
        </w:rPr>
        <w:t xml:space="preserve">Указанное уведомление подписывается усиленной квалифицированной электронной подписью специалиста, ответственного </w:t>
      </w:r>
      <w:r w:rsidRPr="00DE2A8A">
        <w:rPr>
          <w:rFonts w:ascii="Times New Roman" w:hAnsi="Times New Roman"/>
          <w:iCs/>
          <w:sz w:val="28"/>
          <w:szCs w:val="28"/>
        </w:rPr>
        <w:t>за прием и регистрацию документов,</w:t>
      </w:r>
      <w:r w:rsidRPr="00DA3327">
        <w:rPr>
          <w:rFonts w:ascii="Times New Roman" w:hAnsi="Times New Roman"/>
          <w:i/>
          <w:iCs/>
          <w:sz w:val="28"/>
          <w:szCs w:val="28"/>
        </w:rPr>
        <w:t xml:space="preserve"> </w:t>
      </w:r>
      <w:r w:rsidRPr="00DA3327">
        <w:rPr>
          <w:rFonts w:ascii="Times New Roman" w:hAnsi="Times New Roman"/>
          <w:iCs/>
          <w:sz w:val="28"/>
          <w:szCs w:val="28"/>
        </w:rPr>
        <w:t>и направляется по адресу электронной почты заявителя. После получения уведомления заявитель вправе обратиться повторно с заявлением о предоставлении государственной услуги, устранив нарушения, которые послужили основанием для отказа в приеме к рассмотрению первичного заявления.</w:t>
      </w:r>
    </w:p>
    <w:p w:rsidR="004E4BDE" w:rsidRDefault="004E4BDE" w:rsidP="00712421">
      <w:pPr>
        <w:widowControl w:val="0"/>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rPr>
        <w:t>В</w:t>
      </w:r>
      <w:r w:rsidRPr="00E45C6D">
        <w:rPr>
          <w:rFonts w:ascii="Times New Roman" w:hAnsi="Times New Roman"/>
          <w:sz w:val="28"/>
          <w:szCs w:val="28"/>
        </w:rPr>
        <w:t xml:space="preserve"> случае</w:t>
      </w:r>
      <w:r>
        <w:rPr>
          <w:rFonts w:ascii="Times New Roman" w:hAnsi="Times New Roman"/>
          <w:sz w:val="28"/>
          <w:szCs w:val="28"/>
        </w:rPr>
        <w:t>,</w:t>
      </w:r>
      <w:r w:rsidRPr="00E45C6D">
        <w:rPr>
          <w:rFonts w:ascii="Times New Roman" w:hAnsi="Times New Roman"/>
          <w:sz w:val="28"/>
          <w:szCs w:val="28"/>
        </w:rPr>
        <w:t xml:space="preserve"> если в результате проверки усиленной квалифицированной электронной подписи выявлено соблюдение установленных условий признания ее действительности</w:t>
      </w:r>
      <w:r>
        <w:rPr>
          <w:rFonts w:ascii="Times New Roman" w:hAnsi="Times New Roman"/>
          <w:sz w:val="28"/>
          <w:szCs w:val="28"/>
        </w:rPr>
        <w:t>,</w:t>
      </w:r>
      <w:r w:rsidRPr="00E45C6D">
        <w:rPr>
          <w:rFonts w:ascii="Times New Roman" w:hAnsi="Times New Roman"/>
          <w:sz w:val="28"/>
          <w:szCs w:val="28"/>
        </w:rPr>
        <w:t xml:space="preserve"> </w:t>
      </w:r>
      <w:r w:rsidRPr="000B1285">
        <w:rPr>
          <w:rFonts w:ascii="Times New Roman" w:hAnsi="Times New Roman"/>
          <w:sz w:val="28"/>
          <w:szCs w:val="28"/>
        </w:rPr>
        <w:t xml:space="preserve">уведомляет заявителя путем направления электронной расписки в получении заявления и документов в форме электронного документа, подписанного электронной подписью </w:t>
      </w:r>
      <w:r w:rsidRPr="00DE2A8A">
        <w:rPr>
          <w:rFonts w:ascii="Times New Roman" w:hAnsi="Times New Roman"/>
          <w:iCs/>
          <w:sz w:val="28"/>
          <w:szCs w:val="28"/>
        </w:rPr>
        <w:t>специалиста, ответственного за прием и регистрацию документов</w:t>
      </w:r>
      <w:r w:rsidRPr="00404886">
        <w:rPr>
          <w:rFonts w:ascii="Times New Roman" w:hAnsi="Times New Roman"/>
          <w:i/>
          <w:iCs/>
          <w:sz w:val="28"/>
          <w:szCs w:val="28"/>
        </w:rPr>
        <w:t xml:space="preserve"> </w:t>
      </w:r>
      <w:r w:rsidRPr="000B1285">
        <w:rPr>
          <w:rFonts w:ascii="Times New Roman" w:hAnsi="Times New Roman"/>
          <w:sz w:val="28"/>
          <w:szCs w:val="28"/>
        </w:rPr>
        <w:t>(далее - электронная расписка). В электронной расписке указываются входящий регистрационный номер заявления, дата получения заявления и перечень представленных заявителем документов в электронном виде. Электронная расписка выдается посредством отправки соответствующего статуса</w:t>
      </w:r>
      <w:r w:rsidRPr="007E08D0">
        <w:rPr>
          <w:rFonts w:ascii="Times New Roman" w:hAnsi="Times New Roman"/>
          <w:iCs/>
          <w:sz w:val="28"/>
          <w:szCs w:val="28"/>
        </w:rPr>
        <w:t xml:space="preserve"> </w:t>
      </w:r>
      <w:r w:rsidRPr="00712421">
        <w:rPr>
          <w:rFonts w:ascii="Times New Roman" w:hAnsi="Times New Roman"/>
          <w:iCs/>
          <w:sz w:val="28"/>
          <w:szCs w:val="28"/>
        </w:rPr>
        <w:t>по адресу электронной почты или в</w:t>
      </w:r>
      <w:r>
        <w:rPr>
          <w:rFonts w:ascii="Times New Roman" w:hAnsi="Times New Roman"/>
          <w:iCs/>
          <w:sz w:val="28"/>
          <w:szCs w:val="28"/>
        </w:rPr>
        <w:t xml:space="preserve"> личный кабинет заявителя в РПГУ;</w:t>
      </w:r>
      <w:r w:rsidRPr="00712421">
        <w:rPr>
          <w:rFonts w:ascii="Times New Roman" w:hAnsi="Times New Roman"/>
          <w:iCs/>
          <w:sz w:val="28"/>
          <w:szCs w:val="28"/>
        </w:rPr>
        <w:t xml:space="preserve"> </w:t>
      </w:r>
    </w:p>
    <w:p w:rsidR="004E4BDE" w:rsidRPr="000B1285" w:rsidRDefault="004E4BDE" w:rsidP="0071242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0B1285">
        <w:rPr>
          <w:rFonts w:ascii="Times New Roman" w:hAnsi="Times New Roman"/>
          <w:sz w:val="28"/>
          <w:szCs w:val="28"/>
        </w:rPr>
        <w:t xml:space="preserve">) передает </w:t>
      </w:r>
      <w:r w:rsidRPr="00DE2A8A">
        <w:rPr>
          <w:rFonts w:ascii="Times New Roman" w:hAnsi="Times New Roman"/>
          <w:sz w:val="28"/>
          <w:szCs w:val="28"/>
        </w:rPr>
        <w:t>специалисту, ответственному за подготовку информации</w:t>
      </w:r>
      <w:r>
        <w:rPr>
          <w:rFonts w:ascii="Times New Roman" w:hAnsi="Times New Roman"/>
          <w:i/>
          <w:iCs/>
          <w:sz w:val="28"/>
          <w:szCs w:val="28"/>
        </w:rPr>
        <w:t xml:space="preserve"> </w:t>
      </w:r>
      <w:r w:rsidRPr="000B1285">
        <w:rPr>
          <w:rFonts w:ascii="Times New Roman" w:hAnsi="Times New Roman"/>
          <w:sz w:val="28"/>
          <w:szCs w:val="28"/>
        </w:rPr>
        <w:t>зарегистрированный комплект документов.</w:t>
      </w:r>
    </w:p>
    <w:p w:rsidR="004E4BDE" w:rsidRDefault="004E4BDE" w:rsidP="00F1691D">
      <w:pPr>
        <w:autoSpaceDE w:val="0"/>
        <w:autoSpaceDN w:val="0"/>
        <w:adjustRightInd w:val="0"/>
        <w:spacing w:after="0" w:line="240" w:lineRule="auto"/>
        <w:ind w:firstLine="709"/>
        <w:jc w:val="both"/>
        <w:outlineLvl w:val="1"/>
        <w:rPr>
          <w:rFonts w:ascii="Times New Roman" w:hAnsi="Times New Roman"/>
          <w:color w:val="000000"/>
          <w:sz w:val="28"/>
          <w:szCs w:val="28"/>
        </w:rPr>
      </w:pPr>
      <w:r w:rsidRPr="00266B6A">
        <w:rPr>
          <w:rFonts w:ascii="Times New Roman" w:hAnsi="Times New Roman"/>
          <w:sz w:val="28"/>
          <w:szCs w:val="28"/>
        </w:rPr>
        <w:t>4</w:t>
      </w:r>
      <w:r>
        <w:rPr>
          <w:rFonts w:ascii="Times New Roman" w:hAnsi="Times New Roman"/>
          <w:sz w:val="28"/>
          <w:szCs w:val="28"/>
        </w:rPr>
        <w:t>0</w:t>
      </w:r>
      <w:r w:rsidRPr="00266B6A">
        <w:rPr>
          <w:rFonts w:ascii="Times New Roman" w:hAnsi="Times New Roman"/>
          <w:sz w:val="28"/>
          <w:szCs w:val="28"/>
        </w:rPr>
        <w:t xml:space="preserve">. Результатом исполнения административной процедуры </w:t>
      </w:r>
      <w:r>
        <w:rPr>
          <w:rFonts w:ascii="Times New Roman" w:hAnsi="Times New Roman"/>
          <w:sz w:val="28"/>
          <w:szCs w:val="28"/>
        </w:rPr>
        <w:t xml:space="preserve">является прием и регистрация в </w:t>
      </w:r>
      <w:r w:rsidRPr="00DE2A8A">
        <w:rPr>
          <w:rFonts w:ascii="Times New Roman" w:hAnsi="Times New Roman"/>
          <w:sz w:val="28"/>
          <w:szCs w:val="28"/>
        </w:rPr>
        <w:t>Журнале регистрации заявлений</w:t>
      </w:r>
      <w:r>
        <w:rPr>
          <w:iCs/>
          <w:color w:val="000000"/>
          <w:sz w:val="28"/>
          <w:szCs w:val="28"/>
        </w:rPr>
        <w:t xml:space="preserve"> </w:t>
      </w:r>
      <w:r w:rsidRPr="00266B6A">
        <w:rPr>
          <w:rFonts w:ascii="Times New Roman" w:hAnsi="Times New Roman"/>
          <w:iCs/>
          <w:color w:val="000000"/>
          <w:sz w:val="28"/>
          <w:szCs w:val="28"/>
        </w:rPr>
        <w:t>заявления</w:t>
      </w:r>
      <w:r w:rsidRPr="00266B6A">
        <w:rPr>
          <w:rFonts w:ascii="Times New Roman" w:hAnsi="Times New Roman"/>
          <w:sz w:val="28"/>
          <w:szCs w:val="28"/>
        </w:rPr>
        <w:t xml:space="preserve"> о предоставлении муниципальной услуги и передача </w:t>
      </w:r>
      <w:r>
        <w:rPr>
          <w:rFonts w:ascii="Times New Roman" w:hAnsi="Times New Roman"/>
          <w:sz w:val="28"/>
          <w:szCs w:val="28"/>
        </w:rPr>
        <w:t xml:space="preserve">его </w:t>
      </w:r>
      <w:r w:rsidRPr="000505D4">
        <w:rPr>
          <w:rFonts w:ascii="Times New Roman" w:hAnsi="Times New Roman"/>
          <w:sz w:val="28"/>
          <w:szCs w:val="28"/>
        </w:rPr>
        <w:t xml:space="preserve">с комплектом документов </w:t>
      </w:r>
      <w:r w:rsidRPr="00266B6A">
        <w:rPr>
          <w:rFonts w:ascii="Times New Roman" w:hAnsi="Times New Roman"/>
          <w:sz w:val="28"/>
          <w:szCs w:val="28"/>
        </w:rPr>
        <w:t>(</w:t>
      </w:r>
      <w:r w:rsidRPr="00DE2A8A">
        <w:rPr>
          <w:rFonts w:ascii="Times New Roman" w:hAnsi="Times New Roman"/>
          <w:sz w:val="28"/>
          <w:szCs w:val="28"/>
        </w:rPr>
        <w:t>специалисту, ответственному за подготовку информации</w:t>
      </w:r>
      <w:r w:rsidRPr="007E2341">
        <w:rPr>
          <w:rFonts w:ascii="Times New Roman" w:hAnsi="Times New Roman"/>
          <w:color w:val="000000"/>
          <w:sz w:val="28"/>
          <w:szCs w:val="28"/>
        </w:rPr>
        <w:t xml:space="preserve">, </w:t>
      </w:r>
      <w:r w:rsidRPr="00712421">
        <w:rPr>
          <w:rFonts w:ascii="Times New Roman" w:hAnsi="Times New Roman"/>
          <w:color w:val="000000"/>
          <w:sz w:val="28"/>
          <w:szCs w:val="28"/>
        </w:rPr>
        <w:t xml:space="preserve">либо направление заявителю в электронной форме </w:t>
      </w:r>
      <w:r>
        <w:rPr>
          <w:rFonts w:ascii="Times New Roman" w:hAnsi="Times New Roman"/>
          <w:color w:val="000000"/>
          <w:sz w:val="28"/>
          <w:szCs w:val="28"/>
        </w:rPr>
        <w:t xml:space="preserve">уведомления об </w:t>
      </w:r>
      <w:r w:rsidRPr="00552176">
        <w:rPr>
          <w:rFonts w:ascii="Times New Roman" w:hAnsi="Times New Roman"/>
          <w:color w:val="000000"/>
          <w:sz w:val="28"/>
          <w:szCs w:val="28"/>
        </w:rPr>
        <w:t>отказе в приеме к рассмотрению заявления и прилагаемых к нему документов</w:t>
      </w:r>
      <w:r>
        <w:rPr>
          <w:rFonts w:ascii="Times New Roman" w:hAnsi="Times New Roman"/>
          <w:color w:val="000000"/>
          <w:sz w:val="28"/>
          <w:szCs w:val="28"/>
        </w:rPr>
        <w:t>.</w:t>
      </w:r>
      <w:r w:rsidRPr="00F1691D">
        <w:rPr>
          <w:rFonts w:ascii="Times New Roman" w:hAnsi="Times New Roman"/>
          <w:color w:val="000000"/>
          <w:sz w:val="28"/>
          <w:szCs w:val="28"/>
        </w:rPr>
        <w:t xml:space="preserve"> </w:t>
      </w:r>
    </w:p>
    <w:p w:rsidR="004E4BDE" w:rsidRDefault="004E4BDE" w:rsidP="00F1691D">
      <w:pPr>
        <w:autoSpaceDE w:val="0"/>
        <w:autoSpaceDN w:val="0"/>
        <w:adjustRightInd w:val="0"/>
        <w:spacing w:after="0" w:line="240" w:lineRule="auto"/>
        <w:ind w:firstLine="709"/>
        <w:jc w:val="both"/>
        <w:outlineLvl w:val="1"/>
        <w:rPr>
          <w:rFonts w:ascii="Times New Roman" w:hAnsi="Times New Roman"/>
          <w:iCs/>
          <w:sz w:val="28"/>
          <w:szCs w:val="28"/>
        </w:rPr>
      </w:pPr>
      <w:r>
        <w:rPr>
          <w:rFonts w:ascii="Times New Roman" w:hAnsi="Times New Roman"/>
          <w:sz w:val="28"/>
          <w:szCs w:val="28"/>
        </w:rPr>
        <w:t xml:space="preserve">41. </w:t>
      </w:r>
      <w:r w:rsidRPr="00860DF0">
        <w:rPr>
          <w:rFonts w:ascii="Times New Roman" w:hAnsi="Times New Roman"/>
          <w:sz w:val="28"/>
          <w:szCs w:val="28"/>
        </w:rPr>
        <w:t xml:space="preserve">Максимальный срок исполнения административных действий составляет </w:t>
      </w:r>
      <w:r>
        <w:rPr>
          <w:rFonts w:ascii="Times New Roman" w:hAnsi="Times New Roman"/>
          <w:sz w:val="28"/>
          <w:szCs w:val="28"/>
        </w:rPr>
        <w:t>15</w:t>
      </w:r>
      <w:r>
        <w:rPr>
          <w:rFonts w:ascii="Times New Roman" w:hAnsi="Times New Roman"/>
          <w:iCs/>
          <w:sz w:val="28"/>
          <w:szCs w:val="28"/>
        </w:rPr>
        <w:t xml:space="preserve"> минут.</w:t>
      </w:r>
    </w:p>
    <w:p w:rsidR="004E4BDE" w:rsidRDefault="004E4BDE" w:rsidP="009D061B">
      <w:pPr>
        <w:spacing w:after="0" w:line="240" w:lineRule="auto"/>
        <w:ind w:firstLine="709"/>
        <w:jc w:val="both"/>
        <w:rPr>
          <w:rFonts w:ascii="Times New Roman" w:hAnsi="Times New Roman"/>
          <w:iCs/>
          <w:sz w:val="28"/>
          <w:szCs w:val="28"/>
        </w:rPr>
      </w:pPr>
      <w:r w:rsidRPr="00860DF0">
        <w:rPr>
          <w:rFonts w:ascii="Times New Roman" w:hAnsi="Times New Roman"/>
          <w:sz w:val="28"/>
          <w:szCs w:val="28"/>
        </w:rPr>
        <w:t>Максимальный срок исполнения административной процедуры составляет</w:t>
      </w:r>
      <w:r>
        <w:rPr>
          <w:rFonts w:ascii="Times New Roman" w:hAnsi="Times New Roman"/>
          <w:iCs/>
          <w:sz w:val="28"/>
          <w:szCs w:val="28"/>
        </w:rPr>
        <w:t xml:space="preserve"> 1 рабочий день.</w:t>
      </w:r>
    </w:p>
    <w:p w:rsidR="004E4BDE" w:rsidRDefault="004E4BDE" w:rsidP="009D061B">
      <w:pPr>
        <w:spacing w:after="0" w:line="240" w:lineRule="auto"/>
        <w:ind w:firstLine="709"/>
        <w:jc w:val="both"/>
        <w:rPr>
          <w:rFonts w:ascii="Times New Roman" w:hAnsi="Times New Roman"/>
          <w:iCs/>
          <w:sz w:val="28"/>
          <w:szCs w:val="28"/>
        </w:rPr>
      </w:pPr>
    </w:p>
    <w:p w:rsidR="004E4BDE" w:rsidRDefault="004E4BDE" w:rsidP="009D061B">
      <w:pPr>
        <w:spacing w:after="0" w:line="240" w:lineRule="auto"/>
        <w:ind w:firstLine="709"/>
        <w:jc w:val="center"/>
        <w:rPr>
          <w:rFonts w:ascii="Times New Roman" w:hAnsi="Times New Roman"/>
          <w:color w:val="000000"/>
          <w:sz w:val="28"/>
          <w:szCs w:val="28"/>
        </w:rPr>
      </w:pPr>
      <w:r w:rsidRPr="00181396">
        <w:rPr>
          <w:rFonts w:ascii="Times New Roman" w:hAnsi="Times New Roman"/>
          <w:color w:val="000000"/>
          <w:sz w:val="28"/>
          <w:szCs w:val="28"/>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4E4BDE" w:rsidRDefault="004E4BDE" w:rsidP="009D061B">
      <w:pPr>
        <w:spacing w:after="0" w:line="240" w:lineRule="auto"/>
        <w:ind w:firstLine="709"/>
        <w:jc w:val="center"/>
        <w:rPr>
          <w:rFonts w:ascii="Times New Roman" w:hAnsi="Times New Roman"/>
          <w:color w:val="000000"/>
          <w:sz w:val="28"/>
          <w:szCs w:val="28"/>
        </w:rPr>
      </w:pPr>
    </w:p>
    <w:p w:rsidR="004E4BDE" w:rsidRPr="00A50B2E" w:rsidRDefault="004E4BDE" w:rsidP="00A50B2E">
      <w:pPr>
        <w:spacing w:after="0" w:line="240" w:lineRule="auto"/>
        <w:ind w:firstLine="709"/>
        <w:jc w:val="both"/>
        <w:rPr>
          <w:rFonts w:ascii="Times New Roman" w:hAnsi="Times New Roman"/>
          <w:sz w:val="28"/>
          <w:szCs w:val="28"/>
        </w:rPr>
      </w:pPr>
      <w:r>
        <w:rPr>
          <w:rFonts w:ascii="Times New Roman" w:hAnsi="Times New Roman"/>
          <w:color w:val="000000"/>
          <w:sz w:val="28"/>
          <w:szCs w:val="28"/>
        </w:rPr>
        <w:t>42.</w:t>
      </w:r>
      <w:r w:rsidRPr="00C61764">
        <w:rPr>
          <w:rFonts w:ascii="Times New Roman" w:hAnsi="Times New Roman"/>
          <w:sz w:val="28"/>
          <w:szCs w:val="28"/>
        </w:rPr>
        <w:t xml:space="preserve"> </w:t>
      </w:r>
      <w:r w:rsidRPr="00A50B2E">
        <w:rPr>
          <w:rFonts w:ascii="Times New Roman" w:hAnsi="Times New Roman"/>
          <w:sz w:val="28"/>
          <w:szCs w:val="28"/>
        </w:rPr>
        <w:t>Основанием для начала административной процедуры и</w:t>
      </w:r>
      <w:r w:rsidRPr="00A50B2E">
        <w:rPr>
          <w:rFonts w:ascii="Times New Roman" w:hAnsi="Times New Roman"/>
          <w:bCs/>
          <w:sz w:val="28"/>
          <w:szCs w:val="28"/>
        </w:rPr>
        <w:t xml:space="preserve">стребования документов, необходимых для предоставления </w:t>
      </w:r>
      <w:r>
        <w:rPr>
          <w:rFonts w:ascii="Times New Roman" w:hAnsi="Times New Roman"/>
          <w:bCs/>
          <w:sz w:val="28"/>
          <w:szCs w:val="28"/>
        </w:rPr>
        <w:t>муниципальной</w:t>
      </w:r>
      <w:r w:rsidRPr="00A50B2E">
        <w:rPr>
          <w:rFonts w:ascii="Times New Roman" w:hAnsi="Times New Roman"/>
          <w:bCs/>
          <w:sz w:val="28"/>
          <w:szCs w:val="28"/>
        </w:rPr>
        <w:t xml:space="preserve"> услуги и находящихся в распоряжении других органов и организаций </w:t>
      </w:r>
      <w:r w:rsidRPr="00A50B2E">
        <w:rPr>
          <w:rFonts w:ascii="Times New Roman" w:hAnsi="Times New Roman"/>
          <w:sz w:val="28"/>
          <w:szCs w:val="28"/>
        </w:rPr>
        <w:t>(</w:t>
      </w:r>
      <w:r>
        <w:rPr>
          <w:rFonts w:ascii="Times New Roman" w:hAnsi="Times New Roman"/>
          <w:sz w:val="28"/>
          <w:szCs w:val="28"/>
        </w:rPr>
        <w:t>в случае необходимости</w:t>
      </w:r>
      <w:r w:rsidRPr="00A50B2E">
        <w:rPr>
          <w:rFonts w:ascii="Times New Roman" w:hAnsi="Times New Roman"/>
          <w:sz w:val="28"/>
          <w:szCs w:val="28"/>
        </w:rPr>
        <w:t xml:space="preserve">) является получение специалистом, </w:t>
      </w:r>
      <w:r w:rsidRPr="00DE2A8A">
        <w:rPr>
          <w:rFonts w:ascii="Times New Roman" w:hAnsi="Times New Roman"/>
          <w:iCs/>
          <w:sz w:val="28"/>
          <w:szCs w:val="28"/>
        </w:rPr>
        <w:t>ответственным за истребование документов</w:t>
      </w:r>
      <w:r w:rsidRPr="00A50B2E">
        <w:rPr>
          <w:rFonts w:ascii="Times New Roman" w:hAnsi="Times New Roman"/>
          <w:sz w:val="28"/>
          <w:szCs w:val="28"/>
        </w:rPr>
        <w:t>, неполного комплекта</w:t>
      </w:r>
      <w:r>
        <w:rPr>
          <w:rFonts w:ascii="Times New Roman" w:hAnsi="Times New Roman"/>
          <w:color w:val="000000"/>
          <w:sz w:val="28"/>
          <w:szCs w:val="28"/>
        </w:rPr>
        <w:t xml:space="preserve"> документов заявителя.</w:t>
      </w:r>
    </w:p>
    <w:p w:rsidR="004E4BDE" w:rsidRDefault="004E4BDE" w:rsidP="009D061B">
      <w:pPr>
        <w:spacing w:after="0" w:line="240" w:lineRule="auto"/>
        <w:ind w:firstLine="709"/>
        <w:jc w:val="both"/>
        <w:rPr>
          <w:rFonts w:ascii="Times New Roman" w:hAnsi="Times New Roman"/>
          <w:color w:val="000000"/>
          <w:sz w:val="28"/>
          <w:szCs w:val="28"/>
        </w:rPr>
      </w:pPr>
      <w:r>
        <w:rPr>
          <w:rFonts w:ascii="Times New Roman" w:hAnsi="Times New Roman"/>
          <w:sz w:val="28"/>
          <w:szCs w:val="28"/>
        </w:rPr>
        <w:t>43</w:t>
      </w:r>
      <w:r w:rsidRPr="00B80C59">
        <w:rPr>
          <w:rFonts w:ascii="Times New Roman" w:hAnsi="Times New Roman"/>
          <w:sz w:val="28"/>
          <w:szCs w:val="28"/>
        </w:rPr>
        <w:t xml:space="preserve">. </w:t>
      </w:r>
      <w:r>
        <w:rPr>
          <w:rFonts w:ascii="Times New Roman" w:hAnsi="Times New Roman"/>
          <w:color w:val="000000"/>
          <w:sz w:val="28"/>
          <w:szCs w:val="28"/>
        </w:rPr>
        <w:t>С</w:t>
      </w:r>
      <w:r w:rsidRPr="00B80C59">
        <w:rPr>
          <w:rFonts w:ascii="Times New Roman" w:hAnsi="Times New Roman"/>
          <w:color w:val="000000"/>
          <w:sz w:val="28"/>
          <w:szCs w:val="28"/>
        </w:rPr>
        <w:t xml:space="preserve">пециалист, </w:t>
      </w:r>
      <w:r w:rsidRPr="00DE2A8A">
        <w:rPr>
          <w:rFonts w:ascii="Times New Roman" w:hAnsi="Times New Roman"/>
          <w:color w:val="000000"/>
          <w:sz w:val="28"/>
          <w:szCs w:val="28"/>
        </w:rPr>
        <w:t>ответственный за истребование документов,</w:t>
      </w:r>
      <w:r w:rsidRPr="00B80C59">
        <w:rPr>
          <w:rFonts w:ascii="Times New Roman" w:hAnsi="Times New Roman"/>
          <w:color w:val="000000"/>
          <w:sz w:val="28"/>
          <w:szCs w:val="28"/>
        </w:rPr>
        <w:t xml:space="preserve"> оформляет и направляет в соответствии с установленным порядком межведомственного взаимодействия запрос</w:t>
      </w:r>
      <w:r>
        <w:rPr>
          <w:rFonts w:ascii="Times New Roman" w:hAnsi="Times New Roman"/>
          <w:color w:val="000000"/>
          <w:sz w:val="28"/>
          <w:szCs w:val="28"/>
        </w:rPr>
        <w:t>ы:</w:t>
      </w:r>
    </w:p>
    <w:p w:rsidR="004E4BDE" w:rsidRDefault="004E4BDE" w:rsidP="009D061B">
      <w:pPr>
        <w:spacing w:after="0" w:line="240" w:lineRule="auto"/>
        <w:ind w:firstLine="709"/>
        <w:jc w:val="both"/>
        <w:rPr>
          <w:rFonts w:ascii="Times New Roman" w:hAnsi="Times New Roman"/>
          <w:sz w:val="28"/>
          <w:szCs w:val="28"/>
        </w:rPr>
      </w:pPr>
      <w:r>
        <w:rPr>
          <w:rFonts w:ascii="Times New Roman" w:hAnsi="Times New Roman"/>
          <w:sz w:val="28"/>
          <w:szCs w:val="28"/>
        </w:rPr>
        <w:t>1) в</w:t>
      </w:r>
      <w:r w:rsidRPr="00642EFC">
        <w:rPr>
          <w:rFonts w:ascii="Times New Roman" w:hAnsi="Times New Roman"/>
          <w:sz w:val="28"/>
          <w:szCs w:val="28"/>
        </w:rPr>
        <w:t xml:space="preserve"> Федеральн</w:t>
      </w:r>
      <w:r>
        <w:rPr>
          <w:rFonts w:ascii="Times New Roman" w:hAnsi="Times New Roman"/>
          <w:sz w:val="28"/>
          <w:szCs w:val="28"/>
        </w:rPr>
        <w:t>ую</w:t>
      </w:r>
      <w:r w:rsidRPr="00642EFC">
        <w:rPr>
          <w:rFonts w:ascii="Times New Roman" w:hAnsi="Times New Roman"/>
          <w:sz w:val="28"/>
          <w:szCs w:val="28"/>
        </w:rPr>
        <w:t xml:space="preserve"> служб</w:t>
      </w:r>
      <w:r>
        <w:rPr>
          <w:rFonts w:ascii="Times New Roman" w:hAnsi="Times New Roman"/>
          <w:sz w:val="28"/>
          <w:szCs w:val="28"/>
        </w:rPr>
        <w:t>у</w:t>
      </w:r>
      <w:r w:rsidRPr="00642EFC">
        <w:rPr>
          <w:rFonts w:ascii="Times New Roman" w:hAnsi="Times New Roman"/>
          <w:sz w:val="28"/>
          <w:szCs w:val="28"/>
        </w:rPr>
        <w:t xml:space="preserve"> </w:t>
      </w:r>
      <w:r>
        <w:rPr>
          <w:rFonts w:ascii="Times New Roman" w:hAnsi="Times New Roman"/>
          <w:sz w:val="28"/>
          <w:szCs w:val="28"/>
        </w:rPr>
        <w:t>государственной</w:t>
      </w:r>
      <w:r w:rsidRPr="00642EFC">
        <w:rPr>
          <w:rFonts w:ascii="Times New Roman" w:hAnsi="Times New Roman"/>
          <w:sz w:val="28"/>
          <w:szCs w:val="28"/>
        </w:rPr>
        <w:t xml:space="preserve"> регистрации, кадастра и </w:t>
      </w:r>
      <w:r w:rsidRPr="007E2341">
        <w:rPr>
          <w:rFonts w:ascii="Times New Roman" w:hAnsi="Times New Roman"/>
          <w:sz w:val="28"/>
          <w:szCs w:val="28"/>
        </w:rPr>
        <w:t xml:space="preserve">картографии (Росреестр) для получения </w:t>
      </w:r>
      <w:r>
        <w:rPr>
          <w:rFonts w:ascii="Times New Roman" w:hAnsi="Times New Roman"/>
          <w:sz w:val="28"/>
          <w:szCs w:val="28"/>
        </w:rPr>
        <w:t xml:space="preserve">сведений </w:t>
      </w:r>
      <w:r w:rsidRPr="00A65FA6">
        <w:rPr>
          <w:rFonts w:ascii="Times New Roman" w:hAnsi="Times New Roman"/>
          <w:sz w:val="28"/>
          <w:szCs w:val="28"/>
        </w:rPr>
        <w:t>из Единого государственного реестра недвижимости об объектах недвижимости</w:t>
      </w:r>
      <w:r>
        <w:rPr>
          <w:rFonts w:ascii="Times New Roman" w:hAnsi="Times New Roman"/>
          <w:sz w:val="28"/>
          <w:szCs w:val="28"/>
        </w:rPr>
        <w:t>, сведений</w:t>
      </w:r>
      <w:r w:rsidRPr="00A2438D">
        <w:rPr>
          <w:rFonts w:ascii="Times New Roman" w:hAnsi="Times New Roman"/>
          <w:sz w:val="28"/>
          <w:szCs w:val="28"/>
        </w:rPr>
        <w:t xml:space="preserve"> об отсутствии в Едином государственном реестре недвижимости сведений </w:t>
      </w:r>
      <w:r w:rsidRPr="00B12008">
        <w:rPr>
          <w:rFonts w:ascii="Times New Roman" w:hAnsi="Times New Roman"/>
          <w:sz w:val="28"/>
          <w:szCs w:val="28"/>
        </w:rPr>
        <w:t>по объекту адресации</w:t>
      </w:r>
      <w:r>
        <w:rPr>
          <w:rFonts w:ascii="Times New Roman" w:hAnsi="Times New Roman"/>
          <w:sz w:val="28"/>
          <w:szCs w:val="28"/>
        </w:rPr>
        <w:t>;</w:t>
      </w:r>
    </w:p>
    <w:p w:rsidR="004E4BDE" w:rsidRDefault="004E4BDE" w:rsidP="00BB3A9E">
      <w:pPr>
        <w:pStyle w:val="BodyTextIndent"/>
        <w:tabs>
          <w:tab w:val="left" w:pos="786"/>
        </w:tabs>
        <w:ind w:firstLine="709"/>
      </w:pPr>
      <w:r>
        <w:rPr>
          <w:rFonts w:ascii="Times New Roman" w:hAnsi="Times New Roman"/>
        </w:rPr>
        <w:t xml:space="preserve">2) в </w:t>
      </w:r>
      <w:r w:rsidRPr="00FD4259">
        <w:rPr>
          <w:rFonts w:ascii="Times New Roman" w:hAnsi="Times New Roman"/>
        </w:rPr>
        <w:t xml:space="preserve">администрацию Галичского муниципального района Костромской области </w:t>
      </w:r>
      <w:r>
        <w:rPr>
          <w:rFonts w:ascii="Times New Roman" w:hAnsi="Times New Roman"/>
        </w:rPr>
        <w:t>для получения сведений, содержащихся в разрешении</w:t>
      </w:r>
      <w:r w:rsidRPr="00EE5BFD">
        <w:rPr>
          <w:rFonts w:ascii="Times New Roman" w:hAnsi="Times New Roman"/>
        </w:rPr>
        <w:t xml:space="preserve"> на строительство объекта, разрешени</w:t>
      </w:r>
      <w:r>
        <w:rPr>
          <w:rFonts w:ascii="Times New Roman" w:hAnsi="Times New Roman"/>
        </w:rPr>
        <w:t>и</w:t>
      </w:r>
      <w:r w:rsidRPr="00EE5BFD">
        <w:rPr>
          <w:rFonts w:ascii="Times New Roman" w:hAnsi="Times New Roman"/>
        </w:rPr>
        <w:t xml:space="preserve"> на ввод объекта адресации в эксплуатацию</w:t>
      </w:r>
      <w:r>
        <w:rPr>
          <w:rFonts w:ascii="Times New Roman" w:hAnsi="Times New Roman"/>
        </w:rPr>
        <w:t xml:space="preserve">, </w:t>
      </w:r>
      <w:r w:rsidRPr="00EE5BFD">
        <w:rPr>
          <w:rFonts w:ascii="Times New Roman" w:hAnsi="Times New Roman"/>
        </w:rPr>
        <w:t>схем</w:t>
      </w:r>
      <w:r>
        <w:rPr>
          <w:rFonts w:ascii="Times New Roman" w:hAnsi="Times New Roman"/>
        </w:rPr>
        <w:t>е</w:t>
      </w:r>
      <w:r w:rsidRPr="00EE5BFD">
        <w:rPr>
          <w:rFonts w:ascii="Times New Roman" w:hAnsi="Times New Roman"/>
        </w:rPr>
        <w:t xml:space="preserve"> расположения объекта адресации на кадастровом плане или кадастровой карте территории</w:t>
      </w:r>
      <w:r>
        <w:rPr>
          <w:rFonts w:ascii="Times New Roman" w:hAnsi="Times New Roman"/>
        </w:rPr>
        <w:t>,</w:t>
      </w:r>
      <w:r w:rsidRPr="00B12008">
        <w:t xml:space="preserve"> </w:t>
      </w:r>
      <w:r w:rsidRPr="00EE5BFD">
        <w:rPr>
          <w:rFonts w:ascii="Times New Roman" w:hAnsi="Times New Roman"/>
        </w:rPr>
        <w:t>решени</w:t>
      </w:r>
      <w:r>
        <w:rPr>
          <w:rFonts w:ascii="Times New Roman" w:hAnsi="Times New Roman"/>
        </w:rPr>
        <w:t>я</w:t>
      </w:r>
      <w:r w:rsidRPr="00EE5BFD">
        <w:rPr>
          <w:rFonts w:ascii="Times New Roman" w:hAnsi="Times New Roman"/>
        </w:rPr>
        <w:t xml:space="preserve"> органа местного самоуправления о переводе жилого помещения в нежилое помещение или нежилого помещения в жилое помещение</w:t>
      </w:r>
      <w:r>
        <w:rPr>
          <w:rFonts w:ascii="Times New Roman" w:hAnsi="Times New Roman"/>
        </w:rPr>
        <w:t xml:space="preserve">, </w:t>
      </w:r>
      <w:r w:rsidRPr="00552176">
        <w:rPr>
          <w:rFonts w:ascii="Times New Roman" w:hAnsi="Times New Roman"/>
        </w:rPr>
        <w:t>акт</w:t>
      </w:r>
      <w:r>
        <w:rPr>
          <w:rFonts w:ascii="Times New Roman" w:hAnsi="Times New Roman"/>
        </w:rPr>
        <w:t>е</w:t>
      </w:r>
      <w:r w:rsidRPr="00552176">
        <w:rPr>
          <w:rFonts w:ascii="Times New Roman" w:hAnsi="Times New Roman"/>
        </w:rPr>
        <w:t xml:space="preserve"> приемочной комиссии при переустройстве и (или) перепланировке помещения, приводящих к образованию одного и более новых объектов адресации</w:t>
      </w:r>
      <w:r w:rsidRPr="00EE5BFD">
        <w:rPr>
          <w:rFonts w:ascii="Times New Roman" w:hAnsi="Times New Roman"/>
        </w:rPr>
        <w:t>;</w:t>
      </w:r>
      <w:r w:rsidRPr="00B12008">
        <w:t xml:space="preserve"> </w:t>
      </w:r>
    </w:p>
    <w:p w:rsidR="004E4BDE" w:rsidRPr="007E2341" w:rsidRDefault="004E4BDE" w:rsidP="00082AB3">
      <w:pPr>
        <w:spacing w:after="0" w:line="240" w:lineRule="auto"/>
        <w:ind w:firstLine="709"/>
        <w:jc w:val="both"/>
        <w:rPr>
          <w:rFonts w:ascii="Times New Roman" w:hAnsi="Times New Roman"/>
          <w:strike/>
          <w:sz w:val="28"/>
          <w:szCs w:val="28"/>
        </w:rPr>
      </w:pPr>
      <w:r>
        <w:rPr>
          <w:rFonts w:ascii="Times New Roman" w:hAnsi="Times New Roman"/>
          <w:sz w:val="28"/>
          <w:szCs w:val="28"/>
        </w:rPr>
        <w:t xml:space="preserve">44. </w:t>
      </w:r>
      <w:r w:rsidRPr="007E2341">
        <w:rPr>
          <w:rFonts w:ascii="Times New Roman" w:hAnsi="Times New Roman"/>
          <w:noProof/>
          <w:sz w:val="28"/>
          <w:szCs w:val="28"/>
        </w:rPr>
        <w:t>Письменый межведомственный запрос должен содержать:</w:t>
      </w:r>
    </w:p>
    <w:p w:rsidR="004E4BDE" w:rsidRPr="007E2341" w:rsidRDefault="004E4BDE" w:rsidP="00082AB3">
      <w:pPr>
        <w:autoSpaceDE w:val="0"/>
        <w:autoSpaceDN w:val="0"/>
        <w:adjustRightInd w:val="0"/>
        <w:spacing w:after="0" w:line="240" w:lineRule="auto"/>
        <w:ind w:firstLine="709"/>
        <w:jc w:val="both"/>
        <w:rPr>
          <w:rFonts w:ascii="Times New Roman" w:hAnsi="Times New Roman"/>
          <w:sz w:val="28"/>
          <w:szCs w:val="28"/>
        </w:rPr>
      </w:pPr>
      <w:r w:rsidRPr="007E2341">
        <w:rPr>
          <w:rFonts w:ascii="Times New Roman" w:hAnsi="Times New Roman"/>
          <w:sz w:val="28"/>
          <w:szCs w:val="28"/>
        </w:rPr>
        <w:t>1) наименование органа или организации, направляющих межведомственный запрос;</w:t>
      </w:r>
    </w:p>
    <w:p w:rsidR="004E4BDE" w:rsidRPr="007E2341" w:rsidRDefault="004E4BDE" w:rsidP="00082AB3">
      <w:pPr>
        <w:autoSpaceDE w:val="0"/>
        <w:autoSpaceDN w:val="0"/>
        <w:adjustRightInd w:val="0"/>
        <w:spacing w:after="0" w:line="240" w:lineRule="auto"/>
        <w:ind w:firstLine="709"/>
        <w:jc w:val="both"/>
        <w:rPr>
          <w:rFonts w:ascii="Times New Roman" w:hAnsi="Times New Roman"/>
          <w:sz w:val="28"/>
          <w:szCs w:val="28"/>
        </w:rPr>
      </w:pPr>
      <w:r w:rsidRPr="007E2341">
        <w:rPr>
          <w:rFonts w:ascii="Times New Roman" w:hAnsi="Times New Roman"/>
          <w:sz w:val="28"/>
          <w:szCs w:val="28"/>
        </w:rPr>
        <w:t>2) наименование органа или организации, в адрес которых направляется межведомственный запрос;</w:t>
      </w:r>
    </w:p>
    <w:p w:rsidR="004E4BDE" w:rsidRPr="007E2341" w:rsidRDefault="004E4BDE" w:rsidP="00082AB3">
      <w:pPr>
        <w:autoSpaceDE w:val="0"/>
        <w:autoSpaceDN w:val="0"/>
        <w:adjustRightInd w:val="0"/>
        <w:spacing w:after="0" w:line="240" w:lineRule="auto"/>
        <w:ind w:firstLine="709"/>
        <w:jc w:val="both"/>
        <w:rPr>
          <w:rFonts w:ascii="Times New Roman" w:hAnsi="Times New Roman"/>
          <w:sz w:val="28"/>
          <w:szCs w:val="28"/>
        </w:rPr>
      </w:pPr>
      <w:r w:rsidRPr="007E2341">
        <w:rPr>
          <w:rFonts w:ascii="Times New Roman" w:hAnsi="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E4BDE" w:rsidRPr="007E2341" w:rsidRDefault="004E4BDE" w:rsidP="00082AB3">
      <w:pPr>
        <w:autoSpaceDE w:val="0"/>
        <w:autoSpaceDN w:val="0"/>
        <w:adjustRightInd w:val="0"/>
        <w:spacing w:after="0" w:line="240" w:lineRule="auto"/>
        <w:ind w:firstLine="709"/>
        <w:jc w:val="both"/>
        <w:rPr>
          <w:rFonts w:ascii="Times New Roman" w:hAnsi="Times New Roman"/>
          <w:sz w:val="28"/>
          <w:szCs w:val="28"/>
        </w:rPr>
      </w:pPr>
      <w:r w:rsidRPr="007E2341">
        <w:rPr>
          <w:rFonts w:ascii="Times New Roman" w:hAnsi="Times New Roman"/>
          <w:sz w:val="28"/>
          <w:szCs w:val="28"/>
        </w:rPr>
        <w:t>4) указание на положения нормативного правового акта, которым установлено представление документа</w:t>
      </w:r>
      <w:r>
        <w:rPr>
          <w:rFonts w:ascii="Times New Roman" w:hAnsi="Times New Roman"/>
          <w:sz w:val="28"/>
          <w:szCs w:val="28"/>
        </w:rPr>
        <w:t xml:space="preserve"> и (или) информации, необходимых</w:t>
      </w:r>
      <w:r w:rsidRPr="007E2341">
        <w:rPr>
          <w:rFonts w:ascii="Times New Roman" w:hAnsi="Times New Roman"/>
          <w:sz w:val="28"/>
          <w:szCs w:val="28"/>
        </w:rPr>
        <w:t xml:space="preserve"> для предоставления муниципальной услуги, и указание на реквизиты данного нормативного правового акта;</w:t>
      </w:r>
    </w:p>
    <w:p w:rsidR="004E4BDE" w:rsidRPr="007E2341" w:rsidRDefault="004E4BDE" w:rsidP="00082AB3">
      <w:pPr>
        <w:autoSpaceDE w:val="0"/>
        <w:autoSpaceDN w:val="0"/>
        <w:adjustRightInd w:val="0"/>
        <w:spacing w:after="0" w:line="240" w:lineRule="auto"/>
        <w:ind w:firstLine="709"/>
        <w:jc w:val="both"/>
        <w:rPr>
          <w:rFonts w:ascii="Times New Roman" w:hAnsi="Times New Roman"/>
          <w:sz w:val="28"/>
          <w:szCs w:val="28"/>
        </w:rPr>
      </w:pPr>
      <w:r w:rsidRPr="007E2341">
        <w:rPr>
          <w:rFonts w:ascii="Times New Roman" w:hAnsi="Times New Roman"/>
          <w:sz w:val="28"/>
          <w:szCs w:val="28"/>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4E4BDE" w:rsidRPr="007E2341" w:rsidRDefault="004E4BDE" w:rsidP="00082AB3">
      <w:pPr>
        <w:autoSpaceDE w:val="0"/>
        <w:autoSpaceDN w:val="0"/>
        <w:adjustRightInd w:val="0"/>
        <w:spacing w:after="0" w:line="240" w:lineRule="auto"/>
        <w:ind w:firstLine="709"/>
        <w:jc w:val="both"/>
        <w:rPr>
          <w:rFonts w:ascii="Times New Roman" w:hAnsi="Times New Roman"/>
          <w:sz w:val="28"/>
          <w:szCs w:val="28"/>
        </w:rPr>
      </w:pPr>
      <w:r w:rsidRPr="007E2341">
        <w:rPr>
          <w:rFonts w:ascii="Times New Roman" w:hAnsi="Times New Roman"/>
          <w:sz w:val="28"/>
          <w:szCs w:val="28"/>
        </w:rPr>
        <w:t>6) контактная информация для направления ответа на межведомственный запрос;</w:t>
      </w:r>
    </w:p>
    <w:p w:rsidR="004E4BDE" w:rsidRPr="007E2341" w:rsidRDefault="004E4BDE" w:rsidP="00082AB3">
      <w:pPr>
        <w:autoSpaceDE w:val="0"/>
        <w:autoSpaceDN w:val="0"/>
        <w:adjustRightInd w:val="0"/>
        <w:spacing w:after="0" w:line="240" w:lineRule="auto"/>
        <w:ind w:firstLine="709"/>
        <w:jc w:val="both"/>
        <w:rPr>
          <w:rFonts w:ascii="Times New Roman" w:hAnsi="Times New Roman"/>
          <w:sz w:val="28"/>
          <w:szCs w:val="28"/>
        </w:rPr>
      </w:pPr>
      <w:r w:rsidRPr="007E2341">
        <w:rPr>
          <w:rFonts w:ascii="Times New Roman" w:hAnsi="Times New Roman"/>
          <w:sz w:val="28"/>
          <w:szCs w:val="28"/>
        </w:rPr>
        <w:t>7) дата направления межведомственного запроса;</w:t>
      </w:r>
    </w:p>
    <w:p w:rsidR="004E4BDE" w:rsidRPr="007E2341" w:rsidRDefault="004E4BDE" w:rsidP="00082AB3">
      <w:pPr>
        <w:autoSpaceDE w:val="0"/>
        <w:autoSpaceDN w:val="0"/>
        <w:adjustRightInd w:val="0"/>
        <w:spacing w:after="0" w:line="240" w:lineRule="auto"/>
        <w:ind w:firstLine="709"/>
        <w:jc w:val="both"/>
        <w:rPr>
          <w:rFonts w:ascii="Times New Roman" w:hAnsi="Times New Roman"/>
          <w:sz w:val="28"/>
          <w:szCs w:val="28"/>
        </w:rPr>
      </w:pPr>
      <w:r w:rsidRPr="007E2341">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E4BDE" w:rsidRDefault="004E4BDE" w:rsidP="00082AB3">
      <w:pPr>
        <w:spacing w:after="0" w:line="240" w:lineRule="auto"/>
        <w:ind w:firstLine="709"/>
        <w:jc w:val="both"/>
        <w:rPr>
          <w:rFonts w:ascii="Times New Roman" w:hAnsi="Times New Roman"/>
          <w:sz w:val="28"/>
          <w:szCs w:val="28"/>
        </w:rPr>
      </w:pPr>
      <w:r w:rsidRPr="007E2341">
        <w:rPr>
          <w:rFonts w:ascii="Times New Roman" w:hAnsi="Times New Roman"/>
          <w:sz w:val="28"/>
          <w:szCs w:val="28"/>
        </w:rPr>
        <w:t xml:space="preserve">9) информация о факте получения согласия от заявителя о представлении информации, доступ к которой ограничен федеральными </w:t>
      </w:r>
      <w:hyperlink r:id="rId18" w:history="1">
        <w:r w:rsidRPr="007E2341">
          <w:rPr>
            <w:rFonts w:ascii="Times New Roman" w:hAnsi="Times New Roman"/>
            <w:sz w:val="28"/>
            <w:szCs w:val="28"/>
          </w:rPr>
          <w:t>законами</w:t>
        </w:r>
      </w:hyperlink>
      <w:r w:rsidRPr="007E2341">
        <w:rPr>
          <w:rFonts w:ascii="Times New Roman" w:hAnsi="Times New Roman"/>
          <w:sz w:val="28"/>
          <w:szCs w:val="28"/>
        </w:rPr>
        <w:t xml:space="preserve"> (при направлении межведомственного запроса о представлении информации, доступ к которой ограничен федеральными </w:t>
      </w:r>
      <w:hyperlink r:id="rId19" w:history="1">
        <w:r w:rsidRPr="007E2341">
          <w:rPr>
            <w:rFonts w:ascii="Times New Roman" w:hAnsi="Times New Roman"/>
            <w:sz w:val="28"/>
            <w:szCs w:val="28"/>
          </w:rPr>
          <w:t>законами</w:t>
        </w:r>
      </w:hyperlink>
      <w:r w:rsidRPr="007E2341">
        <w:rPr>
          <w:rFonts w:ascii="Times New Roman" w:hAnsi="Times New Roman"/>
          <w:sz w:val="28"/>
          <w:szCs w:val="28"/>
        </w:rPr>
        <w:t>).</w:t>
      </w:r>
    </w:p>
    <w:p w:rsidR="004E4BDE" w:rsidRDefault="004E4BDE" w:rsidP="00082A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45.</w:t>
      </w:r>
      <w:r w:rsidRPr="00621127">
        <w:rPr>
          <w:rFonts w:ascii="Times New Roman" w:hAnsi="Times New Roman"/>
          <w:noProof/>
          <w:sz w:val="28"/>
          <w:szCs w:val="28"/>
        </w:rPr>
        <w:t xml:space="preserve"> </w:t>
      </w:r>
      <w:r>
        <w:rPr>
          <w:rFonts w:ascii="Times New Roman" w:hAnsi="Times New Roman"/>
          <w:sz w:val="28"/>
          <w:szCs w:val="28"/>
        </w:rPr>
        <w:t>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4E4BDE" w:rsidRPr="007E2341" w:rsidRDefault="004E4BDE" w:rsidP="00082AB3">
      <w:pPr>
        <w:autoSpaceDE w:val="0"/>
        <w:autoSpaceDN w:val="0"/>
        <w:adjustRightInd w:val="0"/>
        <w:spacing w:after="0" w:line="240" w:lineRule="auto"/>
        <w:ind w:firstLine="709"/>
        <w:jc w:val="both"/>
        <w:rPr>
          <w:rFonts w:ascii="Times New Roman" w:hAnsi="Times New Roman"/>
          <w:bCs/>
          <w:sz w:val="28"/>
          <w:szCs w:val="28"/>
        </w:rPr>
      </w:pPr>
      <w:r w:rsidRPr="007E2341">
        <w:rPr>
          <w:rFonts w:ascii="Times New Roman" w:hAnsi="Times New Roman"/>
          <w:bCs/>
          <w:sz w:val="28"/>
          <w:szCs w:val="28"/>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w:t>
      </w:r>
    </w:p>
    <w:p w:rsidR="004E4BDE" w:rsidRPr="00A078BB" w:rsidRDefault="004E4BDE" w:rsidP="00082AB3">
      <w:pPr>
        <w:autoSpaceDE w:val="0"/>
        <w:autoSpaceDN w:val="0"/>
        <w:adjustRightInd w:val="0"/>
        <w:spacing w:after="0" w:line="240" w:lineRule="auto"/>
        <w:ind w:firstLine="709"/>
        <w:jc w:val="both"/>
        <w:rPr>
          <w:rFonts w:ascii="Times New Roman" w:hAnsi="Times New Roman"/>
          <w:bCs/>
          <w:sz w:val="28"/>
          <w:szCs w:val="28"/>
        </w:rPr>
      </w:pPr>
      <w:r w:rsidRPr="007E2341">
        <w:rPr>
          <w:rFonts w:ascii="Times New Roman" w:hAnsi="Times New Roman"/>
          <w:bCs/>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4E4BDE" w:rsidRDefault="004E4BDE" w:rsidP="00082AB3">
      <w:pPr>
        <w:widowControl w:val="0"/>
        <w:autoSpaceDE w:val="0"/>
        <w:autoSpaceDN w:val="0"/>
        <w:adjustRightInd w:val="0"/>
        <w:spacing w:after="0" w:line="240" w:lineRule="auto"/>
        <w:ind w:firstLine="709"/>
        <w:jc w:val="both"/>
        <w:rPr>
          <w:rFonts w:ascii="Times New Roman" w:hAnsi="Times New Roman"/>
          <w:sz w:val="28"/>
          <w:szCs w:val="28"/>
        </w:rPr>
      </w:pPr>
      <w:r w:rsidRPr="007E2341">
        <w:rPr>
          <w:rFonts w:ascii="Times New Roman" w:hAnsi="Times New Roman"/>
          <w:color w:val="000000"/>
          <w:sz w:val="28"/>
          <w:szCs w:val="28"/>
        </w:rPr>
        <w:t xml:space="preserve">В случае обращения заявителя за получением муниципальной услуги посредством </w:t>
      </w:r>
      <w:r>
        <w:rPr>
          <w:rFonts w:ascii="Times New Roman" w:hAnsi="Times New Roman"/>
          <w:sz w:val="28"/>
          <w:szCs w:val="28"/>
        </w:rPr>
        <w:t>РПГУ</w:t>
      </w:r>
      <w:r w:rsidRPr="007E2341">
        <w:rPr>
          <w:rFonts w:ascii="Times New Roman" w:hAnsi="Times New Roman"/>
          <w:color w:val="000000"/>
          <w:sz w:val="28"/>
          <w:szCs w:val="28"/>
        </w:rPr>
        <w:t xml:space="preserve"> ему направляется уведомление о факте отправки межведомственных запросов.</w:t>
      </w:r>
    </w:p>
    <w:p w:rsidR="004E4BDE" w:rsidRPr="00482690" w:rsidRDefault="004E4BDE" w:rsidP="00482690">
      <w:pPr>
        <w:pStyle w:val="BodyTextIndent"/>
        <w:ind w:firstLine="709"/>
        <w:rPr>
          <w:rFonts w:ascii="Times New Roman" w:hAnsi="Times New Roman"/>
          <w:lang w:eastAsia="ru-RU"/>
        </w:rPr>
      </w:pPr>
      <w:r>
        <w:rPr>
          <w:rFonts w:ascii="Times New Roman" w:hAnsi="Times New Roman"/>
        </w:rPr>
        <w:t xml:space="preserve">46. </w:t>
      </w:r>
      <w:r w:rsidRPr="00482690">
        <w:rPr>
          <w:rFonts w:ascii="Times New Roman" w:hAnsi="Times New Roman"/>
          <w:lang w:eastAsia="ru-RU"/>
        </w:rPr>
        <w:t>При поступлении ответов на запросы от органов и орга</w:t>
      </w:r>
      <w:r>
        <w:rPr>
          <w:rFonts w:ascii="Times New Roman" w:hAnsi="Times New Roman"/>
          <w:lang w:eastAsia="ru-RU"/>
        </w:rPr>
        <w:t>низаций специалист,</w:t>
      </w:r>
      <w:r w:rsidRPr="00482690">
        <w:rPr>
          <w:rFonts w:ascii="Times New Roman" w:hAnsi="Times New Roman"/>
          <w:lang w:eastAsia="ru-RU"/>
        </w:rPr>
        <w:t xml:space="preserve"> </w:t>
      </w:r>
      <w:r w:rsidRPr="00F966DC">
        <w:rPr>
          <w:rFonts w:ascii="Times New Roman" w:hAnsi="Times New Roman"/>
          <w:iCs/>
          <w:lang w:eastAsia="ru-RU"/>
        </w:rPr>
        <w:t>ответственный за истребование документов</w:t>
      </w:r>
      <w:r w:rsidRPr="00482690">
        <w:rPr>
          <w:rFonts w:ascii="Times New Roman" w:hAnsi="Times New Roman"/>
          <w:lang w:eastAsia="ru-RU"/>
        </w:rPr>
        <w:t>:</w:t>
      </w:r>
    </w:p>
    <w:p w:rsidR="004E4BDE" w:rsidRPr="00482690" w:rsidRDefault="004E4BDE" w:rsidP="0048269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82690">
        <w:rPr>
          <w:rFonts w:ascii="Times New Roman" w:hAnsi="Times New Roman"/>
          <w:sz w:val="28"/>
          <w:szCs w:val="28"/>
        </w:rPr>
        <w:t>доукомплектовывает дело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4E4BDE" w:rsidRPr="00482690" w:rsidRDefault="004E4BDE" w:rsidP="0048269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82690">
        <w:rPr>
          <w:rFonts w:ascii="Times New Roman" w:hAnsi="Times New Roman"/>
          <w:sz w:val="28"/>
          <w:szCs w:val="28"/>
        </w:rPr>
        <w:t>вносит содержащуюся в них информацию (сведения) в АИС (при наличии технических возможностей);</w:t>
      </w:r>
    </w:p>
    <w:p w:rsidR="004E4BDE" w:rsidRPr="00482690" w:rsidRDefault="004E4BDE" w:rsidP="0048269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82690">
        <w:rPr>
          <w:rFonts w:ascii="Times New Roman" w:hAnsi="Times New Roman"/>
          <w:sz w:val="28"/>
          <w:szCs w:val="28"/>
        </w:rPr>
        <w:t>вносит в АИС сведения о выполнении административной процедуры (при наличии технических возможностей).</w:t>
      </w:r>
    </w:p>
    <w:p w:rsidR="004E4BDE" w:rsidRPr="00482690" w:rsidRDefault="004E4BDE" w:rsidP="0048269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82690">
        <w:rPr>
          <w:rFonts w:ascii="Times New Roman" w:hAnsi="Times New Roman"/>
          <w:sz w:val="28"/>
          <w:szCs w:val="28"/>
        </w:rPr>
        <w:t xml:space="preserve">передает дело специалисту, ответственному за экспертизу документов (сведений), необходимых для предоставления </w:t>
      </w:r>
      <w:r>
        <w:rPr>
          <w:rFonts w:ascii="Times New Roman" w:hAnsi="Times New Roman"/>
          <w:sz w:val="28"/>
          <w:szCs w:val="28"/>
        </w:rPr>
        <w:t>муниципальной</w:t>
      </w:r>
      <w:r w:rsidRPr="00482690">
        <w:rPr>
          <w:rFonts w:ascii="Times New Roman" w:hAnsi="Times New Roman"/>
          <w:sz w:val="28"/>
          <w:szCs w:val="28"/>
        </w:rPr>
        <w:t xml:space="preserve"> услуги.</w:t>
      </w:r>
    </w:p>
    <w:p w:rsidR="004E4BDE" w:rsidRPr="00482690" w:rsidRDefault="004E4BDE" w:rsidP="00482690">
      <w:pPr>
        <w:widowControl w:val="0"/>
        <w:autoSpaceDE w:val="0"/>
        <w:autoSpaceDN w:val="0"/>
        <w:adjustRightInd w:val="0"/>
        <w:spacing w:after="0" w:line="240" w:lineRule="auto"/>
        <w:ind w:firstLine="709"/>
        <w:jc w:val="both"/>
        <w:rPr>
          <w:rFonts w:ascii="Times New Roman" w:hAnsi="Times New Roman"/>
          <w:sz w:val="28"/>
          <w:szCs w:val="28"/>
        </w:rPr>
      </w:pPr>
      <w:r w:rsidRPr="00482690">
        <w:rPr>
          <w:rFonts w:ascii="Times New Roman" w:hAnsi="Times New Roman"/>
          <w:sz w:val="28"/>
          <w:szCs w:val="28"/>
        </w:rPr>
        <w:t>Результатом исполнения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экспертизу документов.</w:t>
      </w:r>
    </w:p>
    <w:p w:rsidR="004E4BDE" w:rsidRPr="00860DF0" w:rsidRDefault="004E4BDE" w:rsidP="004826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47.</w:t>
      </w:r>
      <w:r w:rsidRPr="009F11B1">
        <w:rPr>
          <w:rFonts w:ascii="Times New Roman" w:hAnsi="Times New Roman"/>
          <w:sz w:val="28"/>
          <w:szCs w:val="28"/>
        </w:rPr>
        <w:t xml:space="preserve"> </w:t>
      </w:r>
      <w:r w:rsidRPr="00860DF0">
        <w:rPr>
          <w:rFonts w:ascii="Times New Roman" w:hAnsi="Times New Roman"/>
          <w:sz w:val="28"/>
          <w:szCs w:val="28"/>
        </w:rPr>
        <w:t xml:space="preserve">Максимальный срок выполнения административных действий составляет </w:t>
      </w:r>
      <w:r>
        <w:rPr>
          <w:rFonts w:ascii="Times New Roman" w:hAnsi="Times New Roman"/>
          <w:sz w:val="28"/>
          <w:szCs w:val="28"/>
        </w:rPr>
        <w:t>5</w:t>
      </w:r>
      <w:r w:rsidRPr="00860DF0">
        <w:rPr>
          <w:rFonts w:ascii="Times New Roman" w:hAnsi="Times New Roman"/>
          <w:iCs/>
          <w:sz w:val="28"/>
          <w:szCs w:val="28"/>
        </w:rPr>
        <w:t xml:space="preserve"> час</w:t>
      </w:r>
      <w:r>
        <w:rPr>
          <w:rFonts w:ascii="Times New Roman" w:hAnsi="Times New Roman"/>
          <w:iCs/>
          <w:sz w:val="28"/>
          <w:szCs w:val="28"/>
        </w:rPr>
        <w:t>ов</w:t>
      </w:r>
      <w:r w:rsidRPr="00860DF0">
        <w:rPr>
          <w:rFonts w:ascii="Times New Roman" w:hAnsi="Times New Roman"/>
          <w:sz w:val="28"/>
          <w:szCs w:val="28"/>
        </w:rPr>
        <w:t>.</w:t>
      </w:r>
    </w:p>
    <w:p w:rsidR="004E4BDE" w:rsidRDefault="004E4BDE" w:rsidP="00082AB3">
      <w:pPr>
        <w:tabs>
          <w:tab w:val="left" w:pos="0"/>
        </w:tabs>
        <w:suppressAutoHyphens/>
        <w:spacing w:after="0" w:line="240" w:lineRule="auto"/>
        <w:ind w:firstLine="709"/>
        <w:jc w:val="both"/>
        <w:rPr>
          <w:rFonts w:ascii="Times New Roman" w:hAnsi="Times New Roman"/>
          <w:iCs/>
          <w:sz w:val="28"/>
          <w:szCs w:val="28"/>
        </w:rPr>
      </w:pPr>
      <w:r w:rsidRPr="00860DF0">
        <w:rPr>
          <w:rFonts w:ascii="Times New Roman" w:hAnsi="Times New Roman"/>
          <w:sz w:val="28"/>
          <w:szCs w:val="28"/>
        </w:rPr>
        <w:t>Максимальный срок выполнения админист</w:t>
      </w:r>
      <w:r>
        <w:rPr>
          <w:rFonts w:ascii="Times New Roman" w:hAnsi="Times New Roman"/>
          <w:sz w:val="28"/>
          <w:szCs w:val="28"/>
        </w:rPr>
        <w:t xml:space="preserve">ративной процедуры составляет 5 рабочих </w:t>
      </w:r>
      <w:r>
        <w:rPr>
          <w:rFonts w:ascii="Times New Roman" w:hAnsi="Times New Roman"/>
          <w:iCs/>
          <w:sz w:val="28"/>
          <w:szCs w:val="28"/>
        </w:rPr>
        <w:t>дней</w:t>
      </w:r>
      <w:r w:rsidRPr="00860DF0">
        <w:rPr>
          <w:rFonts w:ascii="Times New Roman" w:hAnsi="Times New Roman"/>
          <w:iCs/>
          <w:sz w:val="28"/>
          <w:szCs w:val="28"/>
        </w:rPr>
        <w:t>.</w:t>
      </w:r>
    </w:p>
    <w:p w:rsidR="004E4BDE" w:rsidRDefault="004E4BDE" w:rsidP="00082AB3">
      <w:pPr>
        <w:tabs>
          <w:tab w:val="left" w:pos="0"/>
        </w:tabs>
        <w:suppressAutoHyphens/>
        <w:spacing w:after="0" w:line="240" w:lineRule="auto"/>
        <w:ind w:firstLine="709"/>
        <w:jc w:val="both"/>
        <w:rPr>
          <w:rFonts w:ascii="Times New Roman" w:hAnsi="Times New Roman"/>
          <w:iCs/>
          <w:sz w:val="28"/>
          <w:szCs w:val="28"/>
        </w:rPr>
      </w:pPr>
    </w:p>
    <w:p w:rsidR="004E4BDE" w:rsidRDefault="004E4BDE" w:rsidP="0087544F">
      <w:pPr>
        <w:spacing w:after="0" w:line="240" w:lineRule="auto"/>
        <w:ind w:firstLine="709"/>
        <w:jc w:val="center"/>
        <w:rPr>
          <w:rFonts w:ascii="Times New Roman" w:hAnsi="Times New Roman"/>
          <w:sz w:val="28"/>
          <w:szCs w:val="28"/>
        </w:rPr>
      </w:pPr>
      <w:r w:rsidRPr="00181396">
        <w:rPr>
          <w:rFonts w:ascii="Times New Roman" w:hAnsi="Times New Roman"/>
          <w:sz w:val="28"/>
          <w:szCs w:val="28"/>
        </w:rPr>
        <w:t>Экспертиза документов</w:t>
      </w:r>
    </w:p>
    <w:p w:rsidR="004E4BDE" w:rsidRDefault="004E4BDE" w:rsidP="0087544F">
      <w:pPr>
        <w:spacing w:after="0" w:line="240" w:lineRule="auto"/>
        <w:ind w:firstLine="709"/>
        <w:jc w:val="center"/>
        <w:rPr>
          <w:rFonts w:ascii="Times New Roman" w:hAnsi="Times New Roman"/>
          <w:color w:val="000000"/>
          <w:sz w:val="28"/>
          <w:szCs w:val="28"/>
        </w:rPr>
      </w:pPr>
      <w:r>
        <w:rPr>
          <w:rFonts w:ascii="Times New Roman" w:hAnsi="Times New Roman"/>
          <w:sz w:val="28"/>
          <w:szCs w:val="28"/>
        </w:rPr>
        <w:t xml:space="preserve">48. </w:t>
      </w:r>
      <w:r w:rsidRPr="00860DF0">
        <w:rPr>
          <w:rFonts w:ascii="Times New Roman" w:hAnsi="Times New Roman"/>
          <w:color w:val="000000"/>
          <w:sz w:val="28"/>
          <w:szCs w:val="28"/>
        </w:rPr>
        <w:t xml:space="preserve">Основанием для начала административной процедуры экспертизы документов заявителя является получение специалистом, </w:t>
      </w:r>
      <w:r w:rsidRPr="00F966DC">
        <w:rPr>
          <w:rFonts w:ascii="Times New Roman" w:hAnsi="Times New Roman"/>
          <w:color w:val="000000"/>
          <w:sz w:val="28"/>
          <w:szCs w:val="28"/>
        </w:rPr>
        <w:t>ответственным за экспертизу документов</w:t>
      </w:r>
      <w:r w:rsidRPr="00094B5B">
        <w:rPr>
          <w:rFonts w:ascii="Times New Roman" w:hAnsi="Times New Roman"/>
          <w:i/>
          <w:color w:val="000000"/>
          <w:sz w:val="28"/>
          <w:szCs w:val="28"/>
        </w:rPr>
        <w:t>,</w:t>
      </w:r>
      <w:r w:rsidRPr="00860DF0">
        <w:rPr>
          <w:rFonts w:ascii="Times New Roman" w:hAnsi="Times New Roman"/>
          <w:color w:val="000000"/>
          <w:sz w:val="28"/>
          <w:szCs w:val="28"/>
        </w:rPr>
        <w:t xml:space="preserve"> комплекта документов.</w:t>
      </w:r>
      <w:r w:rsidRPr="00860DF0">
        <w:rPr>
          <w:rStyle w:val="FootnoteReference"/>
          <w:rFonts w:ascii="Times New Roman" w:hAnsi="Times New Roman"/>
          <w:color w:val="000000"/>
          <w:sz w:val="28"/>
          <w:szCs w:val="28"/>
        </w:rPr>
        <w:footnoteReference w:id="4"/>
      </w:r>
    </w:p>
    <w:p w:rsidR="004E4BDE" w:rsidRPr="00860DF0" w:rsidRDefault="004E4BDE" w:rsidP="00233DBC">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49. </w:t>
      </w:r>
      <w:r w:rsidRPr="00860DF0">
        <w:rPr>
          <w:rFonts w:ascii="Times New Roman" w:hAnsi="Times New Roman"/>
          <w:color w:val="000000"/>
          <w:sz w:val="28"/>
          <w:szCs w:val="28"/>
        </w:rPr>
        <w:t>Специалист, ответственный за экспертизу документов:</w:t>
      </w:r>
    </w:p>
    <w:p w:rsidR="004E4BDE" w:rsidRPr="00860DF0" w:rsidRDefault="004E4BDE" w:rsidP="00233DBC">
      <w:pPr>
        <w:pStyle w:val="ConsPlusNormal"/>
        <w:ind w:firstLine="709"/>
        <w:jc w:val="both"/>
        <w:rPr>
          <w:color w:val="000000"/>
          <w:sz w:val="28"/>
          <w:szCs w:val="28"/>
        </w:rPr>
      </w:pPr>
      <w:r>
        <w:rPr>
          <w:color w:val="000000"/>
          <w:sz w:val="28"/>
          <w:szCs w:val="28"/>
        </w:rPr>
        <w:t>1</w:t>
      </w:r>
      <w:r w:rsidRPr="00860DF0">
        <w:rPr>
          <w:color w:val="000000"/>
          <w:sz w:val="28"/>
          <w:szCs w:val="28"/>
        </w:rPr>
        <w:t>) устанавливает предмет обращения заявителя;</w:t>
      </w:r>
    </w:p>
    <w:p w:rsidR="004E4BDE" w:rsidRDefault="004E4BDE" w:rsidP="00233DB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Pr="00860DF0">
        <w:rPr>
          <w:rFonts w:ascii="Times New Roman" w:hAnsi="Times New Roman"/>
          <w:color w:val="000000"/>
          <w:sz w:val="28"/>
          <w:szCs w:val="28"/>
        </w:rPr>
        <w:t xml:space="preserve">) формирует </w:t>
      </w:r>
      <w:r>
        <w:rPr>
          <w:rFonts w:ascii="Times New Roman" w:hAnsi="Times New Roman"/>
          <w:color w:val="000000"/>
          <w:sz w:val="28"/>
          <w:szCs w:val="28"/>
        </w:rPr>
        <w:t xml:space="preserve">личное </w:t>
      </w:r>
      <w:r w:rsidRPr="00860DF0">
        <w:rPr>
          <w:rFonts w:ascii="Times New Roman" w:hAnsi="Times New Roman"/>
          <w:color w:val="000000"/>
          <w:sz w:val="28"/>
          <w:szCs w:val="28"/>
        </w:rPr>
        <w:t>дело заявителя, которое представляет собой сброшюрованн</w:t>
      </w:r>
      <w:r>
        <w:rPr>
          <w:rFonts w:ascii="Times New Roman" w:hAnsi="Times New Roman"/>
          <w:color w:val="000000"/>
          <w:sz w:val="28"/>
          <w:szCs w:val="28"/>
        </w:rPr>
        <w:t>ый и подшитый в обложку личного</w:t>
      </w:r>
      <w:r w:rsidRPr="00860DF0">
        <w:rPr>
          <w:rFonts w:ascii="Times New Roman" w:hAnsi="Times New Roman"/>
          <w:color w:val="000000"/>
          <w:sz w:val="28"/>
          <w:szCs w:val="28"/>
        </w:rPr>
        <w:t xml:space="preserve"> дела комплект документов, представленных заявителем</w:t>
      </w:r>
      <w:r>
        <w:rPr>
          <w:rFonts w:ascii="Times New Roman" w:hAnsi="Times New Roman"/>
          <w:color w:val="000000"/>
          <w:sz w:val="28"/>
          <w:szCs w:val="28"/>
        </w:rPr>
        <w:t>.</w:t>
      </w:r>
    </w:p>
    <w:p w:rsidR="004E4BDE" w:rsidRDefault="004E4BDE" w:rsidP="00233DB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50. </w:t>
      </w:r>
      <w:r w:rsidRPr="00860DF0">
        <w:rPr>
          <w:rFonts w:ascii="Times New Roman" w:hAnsi="Times New Roman"/>
          <w:color w:val="000000"/>
          <w:sz w:val="28"/>
          <w:szCs w:val="28"/>
        </w:rPr>
        <w:t>Осуществляя рассмотрение документов заявителя, специалист, ответственный за экспертизу документов:</w:t>
      </w:r>
    </w:p>
    <w:p w:rsidR="004E4BDE" w:rsidRDefault="004E4BDE" w:rsidP="00233DB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Pr="00860DF0">
        <w:rPr>
          <w:rFonts w:ascii="Times New Roman" w:hAnsi="Times New Roman"/>
          <w:color w:val="000000"/>
          <w:sz w:val="28"/>
          <w:szCs w:val="28"/>
        </w:rPr>
        <w:t>) устанавливает принадлежность заявителя к категории лиц, имеющих право на получение муниципальной услуги;</w:t>
      </w:r>
    </w:p>
    <w:p w:rsidR="004E4BDE" w:rsidRDefault="004E4BDE" w:rsidP="00233DBC">
      <w:pP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 xml:space="preserve">2) </w:t>
      </w:r>
      <w:r w:rsidRPr="004E6F38">
        <w:rPr>
          <w:rFonts w:ascii="Times New Roman" w:eastAsia="Times New Roman" w:hAnsi="Times New Roman"/>
          <w:kern w:val="1"/>
          <w:sz w:val="28"/>
          <w:szCs w:val="28"/>
        </w:rPr>
        <w:t>проверяет наличие у заявителя полномочий на право обращения с заявлением о предоставлении муниципальной услуги (в случае, когда с заявлением обращается представитель заявителя)</w:t>
      </w:r>
      <w:r>
        <w:rPr>
          <w:rFonts w:ascii="Times New Roman" w:eastAsia="Times New Roman" w:hAnsi="Times New Roman"/>
          <w:kern w:val="1"/>
          <w:sz w:val="28"/>
          <w:szCs w:val="28"/>
        </w:rPr>
        <w:t>;</w:t>
      </w:r>
    </w:p>
    <w:p w:rsidR="004E4BDE" w:rsidRDefault="004E4BDE" w:rsidP="00233DBC">
      <w:pPr>
        <w:tabs>
          <w:tab w:val="left" w:pos="0"/>
        </w:tabs>
        <w:suppressAutoHyphen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Pr="00181396">
        <w:rPr>
          <w:rFonts w:ascii="Times New Roman" w:hAnsi="Times New Roman"/>
          <w:color w:val="000000"/>
          <w:sz w:val="28"/>
          <w:szCs w:val="28"/>
        </w:rPr>
        <w:t xml:space="preserve">проверяет наличие и правильность оформления документов в </w:t>
      </w:r>
      <w:r>
        <w:rPr>
          <w:rFonts w:ascii="Times New Roman" w:hAnsi="Times New Roman"/>
          <w:color w:val="000000"/>
          <w:sz w:val="28"/>
          <w:szCs w:val="28"/>
        </w:rPr>
        <w:t>соответствии с пунктами 15</w:t>
      </w:r>
      <w:r w:rsidRPr="00D37D38">
        <w:rPr>
          <w:rFonts w:ascii="Times New Roman" w:hAnsi="Times New Roman"/>
          <w:color w:val="000000"/>
          <w:sz w:val="28"/>
          <w:szCs w:val="28"/>
        </w:rPr>
        <w:t xml:space="preserve">, </w:t>
      </w:r>
      <w:r>
        <w:rPr>
          <w:rFonts w:ascii="Times New Roman" w:hAnsi="Times New Roman"/>
          <w:color w:val="000000"/>
          <w:sz w:val="28"/>
          <w:szCs w:val="28"/>
        </w:rPr>
        <w:t xml:space="preserve">16, 18 </w:t>
      </w:r>
      <w:r w:rsidRPr="00D37D38">
        <w:rPr>
          <w:rFonts w:ascii="Times New Roman" w:hAnsi="Times New Roman"/>
          <w:color w:val="000000"/>
          <w:sz w:val="28"/>
          <w:szCs w:val="28"/>
        </w:rPr>
        <w:t>настоящего административного</w:t>
      </w:r>
      <w:r w:rsidRPr="00181396">
        <w:rPr>
          <w:rFonts w:ascii="Times New Roman" w:hAnsi="Times New Roman"/>
          <w:color w:val="000000"/>
          <w:sz w:val="28"/>
          <w:szCs w:val="28"/>
        </w:rPr>
        <w:t xml:space="preserve"> регламента;</w:t>
      </w:r>
    </w:p>
    <w:p w:rsidR="004E4BDE" w:rsidRDefault="004E4BDE" w:rsidP="00233DBC">
      <w:pPr>
        <w:tabs>
          <w:tab w:val="left" w:pos="0"/>
        </w:tabs>
        <w:suppressAutoHyphens/>
        <w:spacing w:after="0" w:line="240" w:lineRule="auto"/>
        <w:ind w:firstLine="709"/>
        <w:jc w:val="both"/>
        <w:rPr>
          <w:rFonts w:ascii="Times New Roman" w:hAnsi="Times New Roman"/>
          <w:sz w:val="28"/>
          <w:szCs w:val="28"/>
        </w:rPr>
      </w:pPr>
      <w:r w:rsidRPr="00890E1B">
        <w:rPr>
          <w:rFonts w:ascii="Times New Roman" w:hAnsi="Times New Roman"/>
          <w:color w:val="000000"/>
          <w:sz w:val="28"/>
          <w:szCs w:val="28"/>
        </w:rPr>
        <w:t xml:space="preserve">4) определяет возможность </w:t>
      </w:r>
      <w:r w:rsidRPr="00890E1B">
        <w:rPr>
          <w:rFonts w:ascii="Times New Roman" w:hAnsi="Times New Roman"/>
          <w:sz w:val="28"/>
          <w:szCs w:val="28"/>
        </w:rPr>
        <w:t>присвоения объекту адресации адреса или аннулирования его адреса;</w:t>
      </w:r>
    </w:p>
    <w:p w:rsidR="004E4BDE" w:rsidRDefault="004E4BDE" w:rsidP="00233DBC">
      <w:pPr>
        <w:tabs>
          <w:tab w:val="left" w:pos="0"/>
        </w:tabs>
        <w:suppressAutoHyphens/>
        <w:spacing w:after="0" w:line="240" w:lineRule="auto"/>
        <w:ind w:firstLine="709"/>
        <w:jc w:val="both"/>
        <w:rPr>
          <w:rFonts w:ascii="Times New Roman" w:hAnsi="Times New Roman"/>
          <w:sz w:val="28"/>
          <w:szCs w:val="28"/>
        </w:rPr>
      </w:pPr>
      <w:r w:rsidRPr="00890E1B">
        <w:rPr>
          <w:rFonts w:ascii="Times New Roman" w:hAnsi="Times New Roman"/>
          <w:sz w:val="28"/>
          <w:szCs w:val="28"/>
        </w:rPr>
        <w:t>5) при необходимости проводит осмотр местонахождения объекта адресации</w:t>
      </w:r>
      <w:r>
        <w:rPr>
          <w:rFonts w:ascii="Times New Roman" w:hAnsi="Times New Roman"/>
          <w:sz w:val="28"/>
          <w:szCs w:val="28"/>
        </w:rPr>
        <w:t>.</w:t>
      </w:r>
    </w:p>
    <w:p w:rsidR="004E4BDE" w:rsidRDefault="004E4BDE" w:rsidP="00233DBC">
      <w:pPr>
        <w:tabs>
          <w:tab w:val="left" w:pos="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51. </w:t>
      </w:r>
      <w:r w:rsidRPr="00860DF0">
        <w:rPr>
          <w:rFonts w:ascii="Times New Roman" w:hAnsi="Times New Roman"/>
          <w:sz w:val="28"/>
          <w:szCs w:val="28"/>
        </w:rPr>
        <w:t xml:space="preserve">На основании анализа комплекта документов заявителя (в т.ч. </w:t>
      </w:r>
      <w:r w:rsidRPr="00860DF0">
        <w:rPr>
          <w:rFonts w:ascii="Times New Roman" w:hAnsi="Times New Roman"/>
          <w:color w:val="000000"/>
          <w:sz w:val="28"/>
          <w:szCs w:val="28"/>
        </w:rPr>
        <w:t>документов (сведений)</w:t>
      </w:r>
      <w:r>
        <w:rPr>
          <w:rFonts w:ascii="Times New Roman" w:hAnsi="Times New Roman"/>
          <w:color w:val="000000"/>
          <w:sz w:val="28"/>
          <w:szCs w:val="28"/>
        </w:rPr>
        <w:t>,</w:t>
      </w:r>
      <w:r w:rsidRPr="00860DF0">
        <w:rPr>
          <w:rFonts w:ascii="Times New Roman" w:hAnsi="Times New Roman"/>
          <w:sz w:val="28"/>
          <w:szCs w:val="28"/>
        </w:rPr>
        <w:t xml:space="preserve"> полученных в результате межведомственного </w:t>
      </w:r>
      <w:r>
        <w:rPr>
          <w:rFonts w:ascii="Times New Roman" w:hAnsi="Times New Roman"/>
          <w:sz w:val="28"/>
          <w:szCs w:val="28"/>
        </w:rPr>
        <w:t xml:space="preserve">информационного </w:t>
      </w:r>
      <w:r w:rsidRPr="00860DF0">
        <w:rPr>
          <w:rFonts w:ascii="Times New Roman" w:hAnsi="Times New Roman"/>
          <w:sz w:val="28"/>
          <w:szCs w:val="28"/>
        </w:rPr>
        <w:t>взаимодействия)</w:t>
      </w:r>
      <w:r>
        <w:rPr>
          <w:rFonts w:ascii="Times New Roman" w:hAnsi="Times New Roman"/>
          <w:sz w:val="28"/>
          <w:szCs w:val="28"/>
        </w:rPr>
        <w:t>,</w:t>
      </w:r>
      <w:r w:rsidRPr="00860DF0">
        <w:rPr>
          <w:rFonts w:ascii="Times New Roman" w:hAnsi="Times New Roman"/>
          <w:sz w:val="28"/>
          <w:szCs w:val="28"/>
        </w:rPr>
        <w:t xml:space="preserve"> устанавливает отсутствие (наличие) оснований для отказа в предоставлении муниципальной услуги.</w:t>
      </w:r>
    </w:p>
    <w:p w:rsidR="004E4BDE" w:rsidRDefault="004E4BDE" w:rsidP="00233DBC">
      <w:pPr>
        <w:tabs>
          <w:tab w:val="left" w:pos="0"/>
        </w:tabs>
        <w:suppressAutoHyphens/>
        <w:spacing w:after="0" w:line="240" w:lineRule="auto"/>
        <w:ind w:firstLine="709"/>
        <w:jc w:val="both"/>
        <w:rPr>
          <w:rFonts w:ascii="Times New Roman" w:hAnsi="Times New Roman"/>
          <w:bCs/>
          <w:sz w:val="28"/>
          <w:szCs w:val="28"/>
        </w:rPr>
      </w:pPr>
      <w:r>
        <w:rPr>
          <w:rFonts w:ascii="Times New Roman" w:hAnsi="Times New Roman"/>
          <w:sz w:val="28"/>
          <w:szCs w:val="28"/>
        </w:rPr>
        <w:t xml:space="preserve">52. </w:t>
      </w:r>
      <w:r w:rsidRPr="005E47DF">
        <w:rPr>
          <w:rFonts w:ascii="Times New Roman" w:hAnsi="Times New Roman"/>
          <w:color w:val="000000"/>
          <w:sz w:val="28"/>
          <w:szCs w:val="28"/>
        </w:rPr>
        <w:t xml:space="preserve">При отсутствии оснований для отказа в предоставлении </w:t>
      </w:r>
      <w:r w:rsidRPr="00D37D38">
        <w:rPr>
          <w:rFonts w:ascii="Times New Roman" w:hAnsi="Times New Roman"/>
          <w:color w:val="000000"/>
          <w:sz w:val="28"/>
          <w:szCs w:val="28"/>
        </w:rPr>
        <w:t>муниципальной ус</w:t>
      </w:r>
      <w:r>
        <w:rPr>
          <w:rFonts w:ascii="Times New Roman" w:hAnsi="Times New Roman"/>
          <w:color w:val="000000"/>
          <w:sz w:val="28"/>
          <w:szCs w:val="28"/>
        </w:rPr>
        <w:t>луги, предусмотренных пунктом 24</w:t>
      </w:r>
      <w:r w:rsidRPr="00D37D38">
        <w:rPr>
          <w:rFonts w:ascii="Times New Roman" w:hAnsi="Times New Roman"/>
          <w:color w:val="000000"/>
          <w:sz w:val="28"/>
          <w:szCs w:val="28"/>
        </w:rPr>
        <w:t xml:space="preserve"> настоящего</w:t>
      </w:r>
      <w:r>
        <w:rPr>
          <w:rFonts w:ascii="Times New Roman" w:hAnsi="Times New Roman"/>
          <w:color w:val="000000"/>
          <w:sz w:val="28"/>
          <w:szCs w:val="28"/>
        </w:rPr>
        <w:t xml:space="preserve"> </w:t>
      </w:r>
      <w:r w:rsidRPr="005E47DF">
        <w:rPr>
          <w:rFonts w:ascii="Times New Roman" w:hAnsi="Times New Roman"/>
          <w:color w:val="000000"/>
          <w:sz w:val="28"/>
          <w:szCs w:val="28"/>
        </w:rPr>
        <w:t xml:space="preserve"> административного регламента, </w:t>
      </w:r>
      <w:r w:rsidRPr="005E47DF">
        <w:rPr>
          <w:rFonts w:ascii="Times New Roman" w:hAnsi="Times New Roman"/>
          <w:iCs/>
          <w:color w:val="000000"/>
          <w:sz w:val="28"/>
          <w:szCs w:val="28"/>
        </w:rPr>
        <w:t>специалист, ответственный за экспертизу документов</w:t>
      </w:r>
      <w:r w:rsidRPr="005E47DF">
        <w:rPr>
          <w:rFonts w:ascii="Times New Roman" w:hAnsi="Times New Roman"/>
          <w:color w:val="000000"/>
          <w:sz w:val="28"/>
          <w:szCs w:val="28"/>
        </w:rPr>
        <w:t>, осуществляет подготовку проекта</w:t>
      </w:r>
      <w:r>
        <w:rPr>
          <w:rFonts w:ascii="Times New Roman" w:hAnsi="Times New Roman"/>
          <w:color w:val="000000"/>
          <w:sz w:val="28"/>
          <w:szCs w:val="28"/>
        </w:rPr>
        <w:t xml:space="preserve"> </w:t>
      </w:r>
      <w:r>
        <w:rPr>
          <w:rFonts w:ascii="Times New Roman" w:hAnsi="Times New Roman"/>
          <w:sz w:val="28"/>
          <w:szCs w:val="28"/>
        </w:rPr>
        <w:t xml:space="preserve">постановления </w:t>
      </w:r>
      <w:r w:rsidRPr="00F966DC">
        <w:rPr>
          <w:rFonts w:ascii="Times New Roman" w:hAnsi="Times New Roman"/>
          <w:spacing w:val="2"/>
          <w:sz w:val="28"/>
          <w:szCs w:val="28"/>
          <w:shd w:val="clear" w:color="auto" w:fill="FFFFFF"/>
        </w:rPr>
        <w:t>администрации Дмитриевского сельского поселения</w:t>
      </w:r>
      <w:r w:rsidRPr="00566A59">
        <w:rPr>
          <w:rFonts w:ascii="Times New Roman" w:hAnsi="Times New Roman"/>
          <w:color w:val="000000"/>
          <w:sz w:val="28"/>
          <w:szCs w:val="28"/>
        </w:rPr>
        <w:t xml:space="preserve"> </w:t>
      </w:r>
      <w:r w:rsidRPr="00920BEE">
        <w:rPr>
          <w:rFonts w:ascii="Times New Roman" w:hAnsi="Times New Roman"/>
          <w:color w:val="000000"/>
          <w:sz w:val="28"/>
          <w:szCs w:val="28"/>
        </w:rPr>
        <w:t>о</w:t>
      </w:r>
      <w:r>
        <w:rPr>
          <w:rFonts w:ascii="Times New Roman" w:hAnsi="Times New Roman"/>
          <w:color w:val="000000"/>
          <w:sz w:val="28"/>
          <w:szCs w:val="28"/>
        </w:rPr>
        <w:t xml:space="preserve"> присвоении адреса объекту адресации или аннулировании его адреса по форме</w:t>
      </w:r>
      <w:r w:rsidRPr="003A2322">
        <w:rPr>
          <w:rFonts w:ascii="Times New Roman" w:hAnsi="Times New Roman"/>
          <w:color w:val="000000"/>
          <w:sz w:val="28"/>
          <w:szCs w:val="28"/>
        </w:rPr>
        <w:t xml:space="preserve"> </w:t>
      </w:r>
      <w:r>
        <w:rPr>
          <w:rFonts w:ascii="Times New Roman" w:hAnsi="Times New Roman"/>
          <w:bCs/>
          <w:sz w:val="28"/>
          <w:szCs w:val="28"/>
        </w:rPr>
        <w:t xml:space="preserve">согласно приложению </w:t>
      </w:r>
      <w:r w:rsidRPr="004C56CA">
        <w:rPr>
          <w:rFonts w:ascii="Times New Roman" w:hAnsi="Times New Roman"/>
          <w:bCs/>
          <w:sz w:val="28"/>
          <w:szCs w:val="28"/>
        </w:rPr>
        <w:t xml:space="preserve">№ </w:t>
      </w:r>
      <w:r>
        <w:rPr>
          <w:rFonts w:ascii="Times New Roman" w:hAnsi="Times New Roman"/>
          <w:bCs/>
          <w:sz w:val="28"/>
          <w:szCs w:val="28"/>
        </w:rPr>
        <w:t xml:space="preserve">3 </w:t>
      </w:r>
      <w:r w:rsidRPr="003A2322">
        <w:rPr>
          <w:rFonts w:ascii="Times New Roman" w:hAnsi="Times New Roman"/>
          <w:bCs/>
          <w:sz w:val="28"/>
          <w:szCs w:val="28"/>
        </w:rPr>
        <w:t>к</w:t>
      </w:r>
      <w:r>
        <w:rPr>
          <w:rFonts w:ascii="Times New Roman" w:hAnsi="Times New Roman"/>
          <w:bCs/>
          <w:sz w:val="28"/>
          <w:szCs w:val="28"/>
        </w:rPr>
        <w:t xml:space="preserve"> настоящему</w:t>
      </w:r>
      <w:r w:rsidRPr="003A2322">
        <w:rPr>
          <w:rFonts w:ascii="Times New Roman" w:hAnsi="Times New Roman"/>
          <w:bCs/>
          <w:sz w:val="28"/>
          <w:szCs w:val="28"/>
        </w:rPr>
        <w:t xml:space="preserve"> административному регламенту</w:t>
      </w:r>
      <w:r>
        <w:rPr>
          <w:rFonts w:ascii="Times New Roman" w:hAnsi="Times New Roman"/>
          <w:bCs/>
          <w:sz w:val="28"/>
          <w:szCs w:val="28"/>
        </w:rPr>
        <w:t>.</w:t>
      </w:r>
    </w:p>
    <w:p w:rsidR="004E4BDE" w:rsidRDefault="004E4BDE" w:rsidP="00233DBC">
      <w:pPr>
        <w:tabs>
          <w:tab w:val="left" w:pos="0"/>
        </w:tabs>
        <w:suppressAutoHyphens/>
        <w:spacing w:after="0" w:line="240" w:lineRule="auto"/>
        <w:ind w:firstLine="709"/>
        <w:jc w:val="both"/>
        <w:rPr>
          <w:rFonts w:ascii="Times New Roman" w:hAnsi="Times New Roman"/>
          <w:sz w:val="28"/>
          <w:szCs w:val="28"/>
          <w:shd w:val="clear" w:color="auto" w:fill="FFFFFF"/>
        </w:rPr>
      </w:pPr>
      <w:r>
        <w:rPr>
          <w:rFonts w:ascii="Times New Roman" w:hAnsi="Times New Roman"/>
          <w:bCs/>
          <w:sz w:val="28"/>
          <w:szCs w:val="28"/>
        </w:rPr>
        <w:t xml:space="preserve">53. </w:t>
      </w:r>
      <w:r w:rsidRPr="005E47DF">
        <w:rPr>
          <w:rFonts w:ascii="Times New Roman" w:hAnsi="Times New Roman"/>
          <w:color w:val="000000"/>
          <w:sz w:val="28"/>
          <w:szCs w:val="28"/>
        </w:rPr>
        <w:t xml:space="preserve">При </w:t>
      </w:r>
      <w:r>
        <w:rPr>
          <w:rFonts w:ascii="Times New Roman" w:hAnsi="Times New Roman"/>
          <w:color w:val="000000"/>
          <w:sz w:val="28"/>
          <w:szCs w:val="28"/>
        </w:rPr>
        <w:t xml:space="preserve">наличии </w:t>
      </w:r>
      <w:r w:rsidRPr="005E47DF">
        <w:rPr>
          <w:rFonts w:ascii="Times New Roman" w:hAnsi="Times New Roman"/>
          <w:color w:val="000000"/>
          <w:sz w:val="28"/>
          <w:szCs w:val="28"/>
        </w:rPr>
        <w:t xml:space="preserve">оснований для отказа в предоставлении </w:t>
      </w:r>
      <w:r w:rsidRPr="00D37D38">
        <w:rPr>
          <w:rFonts w:ascii="Times New Roman" w:hAnsi="Times New Roman"/>
          <w:color w:val="000000"/>
          <w:sz w:val="28"/>
          <w:szCs w:val="28"/>
        </w:rPr>
        <w:t>муниципальной ус</w:t>
      </w:r>
      <w:r>
        <w:rPr>
          <w:rFonts w:ascii="Times New Roman" w:hAnsi="Times New Roman"/>
          <w:color w:val="000000"/>
          <w:sz w:val="28"/>
          <w:szCs w:val="28"/>
        </w:rPr>
        <w:t>луги, предусмотренных пунктом 24</w:t>
      </w:r>
      <w:r w:rsidRPr="00D37D38">
        <w:rPr>
          <w:rFonts w:ascii="Times New Roman" w:hAnsi="Times New Roman"/>
          <w:color w:val="000000"/>
          <w:sz w:val="28"/>
          <w:szCs w:val="28"/>
        </w:rPr>
        <w:t xml:space="preserve"> настоящего</w:t>
      </w:r>
      <w:r>
        <w:rPr>
          <w:rFonts w:ascii="Times New Roman" w:hAnsi="Times New Roman"/>
          <w:color w:val="000000"/>
          <w:sz w:val="28"/>
          <w:szCs w:val="28"/>
        </w:rPr>
        <w:t xml:space="preserve"> </w:t>
      </w:r>
      <w:r w:rsidRPr="005E47DF">
        <w:rPr>
          <w:rFonts w:ascii="Times New Roman" w:hAnsi="Times New Roman"/>
          <w:color w:val="000000"/>
          <w:sz w:val="28"/>
          <w:szCs w:val="28"/>
        </w:rPr>
        <w:t xml:space="preserve"> административного регламента, </w:t>
      </w:r>
      <w:r w:rsidRPr="005E47DF">
        <w:rPr>
          <w:rFonts w:ascii="Times New Roman" w:hAnsi="Times New Roman"/>
          <w:iCs/>
          <w:color w:val="000000"/>
          <w:sz w:val="28"/>
          <w:szCs w:val="28"/>
        </w:rPr>
        <w:t>специалист, ответственный за экспертизу документов</w:t>
      </w:r>
      <w:r w:rsidRPr="005E47DF">
        <w:rPr>
          <w:rFonts w:ascii="Times New Roman" w:hAnsi="Times New Roman"/>
          <w:color w:val="000000"/>
          <w:sz w:val="28"/>
          <w:szCs w:val="28"/>
        </w:rPr>
        <w:t>, осуществляет подготовку проекта</w:t>
      </w:r>
      <w:r>
        <w:rPr>
          <w:rFonts w:ascii="Times New Roman" w:hAnsi="Times New Roman"/>
          <w:color w:val="000000"/>
          <w:sz w:val="28"/>
          <w:szCs w:val="28"/>
        </w:rPr>
        <w:t xml:space="preserve"> решения об отказе в присвоении объекту адресации адреса или аннулировании его адреса </w:t>
      </w:r>
      <w:r w:rsidRPr="00B12008">
        <w:rPr>
          <w:rFonts w:ascii="Times New Roman" w:hAnsi="Times New Roman"/>
          <w:sz w:val="28"/>
          <w:szCs w:val="28"/>
        </w:rPr>
        <w:t xml:space="preserve">по форме, утвержденной Приказом </w:t>
      </w:r>
      <w:r w:rsidRPr="00B12008">
        <w:rPr>
          <w:rFonts w:ascii="Times New Roman" w:hAnsi="Times New Roman"/>
          <w:sz w:val="28"/>
          <w:szCs w:val="28"/>
          <w:shd w:val="clear" w:color="auto" w:fill="FFFFFF"/>
        </w:rPr>
        <w:t>Минфина России от 11.12.2014 № 146н</w:t>
      </w:r>
      <w:r>
        <w:rPr>
          <w:rFonts w:ascii="Times New Roman" w:hAnsi="Times New Roman"/>
          <w:sz w:val="28"/>
          <w:szCs w:val="28"/>
          <w:shd w:val="clear" w:color="auto" w:fill="FFFFFF"/>
        </w:rPr>
        <w:t>.</w:t>
      </w:r>
    </w:p>
    <w:p w:rsidR="004E4BDE" w:rsidRPr="00A03D5C" w:rsidRDefault="004E4BDE" w:rsidP="00233DBC">
      <w:pPr>
        <w:tabs>
          <w:tab w:val="left" w:pos="0"/>
        </w:tabs>
        <w:suppressAutoHyphens/>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 xml:space="preserve">54. </w:t>
      </w:r>
      <w:r w:rsidRPr="00404A86">
        <w:rPr>
          <w:rFonts w:ascii="Times New Roman" w:hAnsi="Times New Roman"/>
          <w:sz w:val="28"/>
          <w:szCs w:val="28"/>
        </w:rPr>
        <w:t>С</w:t>
      </w:r>
      <w:r w:rsidRPr="00404A86">
        <w:rPr>
          <w:rFonts w:ascii="Times New Roman" w:hAnsi="Times New Roman"/>
          <w:iCs/>
          <w:color w:val="000000"/>
          <w:sz w:val="28"/>
          <w:szCs w:val="28"/>
        </w:rPr>
        <w:t>пециалист, ответственный за экспертизу документов</w:t>
      </w:r>
      <w:r w:rsidRPr="00404A86">
        <w:rPr>
          <w:rFonts w:ascii="Times New Roman" w:hAnsi="Times New Roman"/>
          <w:color w:val="000000"/>
          <w:sz w:val="28"/>
          <w:szCs w:val="28"/>
        </w:rPr>
        <w:t>,</w:t>
      </w:r>
      <w:r w:rsidRPr="00404A86">
        <w:rPr>
          <w:rFonts w:ascii="Times New Roman" w:hAnsi="Times New Roman"/>
          <w:sz w:val="28"/>
          <w:szCs w:val="28"/>
        </w:rPr>
        <w:t xml:space="preserve"> </w:t>
      </w:r>
      <w:r>
        <w:rPr>
          <w:rFonts w:ascii="Times New Roman" w:hAnsi="Times New Roman"/>
          <w:sz w:val="28"/>
          <w:szCs w:val="28"/>
        </w:rPr>
        <w:t xml:space="preserve">проводит согласование подготовленного в соответствии с пунктом 52 либо пунктом 53 настоящего административного регламента документа в порядке делопроизводства, установленного в </w:t>
      </w:r>
      <w:r w:rsidRPr="00E8130F">
        <w:rPr>
          <w:rFonts w:ascii="Times New Roman" w:hAnsi="Times New Roman"/>
          <w:iCs/>
          <w:sz w:val="28"/>
          <w:szCs w:val="28"/>
        </w:rPr>
        <w:t>администрации Дмитриевского сельского поселения</w:t>
      </w:r>
      <w:r>
        <w:rPr>
          <w:rFonts w:ascii="Times New Roman" w:hAnsi="Times New Roman"/>
          <w:i/>
          <w:iCs/>
          <w:sz w:val="28"/>
          <w:szCs w:val="28"/>
        </w:rPr>
        <w:t xml:space="preserve"> </w:t>
      </w:r>
      <w:r w:rsidRPr="000F5039">
        <w:rPr>
          <w:rFonts w:ascii="Times New Roman" w:hAnsi="Times New Roman"/>
          <w:iCs/>
          <w:sz w:val="28"/>
          <w:szCs w:val="28"/>
        </w:rPr>
        <w:t xml:space="preserve">и передает указанные документы с личным делом заявителя </w:t>
      </w:r>
      <w:r>
        <w:rPr>
          <w:rFonts w:ascii="Times New Roman" w:hAnsi="Times New Roman"/>
          <w:iCs/>
          <w:sz w:val="28"/>
          <w:szCs w:val="28"/>
        </w:rPr>
        <w:t xml:space="preserve">главе </w:t>
      </w:r>
      <w:r w:rsidRPr="00E8130F">
        <w:rPr>
          <w:rFonts w:ascii="Times New Roman" w:hAnsi="Times New Roman"/>
          <w:iCs/>
          <w:sz w:val="28"/>
          <w:szCs w:val="28"/>
        </w:rPr>
        <w:t>администрации Дмитриевского сельского поселения</w:t>
      </w:r>
      <w:r w:rsidRPr="00A03D5C">
        <w:rPr>
          <w:rFonts w:ascii="Times New Roman" w:hAnsi="Times New Roman"/>
          <w:iCs/>
          <w:color w:val="000000"/>
          <w:sz w:val="28"/>
          <w:szCs w:val="28"/>
        </w:rPr>
        <w:t xml:space="preserve"> для принятия решения</w:t>
      </w:r>
      <w:r w:rsidRPr="00A03D5C">
        <w:rPr>
          <w:rFonts w:ascii="Times New Roman" w:hAnsi="Times New Roman"/>
          <w:sz w:val="28"/>
          <w:szCs w:val="28"/>
        </w:rPr>
        <w:t>.</w:t>
      </w:r>
    </w:p>
    <w:p w:rsidR="004E4BDE" w:rsidRDefault="004E4BDE" w:rsidP="006923CF">
      <w:pPr>
        <w:spacing w:after="0" w:line="240" w:lineRule="auto"/>
        <w:ind w:firstLine="709"/>
        <w:jc w:val="both"/>
        <w:rPr>
          <w:rFonts w:ascii="Times New Roman" w:hAnsi="Times New Roman"/>
          <w:bCs/>
          <w:sz w:val="28"/>
          <w:szCs w:val="28"/>
        </w:rPr>
      </w:pPr>
      <w:r>
        <w:rPr>
          <w:rFonts w:ascii="Times New Roman" w:hAnsi="Times New Roman"/>
          <w:sz w:val="28"/>
          <w:szCs w:val="28"/>
        </w:rPr>
        <w:t xml:space="preserve">55. </w:t>
      </w:r>
      <w:r w:rsidRPr="00414BBF">
        <w:rPr>
          <w:rFonts w:ascii="Times New Roman" w:hAnsi="Times New Roman"/>
          <w:sz w:val="28"/>
          <w:szCs w:val="28"/>
        </w:rPr>
        <w:t xml:space="preserve">Результатом административной процедуры является подготовка </w:t>
      </w:r>
      <w:r w:rsidRPr="00414BBF">
        <w:rPr>
          <w:rFonts w:ascii="Times New Roman" w:hAnsi="Times New Roman"/>
          <w:color w:val="000000"/>
          <w:sz w:val="28"/>
          <w:szCs w:val="28"/>
        </w:rPr>
        <w:t xml:space="preserve">проекта </w:t>
      </w:r>
      <w:r>
        <w:rPr>
          <w:rFonts w:ascii="Times New Roman" w:hAnsi="Times New Roman"/>
          <w:sz w:val="28"/>
          <w:szCs w:val="28"/>
        </w:rPr>
        <w:t xml:space="preserve">постановления </w:t>
      </w:r>
      <w:r w:rsidRPr="00E8130F">
        <w:rPr>
          <w:rFonts w:ascii="Times New Roman" w:hAnsi="Times New Roman"/>
          <w:iCs/>
          <w:sz w:val="28"/>
          <w:szCs w:val="28"/>
        </w:rPr>
        <w:t>администрации Дмитриевского сельского поселения</w:t>
      </w:r>
      <w:r w:rsidRPr="00566A59">
        <w:rPr>
          <w:rFonts w:ascii="Times New Roman" w:hAnsi="Times New Roman"/>
          <w:color w:val="000000"/>
          <w:sz w:val="28"/>
          <w:szCs w:val="28"/>
        </w:rPr>
        <w:t xml:space="preserve"> </w:t>
      </w:r>
      <w:r w:rsidRPr="00920BEE">
        <w:rPr>
          <w:rFonts w:ascii="Times New Roman" w:hAnsi="Times New Roman"/>
          <w:color w:val="000000"/>
          <w:sz w:val="28"/>
          <w:szCs w:val="28"/>
        </w:rPr>
        <w:t>о</w:t>
      </w:r>
      <w:r>
        <w:rPr>
          <w:rFonts w:ascii="Times New Roman" w:hAnsi="Times New Roman"/>
          <w:color w:val="000000"/>
          <w:sz w:val="28"/>
          <w:szCs w:val="28"/>
        </w:rPr>
        <w:t xml:space="preserve"> присвоении адреса объекту адресации </w:t>
      </w:r>
      <w:r w:rsidRPr="0062644C">
        <w:rPr>
          <w:rFonts w:ascii="Times New Roman" w:hAnsi="Times New Roman"/>
          <w:color w:val="000000"/>
          <w:sz w:val="28"/>
          <w:szCs w:val="28"/>
        </w:rPr>
        <w:t xml:space="preserve">или аннулировании его адреса </w:t>
      </w:r>
      <w:r>
        <w:rPr>
          <w:rFonts w:ascii="Times New Roman" w:hAnsi="Times New Roman"/>
          <w:color w:val="000000"/>
          <w:sz w:val="28"/>
          <w:szCs w:val="28"/>
        </w:rPr>
        <w:t>либо</w:t>
      </w:r>
      <w:r w:rsidRPr="00414BBF">
        <w:rPr>
          <w:rFonts w:ascii="Times New Roman" w:hAnsi="Times New Roman"/>
          <w:color w:val="000000"/>
          <w:sz w:val="28"/>
          <w:szCs w:val="28"/>
        </w:rPr>
        <w:t xml:space="preserve"> проекта</w:t>
      </w:r>
      <w:r>
        <w:rPr>
          <w:rFonts w:ascii="Times New Roman" w:hAnsi="Times New Roman"/>
          <w:color w:val="000000"/>
          <w:sz w:val="28"/>
          <w:szCs w:val="28"/>
        </w:rPr>
        <w:t xml:space="preserve"> решения об отказе в присвоении объекту адресации адреса</w:t>
      </w:r>
      <w:r w:rsidRPr="00414BBF">
        <w:rPr>
          <w:rFonts w:ascii="Times New Roman" w:hAnsi="Times New Roman"/>
          <w:color w:val="000000"/>
          <w:sz w:val="28"/>
          <w:szCs w:val="28"/>
        </w:rPr>
        <w:t xml:space="preserve"> </w:t>
      </w:r>
      <w:r w:rsidRPr="0062644C">
        <w:rPr>
          <w:rFonts w:ascii="Times New Roman" w:hAnsi="Times New Roman"/>
          <w:bCs/>
          <w:sz w:val="28"/>
          <w:szCs w:val="28"/>
        </w:rPr>
        <w:t>или аннулировании его адреса</w:t>
      </w:r>
      <w:r w:rsidRPr="00414BBF">
        <w:rPr>
          <w:rFonts w:ascii="Times New Roman" w:hAnsi="Times New Roman"/>
          <w:bCs/>
          <w:sz w:val="28"/>
          <w:szCs w:val="28"/>
        </w:rPr>
        <w:t xml:space="preserve"> </w:t>
      </w:r>
      <w:r>
        <w:rPr>
          <w:rFonts w:ascii="Times New Roman" w:hAnsi="Times New Roman"/>
          <w:bCs/>
          <w:sz w:val="28"/>
          <w:szCs w:val="28"/>
        </w:rPr>
        <w:t xml:space="preserve">и </w:t>
      </w:r>
      <w:r w:rsidRPr="00414BBF">
        <w:rPr>
          <w:rFonts w:ascii="Times New Roman" w:hAnsi="Times New Roman"/>
          <w:sz w:val="28"/>
          <w:szCs w:val="28"/>
        </w:rPr>
        <w:t xml:space="preserve">передача </w:t>
      </w:r>
      <w:r>
        <w:rPr>
          <w:rFonts w:ascii="Times New Roman" w:hAnsi="Times New Roman"/>
          <w:sz w:val="28"/>
          <w:szCs w:val="28"/>
        </w:rPr>
        <w:t>одного из указанных документов</w:t>
      </w:r>
      <w:r w:rsidRPr="0062644C">
        <w:t xml:space="preserve"> </w:t>
      </w:r>
      <w:r w:rsidRPr="00094B5B">
        <w:rPr>
          <w:rFonts w:ascii="Times New Roman" w:hAnsi="Times New Roman"/>
          <w:sz w:val="28"/>
          <w:szCs w:val="28"/>
        </w:rPr>
        <w:t>с</w:t>
      </w:r>
      <w:r>
        <w:t xml:space="preserve"> </w:t>
      </w:r>
      <w:r w:rsidRPr="0062644C">
        <w:rPr>
          <w:rFonts w:ascii="Times New Roman" w:hAnsi="Times New Roman"/>
          <w:sz w:val="28"/>
          <w:szCs w:val="28"/>
        </w:rPr>
        <w:t>личн</w:t>
      </w:r>
      <w:r>
        <w:rPr>
          <w:rFonts w:ascii="Times New Roman" w:hAnsi="Times New Roman"/>
          <w:sz w:val="28"/>
          <w:szCs w:val="28"/>
        </w:rPr>
        <w:t>ым делом</w:t>
      </w:r>
      <w:r w:rsidRPr="0062644C">
        <w:rPr>
          <w:rFonts w:ascii="Times New Roman" w:hAnsi="Times New Roman"/>
          <w:sz w:val="28"/>
          <w:szCs w:val="28"/>
        </w:rPr>
        <w:t xml:space="preserve"> заявителя</w:t>
      </w:r>
      <w:r>
        <w:rPr>
          <w:rFonts w:ascii="Times New Roman" w:hAnsi="Times New Roman"/>
          <w:sz w:val="28"/>
          <w:szCs w:val="28"/>
        </w:rPr>
        <w:t xml:space="preserve"> </w:t>
      </w:r>
      <w:r>
        <w:rPr>
          <w:rFonts w:ascii="Times New Roman" w:hAnsi="Times New Roman"/>
          <w:iCs/>
          <w:color w:val="000000"/>
          <w:sz w:val="28"/>
          <w:szCs w:val="28"/>
        </w:rPr>
        <w:t>главе</w:t>
      </w:r>
      <w:r w:rsidRPr="00414BBF">
        <w:rPr>
          <w:rFonts w:ascii="Times New Roman" w:hAnsi="Times New Roman"/>
          <w:iCs/>
          <w:color w:val="000000"/>
          <w:sz w:val="28"/>
          <w:szCs w:val="28"/>
        </w:rPr>
        <w:t xml:space="preserve"> </w:t>
      </w:r>
      <w:r w:rsidRPr="00E8130F">
        <w:rPr>
          <w:rFonts w:ascii="Times New Roman" w:hAnsi="Times New Roman"/>
          <w:iCs/>
          <w:sz w:val="28"/>
          <w:szCs w:val="28"/>
        </w:rPr>
        <w:t>администрации Дмитриевского сельского поселения</w:t>
      </w:r>
      <w:r>
        <w:rPr>
          <w:rFonts w:ascii="Times New Roman" w:hAnsi="Times New Roman"/>
          <w:color w:val="000000"/>
          <w:sz w:val="28"/>
          <w:szCs w:val="28"/>
        </w:rPr>
        <w:t>.</w:t>
      </w:r>
    </w:p>
    <w:p w:rsidR="004E4BDE" w:rsidRPr="00181396" w:rsidRDefault="004E4BDE" w:rsidP="006923C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56. </w:t>
      </w:r>
      <w:r w:rsidRPr="005C74F8">
        <w:rPr>
          <w:rFonts w:ascii="Times New Roman" w:hAnsi="Times New Roman"/>
          <w:color w:val="000000"/>
          <w:sz w:val="28"/>
          <w:szCs w:val="28"/>
        </w:rPr>
        <w:t>Максимальный</w:t>
      </w:r>
      <w:r w:rsidRPr="00181396">
        <w:rPr>
          <w:rFonts w:ascii="Times New Roman" w:hAnsi="Times New Roman"/>
          <w:color w:val="000000"/>
          <w:sz w:val="28"/>
          <w:szCs w:val="28"/>
        </w:rPr>
        <w:t xml:space="preserve"> срок выполнения административных действий составляет </w:t>
      </w:r>
      <w:r>
        <w:rPr>
          <w:rFonts w:ascii="Times New Roman" w:hAnsi="Times New Roman"/>
          <w:color w:val="000000"/>
          <w:sz w:val="28"/>
          <w:szCs w:val="28"/>
        </w:rPr>
        <w:t>3 часа.</w:t>
      </w:r>
    </w:p>
    <w:p w:rsidR="004E4BDE" w:rsidRDefault="004E4BDE" w:rsidP="006923CF">
      <w:pPr>
        <w:tabs>
          <w:tab w:val="left" w:pos="0"/>
        </w:tabs>
        <w:suppressAutoHyphens/>
        <w:spacing w:after="0" w:line="240" w:lineRule="auto"/>
        <w:ind w:firstLine="709"/>
        <w:jc w:val="both"/>
        <w:rPr>
          <w:rFonts w:ascii="Times New Roman" w:hAnsi="Times New Roman"/>
          <w:color w:val="000000"/>
          <w:sz w:val="28"/>
          <w:szCs w:val="28"/>
        </w:rPr>
      </w:pPr>
      <w:r w:rsidRPr="00181396">
        <w:rPr>
          <w:rFonts w:ascii="Times New Roman" w:hAnsi="Times New Roman"/>
          <w:color w:val="000000"/>
          <w:sz w:val="28"/>
          <w:szCs w:val="28"/>
        </w:rPr>
        <w:t>Максимальный срок выполнения административной процедуры составляет</w:t>
      </w:r>
      <w:r>
        <w:rPr>
          <w:rFonts w:ascii="Times New Roman" w:hAnsi="Times New Roman"/>
          <w:color w:val="000000"/>
          <w:sz w:val="28"/>
          <w:szCs w:val="28"/>
        </w:rPr>
        <w:t xml:space="preserve"> 1 рабочий день.</w:t>
      </w:r>
    </w:p>
    <w:p w:rsidR="004E4BDE" w:rsidRDefault="004E4BDE" w:rsidP="006923CF">
      <w:pPr>
        <w:tabs>
          <w:tab w:val="left" w:pos="0"/>
        </w:tabs>
        <w:suppressAutoHyphens/>
        <w:spacing w:after="0" w:line="240" w:lineRule="auto"/>
        <w:ind w:firstLine="709"/>
        <w:jc w:val="both"/>
        <w:rPr>
          <w:rFonts w:ascii="Times New Roman" w:hAnsi="Times New Roman"/>
          <w:color w:val="000000"/>
          <w:sz w:val="28"/>
          <w:szCs w:val="28"/>
        </w:rPr>
      </w:pPr>
    </w:p>
    <w:p w:rsidR="004E4BDE" w:rsidRDefault="004E4BDE" w:rsidP="006923CF">
      <w:pPr>
        <w:spacing w:after="0" w:line="240" w:lineRule="auto"/>
        <w:ind w:firstLine="709"/>
        <w:jc w:val="center"/>
        <w:rPr>
          <w:rFonts w:ascii="Times New Roman" w:hAnsi="Times New Roman"/>
          <w:color w:val="000000"/>
          <w:sz w:val="28"/>
          <w:szCs w:val="28"/>
        </w:rPr>
      </w:pPr>
      <w:r w:rsidRPr="00181396">
        <w:rPr>
          <w:rFonts w:ascii="Times New Roman" w:hAnsi="Times New Roman"/>
          <w:color w:val="000000"/>
          <w:sz w:val="28"/>
          <w:szCs w:val="28"/>
        </w:rPr>
        <w:t>Принятие решения о предоставлении (об отказе в предоставлении) муниципальной услуги</w:t>
      </w:r>
    </w:p>
    <w:p w:rsidR="004E4BDE" w:rsidRDefault="004E4BDE" w:rsidP="006923CF">
      <w:pPr>
        <w:spacing w:after="0" w:line="240" w:lineRule="auto"/>
        <w:ind w:firstLine="709"/>
        <w:jc w:val="center"/>
        <w:rPr>
          <w:rFonts w:ascii="Times New Roman" w:hAnsi="Times New Roman"/>
          <w:color w:val="000000"/>
          <w:sz w:val="28"/>
          <w:szCs w:val="28"/>
        </w:rPr>
      </w:pPr>
    </w:p>
    <w:p w:rsidR="004E4BDE" w:rsidRDefault="004E4BDE" w:rsidP="006923CF">
      <w:pPr>
        <w:tabs>
          <w:tab w:val="left" w:pos="0"/>
        </w:tabs>
        <w:suppressAutoHyphen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57.</w:t>
      </w:r>
      <w:r w:rsidRPr="005B1660">
        <w:rPr>
          <w:rFonts w:ascii="Times New Roman" w:hAnsi="Times New Roman"/>
          <w:sz w:val="28"/>
          <w:szCs w:val="28"/>
        </w:rPr>
        <w:t xml:space="preserve"> </w:t>
      </w:r>
      <w:r w:rsidRPr="00A11886">
        <w:rPr>
          <w:rFonts w:ascii="Times New Roman" w:hAnsi="Times New Roman"/>
          <w:sz w:val="28"/>
          <w:szCs w:val="28"/>
        </w:rPr>
        <w:t xml:space="preserve">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w:t>
      </w:r>
      <w:r>
        <w:rPr>
          <w:rFonts w:ascii="Times New Roman" w:hAnsi="Times New Roman"/>
          <w:iCs/>
          <w:sz w:val="28"/>
          <w:szCs w:val="28"/>
        </w:rPr>
        <w:t xml:space="preserve">главой </w:t>
      </w:r>
      <w:r w:rsidRPr="00E8130F">
        <w:rPr>
          <w:rFonts w:ascii="Times New Roman" w:hAnsi="Times New Roman"/>
          <w:iCs/>
          <w:sz w:val="28"/>
          <w:szCs w:val="28"/>
        </w:rPr>
        <w:t>администрации Дмитриевского сельского поселения</w:t>
      </w:r>
      <w:r w:rsidRPr="00566A59">
        <w:rPr>
          <w:rFonts w:ascii="Times New Roman" w:hAnsi="Times New Roman"/>
          <w:color w:val="000000"/>
          <w:sz w:val="28"/>
          <w:szCs w:val="28"/>
        </w:rPr>
        <w:t xml:space="preserve"> </w:t>
      </w:r>
      <w:r w:rsidRPr="00953AF1">
        <w:rPr>
          <w:rFonts w:ascii="Times New Roman" w:hAnsi="Times New Roman"/>
          <w:iCs/>
          <w:sz w:val="28"/>
          <w:szCs w:val="28"/>
        </w:rPr>
        <w:t>личного дела заявителя и</w:t>
      </w:r>
      <w:r w:rsidRPr="00A11886">
        <w:rPr>
          <w:rFonts w:ascii="Times New Roman" w:hAnsi="Times New Roman"/>
          <w:b/>
          <w:bCs/>
          <w:color w:val="000000"/>
          <w:sz w:val="28"/>
          <w:szCs w:val="28"/>
        </w:rPr>
        <w:t xml:space="preserve"> </w:t>
      </w:r>
      <w:r w:rsidRPr="00414BBF">
        <w:rPr>
          <w:rFonts w:ascii="Times New Roman" w:hAnsi="Times New Roman"/>
          <w:sz w:val="28"/>
          <w:szCs w:val="28"/>
        </w:rPr>
        <w:t>проекта</w:t>
      </w:r>
      <w:r>
        <w:rPr>
          <w:rFonts w:ascii="Times New Roman" w:hAnsi="Times New Roman"/>
          <w:sz w:val="28"/>
          <w:szCs w:val="28"/>
        </w:rPr>
        <w:t xml:space="preserve"> постановления </w:t>
      </w:r>
      <w:r w:rsidRPr="00E8130F">
        <w:rPr>
          <w:rFonts w:ascii="Times New Roman" w:hAnsi="Times New Roman"/>
          <w:iCs/>
          <w:sz w:val="28"/>
          <w:szCs w:val="28"/>
        </w:rPr>
        <w:t>администрации Дмитриевского сельского поселения</w:t>
      </w:r>
      <w:r w:rsidRPr="00566A59">
        <w:rPr>
          <w:rFonts w:ascii="Times New Roman" w:hAnsi="Times New Roman"/>
          <w:color w:val="000000"/>
          <w:sz w:val="28"/>
          <w:szCs w:val="28"/>
        </w:rPr>
        <w:t xml:space="preserve"> </w:t>
      </w:r>
      <w:r w:rsidRPr="00920BEE">
        <w:rPr>
          <w:rFonts w:ascii="Times New Roman" w:hAnsi="Times New Roman"/>
          <w:color w:val="000000"/>
          <w:sz w:val="28"/>
          <w:szCs w:val="28"/>
        </w:rPr>
        <w:t>о</w:t>
      </w:r>
      <w:r>
        <w:rPr>
          <w:rFonts w:ascii="Times New Roman" w:hAnsi="Times New Roman"/>
          <w:color w:val="000000"/>
          <w:sz w:val="28"/>
          <w:szCs w:val="28"/>
        </w:rPr>
        <w:t xml:space="preserve"> присвоении адреса объекту адресации</w:t>
      </w:r>
      <w:r w:rsidRPr="00654A60">
        <w:rPr>
          <w:rFonts w:ascii="Times New Roman" w:hAnsi="Times New Roman"/>
          <w:color w:val="000000"/>
          <w:sz w:val="28"/>
          <w:szCs w:val="28"/>
        </w:rPr>
        <w:t xml:space="preserve"> </w:t>
      </w:r>
      <w:r w:rsidRPr="0062644C">
        <w:rPr>
          <w:rFonts w:ascii="Times New Roman" w:hAnsi="Times New Roman"/>
          <w:color w:val="000000"/>
          <w:sz w:val="28"/>
          <w:szCs w:val="28"/>
        </w:rPr>
        <w:t>или аннулировании его адреса</w:t>
      </w:r>
      <w:r>
        <w:rPr>
          <w:rFonts w:ascii="Times New Roman" w:hAnsi="Times New Roman"/>
          <w:color w:val="000000"/>
          <w:sz w:val="28"/>
          <w:szCs w:val="28"/>
        </w:rPr>
        <w:t xml:space="preserve"> либо</w:t>
      </w:r>
      <w:r w:rsidRPr="00414BBF">
        <w:rPr>
          <w:rFonts w:ascii="Times New Roman" w:hAnsi="Times New Roman"/>
          <w:color w:val="000000"/>
          <w:sz w:val="28"/>
          <w:szCs w:val="28"/>
        </w:rPr>
        <w:t xml:space="preserve"> проекта</w:t>
      </w:r>
      <w:r>
        <w:rPr>
          <w:rFonts w:ascii="Times New Roman" w:hAnsi="Times New Roman"/>
          <w:color w:val="000000"/>
          <w:sz w:val="28"/>
          <w:szCs w:val="28"/>
        </w:rPr>
        <w:t xml:space="preserve"> решения об отказе в присвоении объекту адресации адреса</w:t>
      </w:r>
      <w:r w:rsidRPr="00654A60">
        <w:rPr>
          <w:rFonts w:ascii="Times New Roman" w:hAnsi="Times New Roman"/>
          <w:color w:val="000000"/>
          <w:sz w:val="28"/>
          <w:szCs w:val="28"/>
        </w:rPr>
        <w:t xml:space="preserve"> </w:t>
      </w:r>
      <w:r w:rsidRPr="0062644C">
        <w:rPr>
          <w:rFonts w:ascii="Times New Roman" w:hAnsi="Times New Roman"/>
          <w:color w:val="000000"/>
          <w:sz w:val="28"/>
          <w:szCs w:val="28"/>
        </w:rPr>
        <w:t>или аннулировании его адреса</w:t>
      </w:r>
      <w:r>
        <w:rPr>
          <w:rFonts w:ascii="Times New Roman" w:hAnsi="Times New Roman"/>
          <w:color w:val="000000"/>
          <w:sz w:val="28"/>
          <w:szCs w:val="28"/>
        </w:rPr>
        <w:t>.</w:t>
      </w:r>
    </w:p>
    <w:p w:rsidR="004E4BDE" w:rsidRDefault="004E4BDE" w:rsidP="006923CF">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58. </w:t>
      </w:r>
      <w:r>
        <w:rPr>
          <w:rFonts w:ascii="Times New Roman" w:hAnsi="Times New Roman"/>
          <w:iCs/>
          <w:color w:val="000000"/>
          <w:sz w:val="28"/>
          <w:szCs w:val="28"/>
        </w:rPr>
        <w:t xml:space="preserve">Глава </w:t>
      </w:r>
      <w:r w:rsidRPr="00E8130F">
        <w:rPr>
          <w:rFonts w:ascii="Times New Roman" w:hAnsi="Times New Roman"/>
          <w:iCs/>
          <w:sz w:val="28"/>
          <w:szCs w:val="28"/>
        </w:rPr>
        <w:t>администрации Дмитриевского сельского поселения</w:t>
      </w:r>
      <w:r w:rsidRPr="00566A59">
        <w:rPr>
          <w:rFonts w:ascii="Times New Roman" w:hAnsi="Times New Roman"/>
          <w:color w:val="000000"/>
          <w:sz w:val="28"/>
          <w:szCs w:val="28"/>
        </w:rPr>
        <w:t xml:space="preserve"> </w:t>
      </w:r>
      <w:r w:rsidRPr="00181396">
        <w:rPr>
          <w:rFonts w:ascii="Times New Roman" w:hAnsi="Times New Roman"/>
          <w:sz w:val="28"/>
          <w:szCs w:val="28"/>
        </w:rPr>
        <w:t>определяет правомерность предоставления (отказа в предоставлении) муниципальной услуги.</w:t>
      </w:r>
    </w:p>
    <w:p w:rsidR="004E4BDE" w:rsidRDefault="004E4BDE" w:rsidP="006923CF">
      <w:pPr>
        <w:spacing w:after="0" w:line="240" w:lineRule="auto"/>
        <w:ind w:firstLine="709"/>
        <w:jc w:val="both"/>
        <w:rPr>
          <w:rFonts w:ascii="Times New Roman" w:hAnsi="Times New Roman"/>
          <w:sz w:val="28"/>
          <w:szCs w:val="28"/>
        </w:rPr>
      </w:pPr>
      <w:r>
        <w:rPr>
          <w:rFonts w:ascii="Times New Roman" w:hAnsi="Times New Roman"/>
          <w:sz w:val="28"/>
          <w:szCs w:val="28"/>
        </w:rPr>
        <w:t>59.</w:t>
      </w:r>
      <w:r w:rsidRPr="005B1660">
        <w:rPr>
          <w:rFonts w:ascii="Times New Roman" w:hAnsi="Times New Roman"/>
          <w:sz w:val="28"/>
          <w:szCs w:val="28"/>
        </w:rPr>
        <w:t xml:space="preserve"> </w:t>
      </w:r>
      <w:r w:rsidRPr="004D2860">
        <w:rPr>
          <w:rFonts w:ascii="Times New Roman" w:hAnsi="Times New Roman"/>
          <w:sz w:val="28"/>
          <w:szCs w:val="28"/>
        </w:rPr>
        <w:t>Если</w:t>
      </w:r>
      <w:r>
        <w:rPr>
          <w:rFonts w:ascii="Times New Roman" w:hAnsi="Times New Roman"/>
          <w:sz w:val="28"/>
          <w:szCs w:val="28"/>
        </w:rPr>
        <w:t xml:space="preserve"> проект постановления </w:t>
      </w:r>
      <w:r w:rsidRPr="00E8130F">
        <w:rPr>
          <w:rFonts w:ascii="Times New Roman" w:hAnsi="Times New Roman"/>
          <w:iCs/>
          <w:sz w:val="28"/>
          <w:szCs w:val="28"/>
        </w:rPr>
        <w:t>администрации Дмитриевского сельского поселения</w:t>
      </w:r>
      <w:r w:rsidRPr="00566A59">
        <w:rPr>
          <w:rFonts w:ascii="Times New Roman" w:hAnsi="Times New Roman"/>
          <w:color w:val="000000"/>
          <w:sz w:val="28"/>
          <w:szCs w:val="28"/>
        </w:rPr>
        <w:t xml:space="preserve"> </w:t>
      </w:r>
      <w:r w:rsidRPr="00920BEE">
        <w:rPr>
          <w:rFonts w:ascii="Times New Roman" w:hAnsi="Times New Roman"/>
          <w:color w:val="000000"/>
          <w:sz w:val="28"/>
          <w:szCs w:val="28"/>
        </w:rPr>
        <w:t>о</w:t>
      </w:r>
      <w:r>
        <w:rPr>
          <w:rFonts w:ascii="Times New Roman" w:hAnsi="Times New Roman"/>
          <w:color w:val="000000"/>
          <w:sz w:val="28"/>
          <w:szCs w:val="28"/>
        </w:rPr>
        <w:t xml:space="preserve"> присвоении адреса объекту адресации </w:t>
      </w:r>
      <w:r w:rsidRPr="0062644C">
        <w:rPr>
          <w:rFonts w:ascii="Times New Roman" w:hAnsi="Times New Roman"/>
          <w:color w:val="000000"/>
          <w:sz w:val="28"/>
          <w:szCs w:val="28"/>
        </w:rPr>
        <w:t xml:space="preserve">или аннулировании его адреса </w:t>
      </w:r>
      <w:r>
        <w:rPr>
          <w:rFonts w:ascii="Times New Roman" w:hAnsi="Times New Roman"/>
          <w:color w:val="000000"/>
          <w:sz w:val="28"/>
          <w:szCs w:val="28"/>
        </w:rPr>
        <w:t>либо проект решения об отказе в присвоении объекту адресации адреса</w:t>
      </w:r>
      <w:r>
        <w:rPr>
          <w:rFonts w:ascii="Times New Roman" w:hAnsi="Times New Roman"/>
          <w:sz w:val="28"/>
          <w:szCs w:val="28"/>
        </w:rPr>
        <w:t xml:space="preserve"> </w:t>
      </w:r>
      <w:r w:rsidRPr="0062644C">
        <w:rPr>
          <w:rFonts w:ascii="Times New Roman" w:hAnsi="Times New Roman"/>
          <w:color w:val="000000"/>
          <w:sz w:val="28"/>
          <w:szCs w:val="28"/>
        </w:rPr>
        <w:t>или аннулировании его адреса</w:t>
      </w:r>
      <w:r w:rsidRPr="00654A60">
        <w:t xml:space="preserve"> </w:t>
      </w:r>
      <w:r w:rsidRPr="00654A60">
        <w:rPr>
          <w:rFonts w:ascii="Times New Roman" w:hAnsi="Times New Roman"/>
          <w:color w:val="000000"/>
          <w:sz w:val="28"/>
          <w:szCs w:val="28"/>
        </w:rPr>
        <w:t>не</w:t>
      </w:r>
      <w:r>
        <w:rPr>
          <w:rFonts w:ascii="Times New Roman" w:hAnsi="Times New Roman"/>
          <w:sz w:val="28"/>
          <w:szCs w:val="28"/>
        </w:rPr>
        <w:t xml:space="preserve"> соответствую</w:t>
      </w:r>
      <w:r w:rsidRPr="004D2860">
        <w:rPr>
          <w:rFonts w:ascii="Times New Roman" w:hAnsi="Times New Roman"/>
          <w:sz w:val="28"/>
          <w:szCs w:val="28"/>
        </w:rPr>
        <w:t xml:space="preserve">т требованиям законодательства, </w:t>
      </w:r>
      <w:r>
        <w:rPr>
          <w:rFonts w:ascii="Times New Roman" w:hAnsi="Times New Roman"/>
          <w:iCs/>
          <w:sz w:val="28"/>
          <w:szCs w:val="28"/>
        </w:rPr>
        <w:t xml:space="preserve">глава </w:t>
      </w:r>
      <w:r w:rsidRPr="00E8130F">
        <w:rPr>
          <w:rFonts w:ascii="Times New Roman" w:hAnsi="Times New Roman"/>
          <w:iCs/>
          <w:sz w:val="28"/>
          <w:szCs w:val="28"/>
        </w:rPr>
        <w:t>администрации Дмитриевского сельского поселения</w:t>
      </w:r>
      <w:r w:rsidRPr="004D2860">
        <w:rPr>
          <w:rFonts w:ascii="Times New Roman" w:hAnsi="Times New Roman"/>
          <w:sz w:val="28"/>
          <w:szCs w:val="28"/>
        </w:rPr>
        <w:t xml:space="preserve"> возвращает </w:t>
      </w:r>
      <w:r>
        <w:rPr>
          <w:rFonts w:ascii="Times New Roman" w:hAnsi="Times New Roman"/>
          <w:sz w:val="28"/>
          <w:szCs w:val="28"/>
        </w:rPr>
        <w:t xml:space="preserve">его </w:t>
      </w:r>
      <w:r w:rsidRPr="004D2860">
        <w:rPr>
          <w:rFonts w:ascii="Times New Roman" w:hAnsi="Times New Roman"/>
          <w:iCs/>
          <w:sz w:val="28"/>
          <w:szCs w:val="28"/>
        </w:rPr>
        <w:t>специалисту,</w:t>
      </w:r>
      <w:r w:rsidRPr="004D2860">
        <w:rPr>
          <w:rFonts w:ascii="Times New Roman" w:hAnsi="Times New Roman"/>
          <w:iCs/>
          <w:color w:val="000000"/>
          <w:sz w:val="28"/>
          <w:szCs w:val="28"/>
        </w:rPr>
        <w:t xml:space="preserve"> ответственному за экспертизу документов</w:t>
      </w:r>
      <w:r w:rsidRPr="004D2860">
        <w:rPr>
          <w:rFonts w:ascii="Times New Roman" w:hAnsi="Times New Roman"/>
          <w:sz w:val="28"/>
          <w:szCs w:val="28"/>
        </w:rPr>
        <w:t>, для приведения</w:t>
      </w:r>
      <w:r>
        <w:rPr>
          <w:rFonts w:ascii="Times New Roman" w:hAnsi="Times New Roman"/>
          <w:sz w:val="28"/>
          <w:szCs w:val="28"/>
        </w:rPr>
        <w:t xml:space="preserve"> в соответствие с требованиями </w:t>
      </w:r>
      <w:r w:rsidRPr="004D2860">
        <w:rPr>
          <w:rFonts w:ascii="Times New Roman" w:hAnsi="Times New Roman"/>
          <w:sz w:val="28"/>
          <w:szCs w:val="28"/>
        </w:rPr>
        <w:t>действующего законодательст</w:t>
      </w:r>
      <w:r>
        <w:rPr>
          <w:rFonts w:ascii="Times New Roman" w:hAnsi="Times New Roman"/>
          <w:sz w:val="28"/>
          <w:szCs w:val="28"/>
        </w:rPr>
        <w:t>ва с указанием причин возврата</w:t>
      </w:r>
      <w:r w:rsidRPr="00860DF0">
        <w:rPr>
          <w:rFonts w:ascii="Times New Roman" w:hAnsi="Times New Roman"/>
          <w:sz w:val="28"/>
          <w:szCs w:val="28"/>
        </w:rPr>
        <w:t>.</w:t>
      </w:r>
    </w:p>
    <w:p w:rsidR="004E4BDE" w:rsidRDefault="004E4BDE" w:rsidP="006923CF">
      <w:pPr>
        <w:spacing w:after="0" w:line="240" w:lineRule="auto"/>
        <w:ind w:firstLine="709"/>
        <w:jc w:val="both"/>
        <w:rPr>
          <w:rFonts w:ascii="Times New Roman" w:hAnsi="Times New Roman"/>
          <w:sz w:val="28"/>
          <w:szCs w:val="28"/>
        </w:rPr>
      </w:pPr>
      <w:r w:rsidRPr="00B65503">
        <w:rPr>
          <w:rFonts w:ascii="Times New Roman" w:hAnsi="Times New Roman"/>
          <w:iCs/>
          <w:sz w:val="28"/>
          <w:szCs w:val="28"/>
        </w:rPr>
        <w:t>Специалист,</w:t>
      </w:r>
      <w:r w:rsidRPr="00B65503">
        <w:rPr>
          <w:rFonts w:ascii="Times New Roman" w:hAnsi="Times New Roman"/>
          <w:iCs/>
          <w:color w:val="000000"/>
          <w:sz w:val="28"/>
          <w:szCs w:val="28"/>
        </w:rPr>
        <w:t xml:space="preserve"> ответственный за экспертизу документов</w:t>
      </w:r>
      <w:r>
        <w:rPr>
          <w:rFonts w:ascii="Times New Roman" w:hAnsi="Times New Roman"/>
          <w:iCs/>
          <w:color w:val="000000"/>
          <w:sz w:val="28"/>
          <w:szCs w:val="28"/>
        </w:rPr>
        <w:t>,</w:t>
      </w:r>
      <w:r w:rsidRPr="00B65503">
        <w:rPr>
          <w:rFonts w:ascii="Times New Roman" w:hAnsi="Times New Roman"/>
          <w:iCs/>
          <w:color w:val="000000"/>
          <w:sz w:val="28"/>
          <w:szCs w:val="28"/>
        </w:rPr>
        <w:t xml:space="preserve"> </w:t>
      </w:r>
      <w:r w:rsidRPr="00B65503">
        <w:rPr>
          <w:rFonts w:ascii="Times New Roman" w:hAnsi="Times New Roman"/>
          <w:color w:val="000000"/>
          <w:sz w:val="28"/>
          <w:szCs w:val="28"/>
        </w:rPr>
        <w:t xml:space="preserve">приводит </w:t>
      </w:r>
      <w:r>
        <w:rPr>
          <w:rFonts w:ascii="Times New Roman" w:hAnsi="Times New Roman"/>
          <w:color w:val="000000"/>
          <w:sz w:val="28"/>
          <w:szCs w:val="28"/>
        </w:rPr>
        <w:t xml:space="preserve">указанные в настоящем пункте административного регламента </w:t>
      </w:r>
      <w:r w:rsidRPr="00B65503">
        <w:rPr>
          <w:rFonts w:ascii="Times New Roman" w:hAnsi="Times New Roman"/>
          <w:color w:val="000000"/>
          <w:sz w:val="28"/>
          <w:szCs w:val="28"/>
        </w:rPr>
        <w:t xml:space="preserve">проекты </w:t>
      </w:r>
      <w:r>
        <w:rPr>
          <w:rFonts w:ascii="Times New Roman" w:hAnsi="Times New Roman"/>
          <w:color w:val="000000"/>
          <w:sz w:val="28"/>
          <w:szCs w:val="28"/>
        </w:rPr>
        <w:t xml:space="preserve">документов </w:t>
      </w:r>
      <w:r w:rsidRPr="00B65503">
        <w:rPr>
          <w:rFonts w:ascii="Times New Roman" w:hAnsi="Times New Roman"/>
          <w:sz w:val="28"/>
          <w:szCs w:val="28"/>
        </w:rPr>
        <w:t xml:space="preserve">в соответствие с действующим законодательством и передает </w:t>
      </w:r>
      <w:r>
        <w:rPr>
          <w:rFonts w:ascii="Times New Roman" w:hAnsi="Times New Roman"/>
          <w:iCs/>
          <w:sz w:val="28"/>
          <w:szCs w:val="28"/>
        </w:rPr>
        <w:t>главе</w:t>
      </w:r>
      <w:r>
        <w:rPr>
          <w:rFonts w:ascii="Times New Roman" w:hAnsi="Times New Roman"/>
          <w:i/>
          <w:iCs/>
          <w:sz w:val="28"/>
          <w:szCs w:val="28"/>
        </w:rPr>
        <w:t xml:space="preserve"> </w:t>
      </w:r>
      <w:r w:rsidRPr="00E8130F">
        <w:rPr>
          <w:rFonts w:ascii="Times New Roman" w:hAnsi="Times New Roman"/>
          <w:iCs/>
          <w:sz w:val="28"/>
          <w:szCs w:val="28"/>
        </w:rPr>
        <w:t>администрации Дмитриевского сельского поселения</w:t>
      </w:r>
      <w:r w:rsidRPr="00B65503">
        <w:rPr>
          <w:rFonts w:ascii="Times New Roman" w:hAnsi="Times New Roman"/>
          <w:sz w:val="28"/>
          <w:szCs w:val="28"/>
        </w:rPr>
        <w:t xml:space="preserve"> для повторного рассмотрения.</w:t>
      </w:r>
    </w:p>
    <w:p w:rsidR="004E4BDE" w:rsidRDefault="004E4BDE" w:rsidP="00856CE8">
      <w:pPr>
        <w:tabs>
          <w:tab w:val="left" w:pos="0"/>
        </w:tabs>
        <w:suppressAutoHyphens/>
        <w:spacing w:after="0" w:line="240" w:lineRule="auto"/>
        <w:ind w:firstLine="709"/>
        <w:jc w:val="both"/>
        <w:rPr>
          <w:rFonts w:ascii="Times New Roman" w:hAnsi="Times New Roman"/>
          <w:i/>
          <w:iCs/>
          <w:sz w:val="28"/>
          <w:szCs w:val="28"/>
        </w:rPr>
      </w:pPr>
      <w:r>
        <w:rPr>
          <w:rFonts w:ascii="Times New Roman" w:hAnsi="Times New Roman"/>
          <w:sz w:val="28"/>
          <w:szCs w:val="28"/>
        </w:rPr>
        <w:t>60. Глава</w:t>
      </w:r>
      <w:r>
        <w:rPr>
          <w:rFonts w:ascii="Times New Roman" w:hAnsi="Times New Roman"/>
          <w:i/>
          <w:iCs/>
          <w:sz w:val="28"/>
          <w:szCs w:val="28"/>
        </w:rPr>
        <w:t xml:space="preserve"> </w:t>
      </w:r>
      <w:r w:rsidRPr="00E8130F">
        <w:rPr>
          <w:rFonts w:ascii="Times New Roman" w:hAnsi="Times New Roman"/>
          <w:iCs/>
          <w:sz w:val="28"/>
          <w:szCs w:val="28"/>
        </w:rPr>
        <w:t>администрации Дмитриевского сельского поселения:</w:t>
      </w:r>
      <w:r>
        <w:rPr>
          <w:rFonts w:ascii="Times New Roman" w:hAnsi="Times New Roman"/>
          <w:i/>
          <w:iCs/>
          <w:sz w:val="28"/>
          <w:szCs w:val="28"/>
        </w:rPr>
        <w:t xml:space="preserve"> </w:t>
      </w:r>
    </w:p>
    <w:p w:rsidR="004E4BDE" w:rsidRDefault="004E4BDE" w:rsidP="00856CE8">
      <w:pPr>
        <w:tabs>
          <w:tab w:val="left" w:pos="0"/>
        </w:tabs>
        <w:suppressAutoHyphens/>
        <w:spacing w:after="0" w:line="240" w:lineRule="auto"/>
        <w:ind w:firstLine="709"/>
        <w:jc w:val="both"/>
        <w:rPr>
          <w:rFonts w:ascii="Times New Roman" w:hAnsi="Times New Roman"/>
          <w:sz w:val="28"/>
          <w:szCs w:val="28"/>
        </w:rPr>
      </w:pPr>
      <w:r w:rsidRPr="00856CE8">
        <w:rPr>
          <w:rFonts w:ascii="Times New Roman" w:hAnsi="Times New Roman"/>
          <w:iCs/>
          <w:sz w:val="28"/>
          <w:szCs w:val="28"/>
        </w:rPr>
        <w:t>1)</w:t>
      </w:r>
      <w:r>
        <w:rPr>
          <w:rFonts w:ascii="Times New Roman" w:hAnsi="Times New Roman"/>
          <w:i/>
          <w:iCs/>
          <w:sz w:val="28"/>
          <w:szCs w:val="28"/>
        </w:rPr>
        <w:t xml:space="preserve"> </w:t>
      </w:r>
      <w:r w:rsidRPr="00860DF0">
        <w:rPr>
          <w:rFonts w:ascii="Times New Roman" w:hAnsi="Times New Roman"/>
          <w:sz w:val="28"/>
          <w:szCs w:val="28"/>
        </w:rPr>
        <w:t>принимает решение о предоставлении (об отказе в предоставлении) муниципальной услуги;</w:t>
      </w:r>
    </w:p>
    <w:p w:rsidR="004E4BDE" w:rsidRDefault="004E4BDE" w:rsidP="00254376">
      <w:pPr>
        <w:spacing w:after="0" w:line="240" w:lineRule="auto"/>
        <w:ind w:firstLine="709"/>
        <w:jc w:val="both"/>
        <w:rPr>
          <w:rFonts w:ascii="Times New Roman" w:hAnsi="Times New Roman"/>
          <w:bCs/>
          <w:sz w:val="28"/>
          <w:szCs w:val="28"/>
        </w:rPr>
      </w:pPr>
      <w:r>
        <w:rPr>
          <w:rFonts w:ascii="Times New Roman" w:hAnsi="Times New Roman"/>
          <w:sz w:val="28"/>
          <w:szCs w:val="28"/>
        </w:rPr>
        <w:t xml:space="preserve">2) </w:t>
      </w:r>
      <w:r w:rsidRPr="00860DF0">
        <w:rPr>
          <w:rFonts w:ascii="Times New Roman" w:hAnsi="Times New Roman"/>
          <w:sz w:val="28"/>
          <w:szCs w:val="28"/>
        </w:rPr>
        <w:t>подписыва</w:t>
      </w:r>
      <w:r>
        <w:rPr>
          <w:rFonts w:ascii="Times New Roman" w:hAnsi="Times New Roman"/>
          <w:sz w:val="28"/>
          <w:szCs w:val="28"/>
        </w:rPr>
        <w:t xml:space="preserve">ет проект постановления </w:t>
      </w:r>
      <w:r w:rsidRPr="00E8130F">
        <w:rPr>
          <w:rFonts w:ascii="Times New Roman" w:hAnsi="Times New Roman"/>
          <w:iCs/>
          <w:sz w:val="28"/>
          <w:szCs w:val="28"/>
        </w:rPr>
        <w:t>администрации Дмитриевского сельского поселения</w:t>
      </w:r>
      <w:r w:rsidRPr="00566A59">
        <w:rPr>
          <w:rFonts w:ascii="Times New Roman" w:hAnsi="Times New Roman"/>
          <w:color w:val="000000"/>
          <w:sz w:val="28"/>
          <w:szCs w:val="28"/>
        </w:rPr>
        <w:t xml:space="preserve"> </w:t>
      </w:r>
      <w:r w:rsidRPr="00920BEE">
        <w:rPr>
          <w:rFonts w:ascii="Times New Roman" w:hAnsi="Times New Roman"/>
          <w:color w:val="000000"/>
          <w:sz w:val="28"/>
          <w:szCs w:val="28"/>
        </w:rPr>
        <w:t>о</w:t>
      </w:r>
      <w:r>
        <w:rPr>
          <w:rFonts w:ascii="Times New Roman" w:hAnsi="Times New Roman"/>
          <w:color w:val="000000"/>
          <w:sz w:val="28"/>
          <w:szCs w:val="28"/>
        </w:rPr>
        <w:t xml:space="preserve"> присвоении объекту адресации</w:t>
      </w:r>
      <w:r w:rsidRPr="00654A60">
        <w:rPr>
          <w:rFonts w:ascii="Times New Roman" w:hAnsi="Times New Roman"/>
          <w:color w:val="000000"/>
          <w:sz w:val="28"/>
          <w:szCs w:val="28"/>
        </w:rPr>
        <w:t xml:space="preserve"> </w:t>
      </w:r>
      <w:r>
        <w:rPr>
          <w:rFonts w:ascii="Times New Roman" w:hAnsi="Times New Roman"/>
          <w:color w:val="000000"/>
          <w:sz w:val="28"/>
          <w:szCs w:val="28"/>
        </w:rPr>
        <w:t>адреса</w:t>
      </w:r>
      <w:r w:rsidRPr="00654A60">
        <w:rPr>
          <w:rFonts w:ascii="Times New Roman" w:hAnsi="Times New Roman"/>
          <w:color w:val="000000"/>
          <w:sz w:val="28"/>
          <w:szCs w:val="28"/>
        </w:rPr>
        <w:t xml:space="preserve"> </w:t>
      </w:r>
      <w:r w:rsidRPr="0062644C">
        <w:rPr>
          <w:rFonts w:ascii="Times New Roman" w:hAnsi="Times New Roman"/>
          <w:color w:val="000000"/>
          <w:sz w:val="28"/>
          <w:szCs w:val="28"/>
        </w:rPr>
        <w:t>или аннулировании его адреса</w:t>
      </w:r>
      <w:r>
        <w:rPr>
          <w:rFonts w:ascii="Times New Roman" w:hAnsi="Times New Roman"/>
          <w:color w:val="000000"/>
          <w:sz w:val="28"/>
          <w:szCs w:val="28"/>
        </w:rPr>
        <w:t xml:space="preserve"> либо проект решения об отказе в присвоении объекту адресации адреса</w:t>
      </w:r>
      <w:r w:rsidRPr="00654A60">
        <w:rPr>
          <w:rFonts w:ascii="Times New Roman" w:hAnsi="Times New Roman"/>
          <w:color w:val="000000"/>
          <w:sz w:val="28"/>
          <w:szCs w:val="28"/>
        </w:rPr>
        <w:t xml:space="preserve"> </w:t>
      </w:r>
      <w:r w:rsidRPr="0062644C">
        <w:rPr>
          <w:rFonts w:ascii="Times New Roman" w:hAnsi="Times New Roman"/>
          <w:color w:val="000000"/>
          <w:sz w:val="28"/>
          <w:szCs w:val="28"/>
        </w:rPr>
        <w:t>или аннулировании его адреса</w:t>
      </w:r>
      <w:r>
        <w:rPr>
          <w:rFonts w:ascii="Times New Roman" w:hAnsi="Times New Roman"/>
          <w:bCs/>
          <w:sz w:val="28"/>
          <w:szCs w:val="28"/>
        </w:rPr>
        <w:t>;</w:t>
      </w:r>
    </w:p>
    <w:p w:rsidR="004E4BDE" w:rsidRDefault="004E4BDE" w:rsidP="00254376">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3) </w:t>
      </w:r>
      <w:r w:rsidRPr="00416030">
        <w:rPr>
          <w:rFonts w:ascii="Times New Roman" w:hAnsi="Times New Roman"/>
          <w:sz w:val="28"/>
          <w:szCs w:val="28"/>
        </w:rPr>
        <w:t xml:space="preserve">передает подписанные документы и личное дело заявителя </w:t>
      </w:r>
      <w:r w:rsidRPr="00416030">
        <w:rPr>
          <w:rFonts w:ascii="Times New Roman" w:hAnsi="Times New Roman"/>
          <w:iCs/>
          <w:sz w:val="28"/>
          <w:szCs w:val="28"/>
        </w:rPr>
        <w:t xml:space="preserve">специалисту, ответственному </w:t>
      </w:r>
      <w:r w:rsidRPr="00416030">
        <w:rPr>
          <w:rFonts w:ascii="Times New Roman" w:hAnsi="Times New Roman"/>
          <w:iCs/>
          <w:color w:val="000000"/>
          <w:sz w:val="28"/>
          <w:szCs w:val="28"/>
        </w:rPr>
        <w:t xml:space="preserve">за </w:t>
      </w:r>
      <w:r>
        <w:rPr>
          <w:rFonts w:ascii="Times New Roman" w:hAnsi="Times New Roman"/>
          <w:color w:val="000000"/>
          <w:sz w:val="28"/>
          <w:szCs w:val="28"/>
        </w:rPr>
        <w:t xml:space="preserve">выдачу </w:t>
      </w:r>
      <w:r w:rsidRPr="00416030">
        <w:rPr>
          <w:rFonts w:ascii="Times New Roman" w:hAnsi="Times New Roman"/>
          <w:sz w:val="28"/>
          <w:szCs w:val="28"/>
        </w:rPr>
        <w:t>документов.</w:t>
      </w:r>
    </w:p>
    <w:p w:rsidR="004E4BDE" w:rsidRDefault="004E4BDE" w:rsidP="00254376">
      <w:pPr>
        <w:spacing w:after="0" w:line="240" w:lineRule="auto"/>
        <w:ind w:firstLine="709"/>
        <w:jc w:val="both"/>
        <w:rPr>
          <w:rFonts w:ascii="Times New Roman" w:hAnsi="Times New Roman"/>
          <w:bCs/>
          <w:sz w:val="28"/>
          <w:szCs w:val="28"/>
        </w:rPr>
      </w:pPr>
      <w:r>
        <w:rPr>
          <w:rFonts w:ascii="Times New Roman" w:hAnsi="Times New Roman"/>
          <w:sz w:val="28"/>
          <w:szCs w:val="28"/>
        </w:rPr>
        <w:t>61</w:t>
      </w:r>
      <w:r w:rsidRPr="00414BBF">
        <w:rPr>
          <w:rFonts w:ascii="Times New Roman" w:hAnsi="Times New Roman"/>
          <w:sz w:val="28"/>
          <w:szCs w:val="28"/>
        </w:rPr>
        <w:t>.</w:t>
      </w:r>
      <w:r w:rsidRPr="00414BBF">
        <w:rPr>
          <w:rFonts w:ascii="Times New Roman" w:hAnsi="Times New Roman"/>
          <w:color w:val="000000"/>
          <w:sz w:val="28"/>
          <w:szCs w:val="28"/>
        </w:rPr>
        <w:t xml:space="preserve"> Результатом административной процедуры является принятие решения </w:t>
      </w:r>
      <w:r w:rsidRPr="00414BBF">
        <w:rPr>
          <w:rFonts w:ascii="Times New Roman" w:hAnsi="Times New Roman"/>
          <w:sz w:val="28"/>
          <w:szCs w:val="28"/>
        </w:rPr>
        <w:t>о предоставлении (об отказе в предоставлении) муниципальной услуги</w:t>
      </w:r>
      <w:r w:rsidRPr="00414BBF">
        <w:rPr>
          <w:rFonts w:ascii="Times New Roman" w:hAnsi="Times New Roman"/>
          <w:color w:val="000000"/>
          <w:sz w:val="28"/>
          <w:szCs w:val="28"/>
        </w:rPr>
        <w:t xml:space="preserve"> и передача специалисту, ответственному за выдачу документов, личного дела заявителя и </w:t>
      </w:r>
      <w:r>
        <w:rPr>
          <w:rFonts w:ascii="Times New Roman" w:hAnsi="Times New Roman"/>
          <w:sz w:val="28"/>
          <w:szCs w:val="28"/>
        </w:rPr>
        <w:t xml:space="preserve">акта </w:t>
      </w:r>
      <w:r w:rsidRPr="00E8130F">
        <w:rPr>
          <w:rFonts w:ascii="Times New Roman" w:hAnsi="Times New Roman"/>
          <w:iCs/>
          <w:sz w:val="28"/>
          <w:szCs w:val="28"/>
        </w:rPr>
        <w:t>администрации Дмитриевского сельского поселения</w:t>
      </w:r>
      <w:r w:rsidRPr="00566A59">
        <w:rPr>
          <w:rFonts w:ascii="Times New Roman" w:hAnsi="Times New Roman"/>
          <w:color w:val="000000"/>
          <w:sz w:val="28"/>
          <w:szCs w:val="28"/>
        </w:rPr>
        <w:t xml:space="preserve"> </w:t>
      </w:r>
      <w:r w:rsidRPr="00920BEE">
        <w:rPr>
          <w:rFonts w:ascii="Times New Roman" w:hAnsi="Times New Roman"/>
          <w:color w:val="000000"/>
          <w:sz w:val="28"/>
          <w:szCs w:val="28"/>
        </w:rPr>
        <w:t>о</w:t>
      </w:r>
      <w:r>
        <w:rPr>
          <w:rFonts w:ascii="Times New Roman" w:hAnsi="Times New Roman"/>
          <w:color w:val="000000"/>
          <w:sz w:val="28"/>
          <w:szCs w:val="28"/>
        </w:rPr>
        <w:t xml:space="preserve"> присвоении адреса объекту адресации</w:t>
      </w:r>
      <w:r w:rsidRPr="006C33BC">
        <w:rPr>
          <w:rFonts w:ascii="Times New Roman" w:hAnsi="Times New Roman"/>
          <w:color w:val="000000"/>
          <w:sz w:val="28"/>
          <w:szCs w:val="28"/>
        </w:rPr>
        <w:t xml:space="preserve"> </w:t>
      </w:r>
      <w:r w:rsidRPr="0062644C">
        <w:rPr>
          <w:rFonts w:ascii="Times New Roman" w:hAnsi="Times New Roman"/>
          <w:color w:val="000000"/>
          <w:sz w:val="28"/>
          <w:szCs w:val="28"/>
        </w:rPr>
        <w:t>или аннулировании его адреса</w:t>
      </w:r>
      <w:r>
        <w:rPr>
          <w:rFonts w:ascii="Times New Roman" w:hAnsi="Times New Roman"/>
          <w:color w:val="000000"/>
          <w:sz w:val="28"/>
          <w:szCs w:val="28"/>
        </w:rPr>
        <w:t xml:space="preserve"> либо решения об отказе в присвоении объекту адресации адреса</w:t>
      </w:r>
      <w:r w:rsidRPr="006C33BC">
        <w:rPr>
          <w:rFonts w:ascii="Times New Roman" w:hAnsi="Times New Roman"/>
          <w:color w:val="000000"/>
          <w:sz w:val="28"/>
          <w:szCs w:val="28"/>
        </w:rPr>
        <w:t xml:space="preserve"> </w:t>
      </w:r>
      <w:r w:rsidRPr="0062644C">
        <w:rPr>
          <w:rFonts w:ascii="Times New Roman" w:hAnsi="Times New Roman"/>
          <w:color w:val="000000"/>
          <w:sz w:val="28"/>
          <w:szCs w:val="28"/>
        </w:rPr>
        <w:t>или аннулировании его адреса</w:t>
      </w:r>
      <w:r>
        <w:rPr>
          <w:rFonts w:ascii="Times New Roman" w:hAnsi="Times New Roman"/>
          <w:color w:val="000000"/>
          <w:sz w:val="28"/>
          <w:szCs w:val="28"/>
        </w:rPr>
        <w:t>.</w:t>
      </w:r>
    </w:p>
    <w:p w:rsidR="004E4BDE" w:rsidRPr="00181396" w:rsidRDefault="004E4BDE" w:rsidP="0025437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62. </w:t>
      </w:r>
      <w:r w:rsidRPr="00181396">
        <w:rPr>
          <w:rFonts w:ascii="Times New Roman" w:hAnsi="Times New Roman"/>
          <w:color w:val="000000"/>
          <w:sz w:val="28"/>
          <w:szCs w:val="28"/>
        </w:rPr>
        <w:t xml:space="preserve">Максимальный срок выполнения административных действий составляет </w:t>
      </w:r>
      <w:r>
        <w:rPr>
          <w:rFonts w:ascii="Times New Roman" w:hAnsi="Times New Roman"/>
          <w:color w:val="000000"/>
          <w:sz w:val="28"/>
          <w:szCs w:val="28"/>
        </w:rPr>
        <w:t>2 часа.</w:t>
      </w:r>
    </w:p>
    <w:p w:rsidR="004E4BDE" w:rsidRDefault="004E4BDE" w:rsidP="00254376">
      <w:pPr>
        <w:tabs>
          <w:tab w:val="left" w:pos="0"/>
        </w:tabs>
        <w:suppressAutoHyphens/>
        <w:spacing w:after="0" w:line="240" w:lineRule="auto"/>
        <w:ind w:firstLine="709"/>
        <w:jc w:val="both"/>
        <w:rPr>
          <w:rFonts w:ascii="Times New Roman" w:hAnsi="Times New Roman"/>
          <w:color w:val="000000"/>
          <w:sz w:val="28"/>
          <w:szCs w:val="28"/>
        </w:rPr>
      </w:pPr>
      <w:r w:rsidRPr="00181396">
        <w:rPr>
          <w:rFonts w:ascii="Times New Roman" w:hAnsi="Times New Roman"/>
          <w:color w:val="000000"/>
          <w:sz w:val="28"/>
          <w:szCs w:val="28"/>
        </w:rPr>
        <w:t xml:space="preserve">Максимальный срок выполнения административной процедуры составляет </w:t>
      </w:r>
      <w:r>
        <w:rPr>
          <w:rFonts w:ascii="Times New Roman" w:hAnsi="Times New Roman"/>
          <w:color w:val="000000"/>
          <w:sz w:val="28"/>
          <w:szCs w:val="28"/>
        </w:rPr>
        <w:t>1 рабочий день.</w:t>
      </w:r>
    </w:p>
    <w:p w:rsidR="004E4BDE" w:rsidRDefault="004E4BDE" w:rsidP="00254376">
      <w:pPr>
        <w:tabs>
          <w:tab w:val="left" w:pos="0"/>
        </w:tabs>
        <w:suppressAutoHyphens/>
        <w:spacing w:after="0" w:line="240" w:lineRule="auto"/>
        <w:ind w:firstLine="709"/>
        <w:jc w:val="both"/>
        <w:rPr>
          <w:rFonts w:ascii="Times New Roman" w:hAnsi="Times New Roman"/>
          <w:color w:val="000000"/>
          <w:sz w:val="28"/>
          <w:szCs w:val="28"/>
        </w:rPr>
      </w:pPr>
    </w:p>
    <w:p w:rsidR="004E4BDE" w:rsidRDefault="004E4BDE" w:rsidP="00254376">
      <w:pPr>
        <w:spacing w:after="0" w:line="240" w:lineRule="auto"/>
        <w:ind w:firstLine="709"/>
        <w:jc w:val="center"/>
        <w:rPr>
          <w:rFonts w:ascii="Times New Roman" w:hAnsi="Times New Roman"/>
          <w:color w:val="000000"/>
          <w:sz w:val="28"/>
          <w:szCs w:val="28"/>
        </w:rPr>
      </w:pPr>
      <w:r w:rsidRPr="00181396">
        <w:rPr>
          <w:rFonts w:ascii="Times New Roman" w:hAnsi="Times New Roman"/>
          <w:color w:val="000000"/>
          <w:sz w:val="28"/>
          <w:szCs w:val="28"/>
        </w:rPr>
        <w:t>Выдача документов по результатам предоставления муниципальной услуги</w:t>
      </w:r>
    </w:p>
    <w:p w:rsidR="004E4BDE" w:rsidRDefault="004E4BDE" w:rsidP="00254376">
      <w:pPr>
        <w:spacing w:after="0" w:line="240" w:lineRule="auto"/>
        <w:ind w:firstLine="709"/>
        <w:jc w:val="center"/>
        <w:rPr>
          <w:rFonts w:ascii="Times New Roman" w:hAnsi="Times New Roman"/>
          <w:color w:val="000000"/>
          <w:sz w:val="28"/>
          <w:szCs w:val="28"/>
        </w:rPr>
      </w:pPr>
    </w:p>
    <w:p w:rsidR="004E4BDE" w:rsidRDefault="004E4BDE" w:rsidP="00254376">
      <w:pPr>
        <w:tabs>
          <w:tab w:val="left" w:pos="0"/>
        </w:tabs>
        <w:suppressAutoHyphen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63. </w:t>
      </w:r>
      <w:r w:rsidRPr="002F4089">
        <w:rPr>
          <w:rFonts w:ascii="Times New Roman" w:hAnsi="Times New Roman"/>
          <w:sz w:val="28"/>
          <w:szCs w:val="28"/>
        </w:rPr>
        <w:t xml:space="preserve">Основанием для начала процедуры выдачи документов является получение </w:t>
      </w:r>
      <w:r w:rsidRPr="002F4089">
        <w:rPr>
          <w:rFonts w:ascii="Times New Roman" w:hAnsi="Times New Roman"/>
          <w:iCs/>
          <w:sz w:val="28"/>
          <w:szCs w:val="28"/>
        </w:rPr>
        <w:t>специалистом, ответственным за выдачу документов</w:t>
      </w:r>
      <w:r w:rsidRPr="002F4089">
        <w:rPr>
          <w:rFonts w:ascii="Times New Roman" w:hAnsi="Times New Roman"/>
          <w:sz w:val="28"/>
          <w:szCs w:val="28"/>
        </w:rPr>
        <w:t>,</w:t>
      </w:r>
      <w:r>
        <w:rPr>
          <w:rFonts w:ascii="Times New Roman" w:hAnsi="Times New Roman"/>
          <w:sz w:val="28"/>
          <w:szCs w:val="28"/>
        </w:rPr>
        <w:t xml:space="preserve"> личного дела заявителя и постановления </w:t>
      </w:r>
      <w:r w:rsidRPr="00E8130F">
        <w:rPr>
          <w:rFonts w:ascii="Times New Roman" w:hAnsi="Times New Roman"/>
          <w:iCs/>
          <w:sz w:val="28"/>
          <w:szCs w:val="28"/>
        </w:rPr>
        <w:t>администрации Дмитриевского сельского поселения</w:t>
      </w:r>
      <w:r w:rsidRPr="00566A59">
        <w:rPr>
          <w:rFonts w:ascii="Times New Roman" w:hAnsi="Times New Roman"/>
          <w:color w:val="000000"/>
          <w:sz w:val="28"/>
          <w:szCs w:val="28"/>
        </w:rPr>
        <w:t xml:space="preserve"> </w:t>
      </w:r>
      <w:r w:rsidRPr="00920BEE">
        <w:rPr>
          <w:rFonts w:ascii="Times New Roman" w:hAnsi="Times New Roman"/>
          <w:color w:val="000000"/>
          <w:sz w:val="28"/>
          <w:szCs w:val="28"/>
        </w:rPr>
        <w:t>о</w:t>
      </w:r>
      <w:r>
        <w:rPr>
          <w:rFonts w:ascii="Times New Roman" w:hAnsi="Times New Roman"/>
          <w:color w:val="000000"/>
          <w:sz w:val="28"/>
          <w:szCs w:val="28"/>
        </w:rPr>
        <w:t xml:space="preserve"> присвоении адреса объекту адресации </w:t>
      </w:r>
      <w:r w:rsidRPr="0062644C">
        <w:rPr>
          <w:rFonts w:ascii="Times New Roman" w:hAnsi="Times New Roman"/>
          <w:color w:val="000000"/>
          <w:sz w:val="28"/>
          <w:szCs w:val="28"/>
        </w:rPr>
        <w:t>или аннулировании его адреса</w:t>
      </w:r>
      <w:r>
        <w:rPr>
          <w:rFonts w:ascii="Times New Roman" w:hAnsi="Times New Roman"/>
          <w:color w:val="000000"/>
          <w:sz w:val="28"/>
          <w:szCs w:val="28"/>
        </w:rPr>
        <w:t xml:space="preserve"> либо решения об отказе в присвоении объекту адресации адреса</w:t>
      </w:r>
      <w:r w:rsidRPr="006C33BC">
        <w:rPr>
          <w:rFonts w:ascii="Times New Roman" w:hAnsi="Times New Roman"/>
          <w:color w:val="000000"/>
          <w:sz w:val="28"/>
          <w:szCs w:val="28"/>
        </w:rPr>
        <w:t xml:space="preserve"> </w:t>
      </w:r>
      <w:r w:rsidRPr="0062644C">
        <w:rPr>
          <w:rFonts w:ascii="Times New Roman" w:hAnsi="Times New Roman"/>
          <w:color w:val="000000"/>
          <w:sz w:val="28"/>
          <w:szCs w:val="28"/>
        </w:rPr>
        <w:t>или аннулировании его адреса</w:t>
      </w:r>
      <w:r>
        <w:rPr>
          <w:rFonts w:ascii="Times New Roman" w:hAnsi="Times New Roman"/>
          <w:color w:val="000000"/>
          <w:sz w:val="28"/>
          <w:szCs w:val="28"/>
        </w:rPr>
        <w:t>.</w:t>
      </w:r>
    </w:p>
    <w:p w:rsidR="004E4BDE" w:rsidRDefault="004E4BDE" w:rsidP="00254376">
      <w:pPr>
        <w:tabs>
          <w:tab w:val="left" w:pos="0"/>
        </w:tabs>
        <w:suppressAutoHyphens/>
        <w:spacing w:after="0" w:line="240" w:lineRule="auto"/>
        <w:ind w:firstLine="709"/>
        <w:jc w:val="both"/>
        <w:rPr>
          <w:rFonts w:ascii="Times New Roman" w:hAnsi="Times New Roman"/>
          <w:iCs/>
          <w:sz w:val="28"/>
          <w:szCs w:val="28"/>
        </w:rPr>
      </w:pPr>
      <w:r>
        <w:rPr>
          <w:rFonts w:ascii="Times New Roman" w:hAnsi="Times New Roman"/>
          <w:color w:val="000000"/>
          <w:sz w:val="28"/>
          <w:szCs w:val="28"/>
        </w:rPr>
        <w:t xml:space="preserve">64. </w:t>
      </w:r>
      <w:r w:rsidRPr="00E02C0F">
        <w:rPr>
          <w:rFonts w:ascii="Times New Roman" w:hAnsi="Times New Roman"/>
          <w:iCs/>
          <w:sz w:val="28"/>
          <w:szCs w:val="28"/>
        </w:rPr>
        <w:t>Специалист, ответственный за выдачу документов:</w:t>
      </w:r>
    </w:p>
    <w:p w:rsidR="004E4BDE" w:rsidRDefault="004E4BDE" w:rsidP="00254376">
      <w:pPr>
        <w:tabs>
          <w:tab w:val="left" w:pos="0"/>
        </w:tabs>
        <w:suppressAutoHyphen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1) регистрирует документ о предоставлении, отказе в предоставлении муниципальной услуги в </w:t>
      </w:r>
      <w:r w:rsidRPr="000110C3">
        <w:rPr>
          <w:rFonts w:ascii="Times New Roman" w:hAnsi="Times New Roman"/>
          <w:sz w:val="28"/>
          <w:szCs w:val="28"/>
        </w:rPr>
        <w:t>Журнале учета информации</w:t>
      </w:r>
      <w:r>
        <w:rPr>
          <w:rFonts w:ascii="Times New Roman" w:hAnsi="Times New Roman"/>
          <w:iCs/>
          <w:sz w:val="28"/>
          <w:szCs w:val="28"/>
        </w:rPr>
        <w:t>;</w:t>
      </w:r>
    </w:p>
    <w:p w:rsidR="004E4BDE" w:rsidRDefault="004E4BDE" w:rsidP="00254376">
      <w:pPr>
        <w:tabs>
          <w:tab w:val="left" w:pos="0"/>
        </w:tabs>
        <w:suppressAutoHyphens/>
        <w:spacing w:after="0" w:line="240" w:lineRule="auto"/>
        <w:ind w:firstLine="709"/>
        <w:jc w:val="both"/>
        <w:rPr>
          <w:rFonts w:ascii="Times New Roman" w:hAnsi="Times New Roman"/>
          <w:sz w:val="28"/>
          <w:szCs w:val="28"/>
        </w:rPr>
      </w:pPr>
      <w:r>
        <w:rPr>
          <w:rFonts w:ascii="Times New Roman" w:hAnsi="Times New Roman"/>
          <w:iCs/>
          <w:sz w:val="28"/>
          <w:szCs w:val="28"/>
        </w:rPr>
        <w:t>2</w:t>
      </w:r>
      <w:r w:rsidRPr="009A6B73">
        <w:rPr>
          <w:rFonts w:ascii="Times New Roman" w:hAnsi="Times New Roman"/>
          <w:iCs/>
          <w:sz w:val="28"/>
          <w:szCs w:val="28"/>
        </w:rPr>
        <w:t xml:space="preserve">) </w:t>
      </w:r>
      <w:r>
        <w:rPr>
          <w:rFonts w:ascii="Times New Roman" w:hAnsi="Times New Roman"/>
          <w:iCs/>
          <w:sz w:val="28"/>
          <w:szCs w:val="28"/>
        </w:rPr>
        <w:t>обеспечивает внесение решения</w:t>
      </w:r>
      <w:r w:rsidRPr="009A6B73">
        <w:rPr>
          <w:rFonts w:ascii="Times New Roman" w:hAnsi="Times New Roman"/>
          <w:iCs/>
          <w:sz w:val="28"/>
          <w:szCs w:val="28"/>
        </w:rPr>
        <w:t xml:space="preserve"> </w:t>
      </w:r>
      <w:r w:rsidRPr="009A6B73">
        <w:rPr>
          <w:rFonts w:ascii="Times New Roman" w:hAnsi="Times New Roman"/>
          <w:sz w:val="28"/>
          <w:szCs w:val="28"/>
        </w:rPr>
        <w:t xml:space="preserve">о присвоении объекту адресации адреса или аннулировании его адреса в </w:t>
      </w:r>
      <w:r>
        <w:rPr>
          <w:rFonts w:ascii="Times New Roman" w:hAnsi="Times New Roman"/>
          <w:sz w:val="28"/>
          <w:szCs w:val="28"/>
        </w:rPr>
        <w:t xml:space="preserve">государственный </w:t>
      </w:r>
      <w:r w:rsidRPr="009A6B73">
        <w:rPr>
          <w:rFonts w:ascii="Times New Roman" w:hAnsi="Times New Roman"/>
          <w:sz w:val="28"/>
          <w:szCs w:val="28"/>
        </w:rPr>
        <w:t>адресный реестр</w:t>
      </w:r>
      <w:r>
        <w:rPr>
          <w:rFonts w:ascii="Times New Roman" w:hAnsi="Times New Roman"/>
          <w:sz w:val="28"/>
          <w:szCs w:val="28"/>
        </w:rPr>
        <w:t xml:space="preserve"> в течение 3 рабочих дней со дня принятия решения о предоставлении муниципальной услуги;</w:t>
      </w:r>
    </w:p>
    <w:p w:rsidR="004E4BDE" w:rsidRPr="00181396" w:rsidRDefault="004E4BDE" w:rsidP="006F1265">
      <w:pPr>
        <w:widowControl w:val="0"/>
        <w:autoSpaceDE w:val="0"/>
        <w:autoSpaceDN w:val="0"/>
        <w:adjustRightInd w:val="0"/>
        <w:spacing w:after="0" w:line="240" w:lineRule="auto"/>
        <w:ind w:firstLine="709"/>
        <w:jc w:val="both"/>
        <w:rPr>
          <w:rFonts w:ascii="Times New Roman" w:hAnsi="Times New Roman"/>
          <w:b/>
          <w:color w:val="000000"/>
          <w:sz w:val="28"/>
          <w:szCs w:val="28"/>
        </w:rPr>
      </w:pPr>
      <w:r>
        <w:rPr>
          <w:rFonts w:ascii="Times New Roman" w:hAnsi="Times New Roman"/>
          <w:color w:val="000000"/>
          <w:sz w:val="28"/>
          <w:szCs w:val="28"/>
        </w:rPr>
        <w:t>3</w:t>
      </w:r>
      <w:r w:rsidRPr="00414BBF">
        <w:rPr>
          <w:rFonts w:ascii="Times New Roman" w:hAnsi="Times New Roman"/>
          <w:color w:val="000000"/>
          <w:sz w:val="28"/>
          <w:szCs w:val="28"/>
        </w:rPr>
        <w:t xml:space="preserve">) уведомляет заявителя об окончании хода предоставления муниципальной услуги </w:t>
      </w:r>
      <w:r>
        <w:rPr>
          <w:rFonts w:ascii="Times New Roman" w:hAnsi="Times New Roman"/>
          <w:color w:val="000000"/>
          <w:sz w:val="28"/>
          <w:szCs w:val="28"/>
        </w:rPr>
        <w:t xml:space="preserve">одним из способов: по </w:t>
      </w:r>
      <w:r w:rsidRPr="00414BBF">
        <w:rPr>
          <w:rFonts w:ascii="Times New Roman" w:hAnsi="Times New Roman"/>
          <w:color w:val="000000"/>
          <w:sz w:val="28"/>
          <w:szCs w:val="28"/>
        </w:rPr>
        <w:t>телефон</w:t>
      </w:r>
      <w:r>
        <w:rPr>
          <w:rFonts w:ascii="Times New Roman" w:hAnsi="Times New Roman"/>
          <w:color w:val="000000"/>
          <w:sz w:val="28"/>
          <w:szCs w:val="28"/>
        </w:rPr>
        <w:t>у</w:t>
      </w:r>
      <w:r w:rsidRPr="00414BBF">
        <w:rPr>
          <w:rFonts w:ascii="Times New Roman" w:hAnsi="Times New Roman"/>
          <w:color w:val="000000"/>
          <w:sz w:val="28"/>
          <w:szCs w:val="28"/>
        </w:rPr>
        <w:t>, факс</w:t>
      </w:r>
      <w:r>
        <w:rPr>
          <w:rFonts w:ascii="Times New Roman" w:hAnsi="Times New Roman"/>
          <w:color w:val="000000"/>
          <w:sz w:val="28"/>
          <w:szCs w:val="28"/>
        </w:rPr>
        <w:t>у, электронной</w:t>
      </w:r>
      <w:r w:rsidRPr="00414BBF">
        <w:rPr>
          <w:rFonts w:ascii="Times New Roman" w:hAnsi="Times New Roman"/>
          <w:color w:val="000000"/>
          <w:sz w:val="28"/>
          <w:szCs w:val="28"/>
        </w:rPr>
        <w:t xml:space="preserve"> почт</w:t>
      </w:r>
      <w:r>
        <w:rPr>
          <w:rFonts w:ascii="Times New Roman" w:hAnsi="Times New Roman"/>
          <w:color w:val="000000"/>
          <w:sz w:val="28"/>
          <w:szCs w:val="28"/>
        </w:rPr>
        <w:t>е</w:t>
      </w:r>
      <w:r w:rsidRPr="00414BBF">
        <w:rPr>
          <w:rFonts w:ascii="Times New Roman" w:hAnsi="Times New Roman"/>
          <w:color w:val="000000"/>
          <w:sz w:val="28"/>
          <w:szCs w:val="28"/>
        </w:rPr>
        <w:t xml:space="preserve"> или посредством отправки соответствующего статуса через </w:t>
      </w:r>
      <w:r>
        <w:rPr>
          <w:rFonts w:ascii="Times New Roman" w:hAnsi="Times New Roman"/>
          <w:sz w:val="28"/>
          <w:szCs w:val="28"/>
        </w:rPr>
        <w:t>РПГУ</w:t>
      </w:r>
      <w:r w:rsidRPr="00414BBF">
        <w:rPr>
          <w:rFonts w:ascii="Times New Roman" w:hAnsi="Times New Roman"/>
          <w:color w:val="000000"/>
          <w:sz w:val="28"/>
          <w:szCs w:val="28"/>
        </w:rPr>
        <w:t>;</w:t>
      </w:r>
      <w:r w:rsidRPr="00181396">
        <w:rPr>
          <w:rFonts w:ascii="Times New Roman" w:hAnsi="Times New Roman"/>
          <w:color w:val="000000"/>
          <w:sz w:val="28"/>
          <w:szCs w:val="28"/>
        </w:rPr>
        <w:t xml:space="preserve"> </w:t>
      </w:r>
    </w:p>
    <w:p w:rsidR="004E4BDE" w:rsidRDefault="004E4BDE" w:rsidP="006F1265">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4</w:t>
      </w:r>
      <w:r w:rsidRPr="00414BBF">
        <w:rPr>
          <w:rFonts w:ascii="Times New Roman" w:hAnsi="Times New Roman"/>
          <w:sz w:val="28"/>
          <w:szCs w:val="28"/>
        </w:rPr>
        <w:t xml:space="preserve">) вручает заявителю </w:t>
      </w:r>
      <w:r w:rsidRPr="00414BBF">
        <w:rPr>
          <w:rFonts w:ascii="Times New Roman" w:hAnsi="Times New Roman"/>
          <w:color w:val="000000"/>
          <w:sz w:val="28"/>
          <w:szCs w:val="28"/>
        </w:rPr>
        <w:t>лично</w:t>
      </w:r>
      <w:r>
        <w:rPr>
          <w:rFonts w:ascii="Times New Roman" w:hAnsi="Times New Roman"/>
          <w:color w:val="000000"/>
          <w:sz w:val="28"/>
          <w:szCs w:val="28"/>
        </w:rPr>
        <w:t xml:space="preserve"> под расписку</w:t>
      </w:r>
      <w:r w:rsidRPr="00414BBF">
        <w:rPr>
          <w:rFonts w:ascii="Times New Roman" w:hAnsi="Times New Roman"/>
          <w:color w:val="000000"/>
          <w:sz w:val="28"/>
          <w:szCs w:val="28"/>
        </w:rPr>
        <w:t xml:space="preserve">, направляет почтовым отправлением с уведомлением о доставке или в </w:t>
      </w:r>
      <w:r>
        <w:rPr>
          <w:rFonts w:ascii="Times New Roman" w:hAnsi="Times New Roman"/>
          <w:sz w:val="28"/>
          <w:szCs w:val="28"/>
        </w:rPr>
        <w:t>РПГУ</w:t>
      </w:r>
      <w:r w:rsidRPr="00414BBF">
        <w:rPr>
          <w:rFonts w:ascii="Times New Roman" w:hAnsi="Times New Roman"/>
          <w:iCs/>
          <w:color w:val="000000"/>
          <w:sz w:val="28"/>
          <w:szCs w:val="28"/>
        </w:rPr>
        <w:t xml:space="preserve"> документ </w:t>
      </w:r>
      <w:r w:rsidRPr="00414BBF">
        <w:rPr>
          <w:rFonts w:ascii="Times New Roman" w:hAnsi="Times New Roman"/>
          <w:color w:val="000000"/>
          <w:sz w:val="28"/>
          <w:szCs w:val="28"/>
        </w:rPr>
        <w:t xml:space="preserve">о предоставлении услуги </w:t>
      </w:r>
      <w:r w:rsidRPr="00414BBF">
        <w:rPr>
          <w:rFonts w:ascii="Times New Roman" w:hAnsi="Times New Roman"/>
          <w:sz w:val="28"/>
          <w:szCs w:val="28"/>
        </w:rPr>
        <w:t xml:space="preserve">либо документ </w:t>
      </w:r>
      <w:r w:rsidRPr="00414BBF">
        <w:rPr>
          <w:rFonts w:ascii="Times New Roman" w:hAnsi="Times New Roman"/>
          <w:color w:val="000000"/>
          <w:sz w:val="28"/>
          <w:szCs w:val="28"/>
        </w:rPr>
        <w:t>об отказе в предоставлении услуги;</w:t>
      </w:r>
    </w:p>
    <w:p w:rsidR="004E4BDE" w:rsidRPr="00F13067" w:rsidRDefault="004E4BDE" w:rsidP="006F1265">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C643B7">
        <w:rPr>
          <w:rFonts w:ascii="Times New Roman" w:hAnsi="Times New Roman"/>
          <w:sz w:val="28"/>
          <w:szCs w:val="28"/>
        </w:rPr>
        <w:t xml:space="preserve">) передает дело </w:t>
      </w:r>
      <w:r w:rsidRPr="00C643B7">
        <w:rPr>
          <w:rFonts w:ascii="Times New Roman" w:hAnsi="Times New Roman"/>
          <w:iCs/>
          <w:sz w:val="28"/>
          <w:szCs w:val="28"/>
        </w:rPr>
        <w:t>специалисту, ответственному за делопроизводство</w:t>
      </w:r>
      <w:r w:rsidRPr="00C643B7">
        <w:rPr>
          <w:rFonts w:ascii="Times New Roman" w:hAnsi="Times New Roman"/>
          <w:sz w:val="28"/>
          <w:szCs w:val="28"/>
        </w:rPr>
        <w:t>, для передачи</w:t>
      </w:r>
      <w:r>
        <w:rPr>
          <w:rFonts w:ascii="Times New Roman" w:hAnsi="Times New Roman"/>
          <w:sz w:val="28"/>
          <w:szCs w:val="28"/>
        </w:rPr>
        <w:t xml:space="preserve"> его</w:t>
      </w:r>
      <w:r w:rsidRPr="00C643B7">
        <w:rPr>
          <w:rFonts w:ascii="Times New Roman" w:hAnsi="Times New Roman"/>
          <w:sz w:val="28"/>
          <w:szCs w:val="28"/>
        </w:rPr>
        <w:t xml:space="preserve"> в архив.</w:t>
      </w:r>
    </w:p>
    <w:p w:rsidR="004E4BDE" w:rsidRDefault="004E4BDE" w:rsidP="006F1265">
      <w:pPr>
        <w:spacing w:after="0" w:line="240" w:lineRule="auto"/>
        <w:ind w:firstLine="709"/>
        <w:jc w:val="both"/>
        <w:rPr>
          <w:rFonts w:ascii="Times New Roman" w:hAnsi="Times New Roman"/>
          <w:iCs/>
          <w:sz w:val="28"/>
          <w:szCs w:val="28"/>
        </w:rPr>
      </w:pPr>
      <w:r w:rsidRPr="00231B9F">
        <w:rPr>
          <w:rFonts w:ascii="Times New Roman" w:hAnsi="Times New Roman"/>
          <w:sz w:val="28"/>
          <w:szCs w:val="28"/>
        </w:rPr>
        <w:t xml:space="preserve">В случае поступления заявления через МФЦ, специалист, ответственный за выдачу документов, передает </w:t>
      </w:r>
      <w:r>
        <w:rPr>
          <w:rFonts w:ascii="Times New Roman" w:hAnsi="Times New Roman"/>
          <w:sz w:val="28"/>
          <w:szCs w:val="28"/>
        </w:rPr>
        <w:t>результат муниципальной услуги</w:t>
      </w:r>
      <w:r w:rsidRPr="00231B9F">
        <w:rPr>
          <w:rFonts w:ascii="Times New Roman" w:hAnsi="Times New Roman"/>
          <w:sz w:val="28"/>
          <w:szCs w:val="28"/>
        </w:rPr>
        <w:t xml:space="preserve"> в установленном порядке в </w:t>
      </w:r>
      <w:r w:rsidRPr="00231B9F">
        <w:rPr>
          <w:rFonts w:ascii="Times New Roman" w:hAnsi="Times New Roman"/>
          <w:iCs/>
          <w:sz w:val="28"/>
          <w:szCs w:val="28"/>
        </w:rPr>
        <w:t>МФЦ</w:t>
      </w:r>
      <w:r>
        <w:rPr>
          <w:rFonts w:ascii="Times New Roman" w:hAnsi="Times New Roman"/>
          <w:iCs/>
          <w:sz w:val="28"/>
          <w:szCs w:val="28"/>
        </w:rPr>
        <w:t xml:space="preserve"> для выдачи заявителю.</w:t>
      </w:r>
    </w:p>
    <w:p w:rsidR="004E4BDE" w:rsidRDefault="004E4BDE" w:rsidP="006F1265">
      <w:pPr>
        <w:spacing w:after="0" w:line="240" w:lineRule="auto"/>
        <w:ind w:firstLine="709"/>
        <w:jc w:val="both"/>
        <w:rPr>
          <w:rFonts w:ascii="Times New Roman" w:hAnsi="Times New Roman"/>
          <w:bCs/>
          <w:sz w:val="28"/>
          <w:szCs w:val="28"/>
        </w:rPr>
      </w:pPr>
      <w:r>
        <w:rPr>
          <w:rFonts w:ascii="Times New Roman" w:hAnsi="Times New Roman"/>
          <w:sz w:val="28"/>
          <w:szCs w:val="28"/>
        </w:rPr>
        <w:t>65</w:t>
      </w:r>
      <w:r w:rsidRPr="00414BBF">
        <w:rPr>
          <w:rFonts w:ascii="Times New Roman" w:hAnsi="Times New Roman"/>
          <w:sz w:val="28"/>
          <w:szCs w:val="28"/>
        </w:rPr>
        <w:t xml:space="preserve">. Результатом административной процедуры </w:t>
      </w:r>
      <w:r w:rsidRPr="00414BBF">
        <w:rPr>
          <w:rFonts w:ascii="Times New Roman" w:hAnsi="Times New Roman"/>
          <w:color w:val="000000"/>
          <w:sz w:val="28"/>
          <w:szCs w:val="28"/>
        </w:rPr>
        <w:t xml:space="preserve">является вручение заявителю </w:t>
      </w:r>
      <w:r w:rsidRPr="00414BBF">
        <w:rPr>
          <w:rFonts w:ascii="Times New Roman" w:hAnsi="Times New Roman"/>
          <w:sz w:val="28"/>
          <w:szCs w:val="28"/>
        </w:rPr>
        <w:t xml:space="preserve">лично либо направление почтовым отправлением с уведомлением о доставке </w:t>
      </w:r>
      <w:r w:rsidRPr="00414BBF">
        <w:rPr>
          <w:rFonts w:ascii="Times New Roman" w:hAnsi="Times New Roman"/>
          <w:color w:val="000000"/>
          <w:sz w:val="28"/>
          <w:szCs w:val="28"/>
        </w:rPr>
        <w:t xml:space="preserve">или </w:t>
      </w:r>
      <w:r>
        <w:rPr>
          <w:rFonts w:ascii="Times New Roman" w:hAnsi="Times New Roman"/>
          <w:color w:val="000000"/>
          <w:sz w:val="28"/>
          <w:szCs w:val="28"/>
        </w:rPr>
        <w:t xml:space="preserve">в </w:t>
      </w:r>
      <w:r>
        <w:rPr>
          <w:rFonts w:ascii="Times New Roman" w:hAnsi="Times New Roman"/>
          <w:sz w:val="28"/>
          <w:szCs w:val="28"/>
        </w:rPr>
        <w:t>РПГУ</w:t>
      </w:r>
      <w:r w:rsidRPr="00414BBF">
        <w:rPr>
          <w:rFonts w:ascii="Times New Roman" w:hAnsi="Times New Roman"/>
          <w:iCs/>
          <w:color w:val="000000"/>
          <w:sz w:val="28"/>
          <w:szCs w:val="28"/>
        </w:rPr>
        <w:t xml:space="preserve"> </w:t>
      </w:r>
      <w:r>
        <w:rPr>
          <w:rFonts w:ascii="Times New Roman" w:hAnsi="Times New Roman"/>
          <w:sz w:val="28"/>
          <w:szCs w:val="28"/>
        </w:rPr>
        <w:t xml:space="preserve">постановления </w:t>
      </w:r>
      <w:r>
        <w:rPr>
          <w:rFonts w:ascii="Times New Roman" w:hAnsi="Times New Roman"/>
          <w:iCs/>
          <w:sz w:val="28"/>
          <w:szCs w:val="28"/>
        </w:rPr>
        <w:t>решения</w:t>
      </w:r>
      <w:r w:rsidRPr="004C56CA">
        <w:rPr>
          <w:rFonts w:ascii="Times New Roman" w:hAnsi="Times New Roman"/>
          <w:iCs/>
          <w:sz w:val="28"/>
          <w:szCs w:val="28"/>
        </w:rPr>
        <w:t xml:space="preserve"> Дмитриевского сельского поселения</w:t>
      </w:r>
      <w:r w:rsidRPr="00566A59">
        <w:rPr>
          <w:rFonts w:ascii="Times New Roman" w:hAnsi="Times New Roman"/>
          <w:color w:val="000000"/>
          <w:sz w:val="28"/>
          <w:szCs w:val="28"/>
        </w:rPr>
        <w:t xml:space="preserve"> </w:t>
      </w:r>
      <w:r w:rsidRPr="00920BEE">
        <w:rPr>
          <w:rFonts w:ascii="Times New Roman" w:hAnsi="Times New Roman"/>
          <w:color w:val="000000"/>
          <w:sz w:val="28"/>
          <w:szCs w:val="28"/>
        </w:rPr>
        <w:t>о</w:t>
      </w:r>
      <w:r>
        <w:rPr>
          <w:rFonts w:ascii="Times New Roman" w:hAnsi="Times New Roman"/>
          <w:color w:val="000000"/>
          <w:sz w:val="28"/>
          <w:szCs w:val="28"/>
        </w:rPr>
        <w:t xml:space="preserve"> присвоении объекту адресации адреса или аннулировании его адреса либо решения об отказе в присвоении объекту адресации адреса</w:t>
      </w:r>
      <w:r w:rsidRPr="006C33BC">
        <w:rPr>
          <w:rFonts w:ascii="Times New Roman" w:hAnsi="Times New Roman"/>
          <w:color w:val="000000"/>
          <w:sz w:val="28"/>
          <w:szCs w:val="28"/>
        </w:rPr>
        <w:t xml:space="preserve"> </w:t>
      </w:r>
      <w:r>
        <w:rPr>
          <w:rFonts w:ascii="Times New Roman" w:hAnsi="Times New Roman"/>
          <w:color w:val="000000"/>
          <w:sz w:val="28"/>
          <w:szCs w:val="28"/>
        </w:rPr>
        <w:t>или аннулировании его адреса.</w:t>
      </w:r>
    </w:p>
    <w:p w:rsidR="004E4BDE" w:rsidRPr="00181396" w:rsidRDefault="004E4BDE" w:rsidP="006F126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66. </w:t>
      </w:r>
      <w:r w:rsidRPr="00181396">
        <w:rPr>
          <w:rFonts w:ascii="Times New Roman" w:hAnsi="Times New Roman"/>
          <w:color w:val="000000"/>
          <w:sz w:val="28"/>
          <w:szCs w:val="28"/>
        </w:rPr>
        <w:t>Максимальный срок выполнения административных действий составляет</w:t>
      </w:r>
      <w:r>
        <w:rPr>
          <w:rFonts w:ascii="Times New Roman" w:hAnsi="Times New Roman"/>
          <w:color w:val="000000"/>
          <w:sz w:val="28"/>
          <w:szCs w:val="28"/>
        </w:rPr>
        <w:t xml:space="preserve"> 30 минут.</w:t>
      </w:r>
    </w:p>
    <w:p w:rsidR="004E4BDE" w:rsidRDefault="004E4BDE" w:rsidP="00FF7278">
      <w:pPr>
        <w:autoSpaceDE w:val="0"/>
        <w:autoSpaceDN w:val="0"/>
        <w:adjustRightInd w:val="0"/>
        <w:spacing w:after="0" w:line="240" w:lineRule="auto"/>
        <w:ind w:firstLine="709"/>
        <w:jc w:val="both"/>
        <w:rPr>
          <w:rFonts w:ascii="Times New Roman" w:hAnsi="Times New Roman"/>
          <w:color w:val="000000"/>
          <w:sz w:val="28"/>
          <w:szCs w:val="28"/>
        </w:rPr>
      </w:pPr>
      <w:r w:rsidRPr="00181396">
        <w:rPr>
          <w:rFonts w:ascii="Times New Roman" w:hAnsi="Times New Roman"/>
          <w:color w:val="000000"/>
          <w:sz w:val="28"/>
          <w:szCs w:val="28"/>
        </w:rPr>
        <w:t>Максимальный срок выполнения административной процедуры</w:t>
      </w:r>
      <w:r>
        <w:rPr>
          <w:rFonts w:ascii="Times New Roman" w:hAnsi="Times New Roman"/>
          <w:color w:val="000000"/>
          <w:sz w:val="28"/>
          <w:szCs w:val="28"/>
        </w:rPr>
        <w:t xml:space="preserve"> составляет 11 рабочих дней со дня истечения срока, указанного в абзаце первом пункта 12 настоящего административного регламента.</w:t>
      </w:r>
    </w:p>
    <w:p w:rsidR="004E4BDE" w:rsidRPr="00414BBF" w:rsidRDefault="004E4BDE" w:rsidP="006F126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67</w:t>
      </w:r>
      <w:r w:rsidRPr="00414BBF">
        <w:rPr>
          <w:rFonts w:ascii="Times New Roman" w:hAnsi="Times New Roman"/>
          <w:sz w:val="28"/>
          <w:szCs w:val="28"/>
        </w:rPr>
        <w:t>. В случае обнаружения опечаток и ошибок (далее – технические ошибки) в выданных в результате предоставления муниципальной услуги документах, заявитель направляет в адрес</w:t>
      </w:r>
      <w:r>
        <w:rPr>
          <w:rFonts w:ascii="Times New Roman" w:hAnsi="Times New Roman"/>
          <w:sz w:val="28"/>
          <w:szCs w:val="28"/>
        </w:rPr>
        <w:t xml:space="preserve"> </w:t>
      </w:r>
      <w:r w:rsidRPr="000110C3">
        <w:rPr>
          <w:rFonts w:ascii="Times New Roman" w:hAnsi="Times New Roman"/>
          <w:sz w:val="28"/>
          <w:szCs w:val="28"/>
        </w:rPr>
        <w:t>администрации Дмитриевского сельского поселения</w:t>
      </w:r>
      <w:r>
        <w:rPr>
          <w:sz w:val="28"/>
          <w:szCs w:val="28"/>
        </w:rPr>
        <w:t xml:space="preserve"> </w:t>
      </w:r>
      <w:r w:rsidRPr="00414BBF">
        <w:rPr>
          <w:rFonts w:ascii="Times New Roman" w:hAnsi="Times New Roman"/>
          <w:sz w:val="28"/>
          <w:szCs w:val="28"/>
        </w:rPr>
        <w:t>заявление об исправлении допущенных технических ошибок с приложением оригинала документа, выданного в результате предоставления муниципальной услуги.</w:t>
      </w:r>
    </w:p>
    <w:p w:rsidR="004E4BDE" w:rsidRPr="00414BBF" w:rsidRDefault="004E4BDE" w:rsidP="006F1265">
      <w:pPr>
        <w:widowControl w:val="0"/>
        <w:autoSpaceDE w:val="0"/>
        <w:autoSpaceDN w:val="0"/>
        <w:adjustRightInd w:val="0"/>
        <w:spacing w:after="0" w:line="240" w:lineRule="auto"/>
        <w:ind w:firstLine="709"/>
        <w:jc w:val="both"/>
        <w:rPr>
          <w:rFonts w:ascii="Times New Roman" w:hAnsi="Times New Roman"/>
          <w:sz w:val="28"/>
          <w:szCs w:val="28"/>
        </w:rPr>
      </w:pPr>
      <w:r w:rsidRPr="00414BBF">
        <w:rPr>
          <w:rFonts w:ascii="Times New Roman" w:hAnsi="Times New Roman"/>
          <w:sz w:val="28"/>
          <w:szCs w:val="28"/>
        </w:rPr>
        <w:t>Заявление в порядке, установленном инструкцией по делопроизводству</w:t>
      </w:r>
      <w:r>
        <w:rPr>
          <w:rFonts w:ascii="Times New Roman" w:hAnsi="Times New Roman"/>
          <w:sz w:val="28"/>
          <w:szCs w:val="28"/>
        </w:rPr>
        <w:t xml:space="preserve"> </w:t>
      </w:r>
      <w:r w:rsidRPr="000110C3">
        <w:rPr>
          <w:rFonts w:ascii="Times New Roman" w:hAnsi="Times New Roman"/>
          <w:sz w:val="28"/>
          <w:szCs w:val="28"/>
        </w:rPr>
        <w:t>администрации Дмитриевского сельского поселения</w:t>
      </w:r>
      <w:r w:rsidRPr="000110C3">
        <w:rPr>
          <w:rFonts w:ascii="Times New Roman" w:hAnsi="Times New Roman"/>
          <w:iCs/>
          <w:sz w:val="28"/>
          <w:szCs w:val="28"/>
        </w:rPr>
        <w:t>,</w:t>
      </w:r>
      <w:r>
        <w:rPr>
          <w:rFonts w:ascii="Times New Roman" w:hAnsi="Times New Roman"/>
          <w:i/>
          <w:iCs/>
          <w:sz w:val="28"/>
          <w:szCs w:val="28"/>
        </w:rPr>
        <w:t xml:space="preserve"> </w:t>
      </w:r>
      <w:r w:rsidRPr="00414BBF">
        <w:rPr>
          <w:rFonts w:ascii="Times New Roman" w:hAnsi="Times New Roman"/>
          <w:sz w:val="28"/>
          <w:szCs w:val="28"/>
        </w:rPr>
        <w:t>передается на рассмотрение специалисту, ответственному за оформление и выдачу документов.</w:t>
      </w:r>
    </w:p>
    <w:p w:rsidR="004E4BDE" w:rsidRPr="00414BBF" w:rsidRDefault="004E4BDE" w:rsidP="006F1265">
      <w:pPr>
        <w:widowControl w:val="0"/>
        <w:autoSpaceDE w:val="0"/>
        <w:autoSpaceDN w:val="0"/>
        <w:adjustRightInd w:val="0"/>
        <w:spacing w:after="0" w:line="240" w:lineRule="auto"/>
        <w:ind w:firstLine="709"/>
        <w:jc w:val="both"/>
        <w:rPr>
          <w:rFonts w:ascii="Times New Roman" w:hAnsi="Times New Roman"/>
          <w:sz w:val="28"/>
          <w:szCs w:val="28"/>
        </w:rPr>
      </w:pPr>
      <w:r w:rsidRPr="00414BBF">
        <w:rPr>
          <w:rFonts w:ascii="Times New Roman" w:hAnsi="Times New Roman"/>
          <w:sz w:val="28"/>
          <w:szCs w:val="28"/>
        </w:rPr>
        <w:t>Срок рассмотрения и выдачи документов с исправленными техническими ошибками не может превышать 5 рабочих дней с момента регистрации заявления.</w:t>
      </w:r>
    </w:p>
    <w:p w:rsidR="004E4BDE" w:rsidRDefault="004E4BDE" w:rsidP="006F1265">
      <w:pPr>
        <w:tabs>
          <w:tab w:val="left" w:pos="0"/>
        </w:tabs>
        <w:suppressAutoHyphens/>
        <w:spacing w:after="0" w:line="240" w:lineRule="auto"/>
        <w:ind w:firstLine="709"/>
        <w:jc w:val="both"/>
        <w:rPr>
          <w:rFonts w:ascii="Times New Roman" w:eastAsia="Times New Roman" w:hAnsi="Times New Roman"/>
          <w:sz w:val="28"/>
          <w:szCs w:val="28"/>
        </w:rPr>
      </w:pPr>
      <w:r w:rsidRPr="00414BBF">
        <w:rPr>
          <w:rFonts w:ascii="Times New Roman" w:eastAsia="Times New Roman" w:hAnsi="Times New Roman"/>
          <w:sz w:val="28"/>
          <w:szCs w:val="28"/>
        </w:rPr>
        <w:t xml:space="preserve">Жалоба заявителя на </w:t>
      </w:r>
      <w:r w:rsidRPr="00414BBF">
        <w:rPr>
          <w:rFonts w:ascii="Times New Roman" w:hAnsi="Times New Roman"/>
          <w:sz w:val="28"/>
          <w:szCs w:val="28"/>
        </w:rPr>
        <w:t xml:space="preserve">отказ </w:t>
      </w:r>
      <w:r w:rsidRPr="000110C3">
        <w:rPr>
          <w:rFonts w:ascii="Times New Roman" w:hAnsi="Times New Roman"/>
          <w:sz w:val="28"/>
          <w:szCs w:val="28"/>
        </w:rPr>
        <w:t>администрации Дмитриевского сельского поселения</w:t>
      </w:r>
      <w:r>
        <w:rPr>
          <w:rFonts w:ascii="Times New Roman" w:hAnsi="Times New Roman"/>
          <w:i/>
          <w:iCs/>
          <w:sz w:val="28"/>
          <w:szCs w:val="28"/>
        </w:rPr>
        <w:t>,</w:t>
      </w:r>
      <w:r>
        <w:rPr>
          <w:rFonts w:ascii="Times New Roman" w:hAnsi="Times New Roman"/>
          <w:sz w:val="28"/>
          <w:szCs w:val="28"/>
        </w:rPr>
        <w:t xml:space="preserve"> </w:t>
      </w:r>
      <w:r w:rsidRPr="00414BBF">
        <w:rPr>
          <w:rFonts w:ascii="Times New Roman" w:hAnsi="Times New Roman"/>
          <w:sz w:val="28"/>
          <w:szCs w:val="28"/>
        </w:rPr>
        <w:t>должностного лица</w:t>
      </w:r>
      <w:r>
        <w:rPr>
          <w:rFonts w:ascii="Times New Roman" w:hAnsi="Times New Roman"/>
          <w:sz w:val="28"/>
          <w:szCs w:val="28"/>
        </w:rPr>
        <w:t xml:space="preserve"> </w:t>
      </w:r>
      <w:r w:rsidRPr="000110C3">
        <w:rPr>
          <w:rFonts w:ascii="Times New Roman" w:hAnsi="Times New Roman"/>
          <w:sz w:val="28"/>
          <w:szCs w:val="28"/>
        </w:rPr>
        <w:t>администрации Дмитриевского сельского поселения</w:t>
      </w:r>
      <w:r w:rsidRPr="00414BBF">
        <w:rPr>
          <w:rFonts w:ascii="Times New Roman" w:hAnsi="Times New Roman"/>
          <w:sz w:val="28"/>
          <w:szCs w:val="28"/>
        </w:rPr>
        <w:t xml:space="preserve">,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w:t>
      </w:r>
      <w:r w:rsidRPr="00414BBF">
        <w:rPr>
          <w:rFonts w:ascii="Times New Roman" w:eastAsia="Times New Roman" w:hAnsi="Times New Roman"/>
          <w:sz w:val="28"/>
          <w:szCs w:val="28"/>
        </w:rPr>
        <w:t xml:space="preserve">рассматривается в порядке, установленном </w:t>
      </w:r>
      <w:r>
        <w:rPr>
          <w:rFonts w:ascii="Times New Roman" w:eastAsia="Times New Roman" w:hAnsi="Times New Roman"/>
          <w:sz w:val="28"/>
          <w:szCs w:val="28"/>
        </w:rPr>
        <w:t>разделом</w:t>
      </w:r>
      <w:r w:rsidRPr="00414BBF">
        <w:rPr>
          <w:rFonts w:ascii="Times New Roman" w:eastAsia="Times New Roman" w:hAnsi="Times New Roman"/>
          <w:sz w:val="28"/>
          <w:szCs w:val="28"/>
        </w:rPr>
        <w:t xml:space="preserve"> 5 настоящего административного регламента.</w:t>
      </w:r>
    </w:p>
    <w:p w:rsidR="004E4BDE" w:rsidRDefault="004E4BDE" w:rsidP="006F1265">
      <w:pPr>
        <w:tabs>
          <w:tab w:val="left" w:pos="0"/>
        </w:tabs>
        <w:suppressAutoHyphens/>
        <w:spacing w:after="0" w:line="240" w:lineRule="auto"/>
        <w:ind w:firstLine="709"/>
        <w:jc w:val="both"/>
        <w:rPr>
          <w:rFonts w:ascii="Times New Roman" w:eastAsia="Times New Roman" w:hAnsi="Times New Roman"/>
          <w:sz w:val="28"/>
          <w:szCs w:val="28"/>
        </w:rPr>
      </w:pPr>
    </w:p>
    <w:p w:rsidR="004E4BDE" w:rsidRDefault="004E4BDE" w:rsidP="006A5509">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Раздел</w:t>
      </w:r>
      <w:r w:rsidRPr="00B76790">
        <w:rPr>
          <w:rFonts w:ascii="Times New Roman" w:hAnsi="Times New Roman"/>
          <w:sz w:val="28"/>
          <w:szCs w:val="28"/>
        </w:rPr>
        <w:t xml:space="preserve"> 4. Порядок и формы контроля за предоставлением муниципальной услуги</w:t>
      </w:r>
    </w:p>
    <w:p w:rsidR="004E4BDE" w:rsidRDefault="004E4BDE" w:rsidP="006A5509">
      <w:pPr>
        <w:spacing w:after="0" w:line="240" w:lineRule="auto"/>
        <w:ind w:firstLine="709"/>
        <w:jc w:val="center"/>
        <w:rPr>
          <w:rFonts w:ascii="Times New Roman" w:hAnsi="Times New Roman"/>
          <w:sz w:val="28"/>
          <w:szCs w:val="28"/>
        </w:rPr>
      </w:pPr>
    </w:p>
    <w:p w:rsidR="004E4BDE" w:rsidRPr="00B76790" w:rsidRDefault="004E4BDE" w:rsidP="006A5509">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sz w:val="28"/>
          <w:szCs w:val="28"/>
        </w:rPr>
        <w:t>68</w:t>
      </w:r>
      <w:r w:rsidRPr="00B76790">
        <w:rPr>
          <w:rFonts w:ascii="Times New Roman" w:eastAsia="Times New Roman" w:hAnsi="Times New Roman"/>
          <w:sz w:val="28"/>
          <w:szCs w:val="28"/>
        </w:rPr>
        <w:t xml:space="preserve">. Текущий контроль соблюдения и исполнения ответственными должностными лицами </w:t>
      </w:r>
      <w:r w:rsidRPr="000110C3">
        <w:rPr>
          <w:rFonts w:ascii="Times New Roman" w:hAnsi="Times New Roman"/>
          <w:sz w:val="28"/>
          <w:szCs w:val="28"/>
        </w:rPr>
        <w:t>администрации Дмитриевского сельского поселения</w:t>
      </w:r>
      <w:r w:rsidRPr="007D39E5">
        <w:rPr>
          <w:rFonts w:ascii="Times New Roman" w:eastAsia="Times New Roman" w:hAnsi="Times New Roman"/>
          <w:sz w:val="28"/>
          <w:szCs w:val="28"/>
        </w:rPr>
        <w:t xml:space="preserve"> </w:t>
      </w:r>
      <w:r w:rsidRPr="00B76790">
        <w:rPr>
          <w:rFonts w:ascii="Times New Roman" w:eastAsia="Times New Roman" w:hAnsi="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w:t>
      </w:r>
      <w:r>
        <w:rPr>
          <w:rFonts w:ascii="Times New Roman" w:eastAsia="Times New Roman" w:hAnsi="Times New Roman"/>
          <w:sz w:val="28"/>
          <w:szCs w:val="28"/>
        </w:rPr>
        <w:t xml:space="preserve">главой </w:t>
      </w:r>
      <w:r w:rsidRPr="000110C3">
        <w:rPr>
          <w:rFonts w:ascii="Times New Roman" w:hAnsi="Times New Roman"/>
          <w:sz w:val="28"/>
          <w:szCs w:val="28"/>
        </w:rPr>
        <w:t>администрации Дмитриевского сельского поселения</w:t>
      </w:r>
      <w:r>
        <w:rPr>
          <w:rFonts w:ascii="Times New Roman" w:hAnsi="Times New Roman"/>
          <w:sz w:val="28"/>
          <w:szCs w:val="28"/>
        </w:rPr>
        <w:t>,</w:t>
      </w:r>
      <w:r w:rsidRPr="00B76790">
        <w:rPr>
          <w:rFonts w:ascii="Times New Roman" w:eastAsia="Times New Roman" w:hAnsi="Times New Roman"/>
          <w:sz w:val="28"/>
          <w:szCs w:val="28"/>
        </w:rPr>
        <w:t xml:space="preserve"> а в период его отсутствия </w:t>
      </w:r>
      <w:r>
        <w:rPr>
          <w:rFonts w:ascii="Times New Roman" w:eastAsia="Times New Roman" w:hAnsi="Times New Roman"/>
          <w:sz w:val="28"/>
          <w:szCs w:val="28"/>
        </w:rPr>
        <w:t>исполняющим обязанности</w:t>
      </w:r>
      <w:r w:rsidRPr="00B76790">
        <w:rPr>
          <w:rFonts w:ascii="Times New Roman" w:eastAsia="Times New Roman" w:hAnsi="Times New Roman"/>
          <w:sz w:val="28"/>
          <w:szCs w:val="28"/>
        </w:rPr>
        <w:t xml:space="preserve"> </w:t>
      </w:r>
      <w:r>
        <w:rPr>
          <w:rFonts w:ascii="Times New Roman" w:eastAsia="Times New Roman" w:hAnsi="Times New Roman"/>
          <w:sz w:val="28"/>
          <w:szCs w:val="28"/>
        </w:rPr>
        <w:t>главы</w:t>
      </w:r>
      <w:r w:rsidRPr="009E5AD8">
        <w:rPr>
          <w:rFonts w:ascii="Times New Roman" w:eastAsia="Times New Roman" w:hAnsi="Times New Roman"/>
          <w:sz w:val="28"/>
          <w:szCs w:val="28"/>
        </w:rPr>
        <w:t xml:space="preserve"> </w:t>
      </w:r>
      <w:r w:rsidRPr="000110C3">
        <w:rPr>
          <w:rFonts w:ascii="Times New Roman" w:hAnsi="Times New Roman"/>
          <w:sz w:val="28"/>
          <w:szCs w:val="28"/>
        </w:rPr>
        <w:t>администрации Дмитриевского сельского поселения</w:t>
      </w:r>
      <w:r w:rsidRPr="00B76790">
        <w:rPr>
          <w:rFonts w:ascii="Times New Roman" w:eastAsia="Times New Roman" w:hAnsi="Times New Roman"/>
          <w:i/>
          <w:sz w:val="28"/>
          <w:szCs w:val="28"/>
        </w:rPr>
        <w:t>.</w:t>
      </w:r>
    </w:p>
    <w:p w:rsidR="004E4BDE" w:rsidRPr="00B76790" w:rsidRDefault="004E4BDE" w:rsidP="006A5509">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sz w:val="28"/>
          <w:szCs w:val="28"/>
        </w:rPr>
        <w:t>69</w:t>
      </w:r>
      <w:r w:rsidRPr="00B76790">
        <w:rPr>
          <w:rFonts w:ascii="Times New Roman" w:eastAsia="Times New Roman" w:hAnsi="Times New Roman"/>
          <w:sz w:val="28"/>
          <w:szCs w:val="28"/>
        </w:rPr>
        <w:t>. Текущий контроль осуществляется путем проведения проверок с целью выявления и</w:t>
      </w:r>
      <w:r w:rsidRPr="00B76790">
        <w:rPr>
          <w:rFonts w:ascii="Times New Roman" w:eastAsia="Times New Roman" w:hAnsi="Times New Roman"/>
          <w:color w:val="000000"/>
          <w:sz w:val="28"/>
          <w:szCs w:val="28"/>
        </w:rPr>
        <w:t xml:space="preserve"> устранения нарушений прав заявителей, а также иных  заинтересованных лиц (граждан, их объединений и организаций, чьи права и законные </w:t>
      </w:r>
      <w:r>
        <w:rPr>
          <w:rFonts w:ascii="Times New Roman" w:eastAsia="Times New Roman" w:hAnsi="Times New Roman"/>
          <w:color w:val="000000"/>
          <w:sz w:val="28"/>
          <w:szCs w:val="28"/>
        </w:rPr>
        <w:t xml:space="preserve">интересы нарушены </w:t>
      </w:r>
      <w:r w:rsidRPr="00B76790">
        <w:rPr>
          <w:rFonts w:ascii="Times New Roman" w:eastAsia="Times New Roman" w:hAnsi="Times New Roman"/>
          <w:color w:val="000000"/>
          <w:sz w:val="28"/>
          <w:szCs w:val="28"/>
        </w:rPr>
        <w:t xml:space="preserve">при предоставлении </w:t>
      </w:r>
      <w:r>
        <w:rPr>
          <w:rFonts w:ascii="Times New Roman" w:eastAsia="Times New Roman" w:hAnsi="Times New Roman"/>
          <w:color w:val="000000"/>
          <w:sz w:val="28"/>
          <w:szCs w:val="28"/>
        </w:rPr>
        <w:t>муниципаль</w:t>
      </w:r>
      <w:r w:rsidRPr="00B76790">
        <w:rPr>
          <w:rFonts w:ascii="Times New Roman" w:eastAsia="Times New Roman" w:hAnsi="Times New Roman"/>
          <w:color w:val="000000"/>
          <w:sz w:val="28"/>
          <w:szCs w:val="28"/>
        </w:rPr>
        <w:t>ной услуги) (далее – заинтересованные лица), рассмотрения, подготовки ответов на обращения заявителей и заинтересованных лиц.</w:t>
      </w:r>
    </w:p>
    <w:p w:rsidR="004E4BDE" w:rsidRPr="00B76790" w:rsidRDefault="004E4BDE" w:rsidP="006A5509">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70</w:t>
      </w:r>
      <w:r w:rsidRPr="00B76790">
        <w:rPr>
          <w:rFonts w:ascii="Times New Roman" w:eastAsia="Times New Roman" w:hAnsi="Times New Roman"/>
          <w:sz w:val="28"/>
          <w:szCs w:val="28"/>
        </w:rPr>
        <w:t xml:space="preserve">.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4E4BDE" w:rsidRPr="00B76790" w:rsidRDefault="004E4BDE" w:rsidP="006A5509">
      <w:pPr>
        <w:spacing w:after="0" w:line="240" w:lineRule="auto"/>
        <w:ind w:firstLine="709"/>
        <w:jc w:val="both"/>
        <w:rPr>
          <w:rFonts w:ascii="Times New Roman" w:eastAsia="Times New Roman" w:hAnsi="Times New Roman"/>
          <w:sz w:val="28"/>
          <w:szCs w:val="28"/>
        </w:rPr>
      </w:pPr>
      <w:r w:rsidRPr="00B76790">
        <w:rPr>
          <w:rFonts w:ascii="Times New Roman" w:eastAsia="Times New Roman" w:hAnsi="Times New Roman"/>
          <w:sz w:val="28"/>
          <w:szCs w:val="28"/>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4E4BDE" w:rsidRPr="00B76790" w:rsidRDefault="004E4BDE" w:rsidP="006A5509">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71</w:t>
      </w:r>
      <w:r w:rsidRPr="00B76790">
        <w:rPr>
          <w:rFonts w:ascii="Times New Roman" w:eastAsia="Times New Roman" w:hAnsi="Times New Roman"/>
          <w:sz w:val="28"/>
          <w:szCs w:val="28"/>
        </w:rPr>
        <w:t>. Контроль за полнотой и качеством предоставления муниципальной услуги включает в себя:</w:t>
      </w:r>
    </w:p>
    <w:p w:rsidR="004E4BDE" w:rsidRPr="00B76790" w:rsidRDefault="004E4BDE" w:rsidP="006A5509">
      <w:pPr>
        <w:spacing w:after="0" w:line="240" w:lineRule="auto"/>
        <w:ind w:firstLine="709"/>
        <w:jc w:val="both"/>
        <w:rPr>
          <w:rFonts w:ascii="Times New Roman" w:eastAsia="Times New Roman" w:hAnsi="Times New Roman"/>
          <w:sz w:val="28"/>
          <w:szCs w:val="28"/>
        </w:rPr>
      </w:pPr>
      <w:r w:rsidRPr="00B76790">
        <w:rPr>
          <w:rFonts w:ascii="Times New Roman" w:eastAsia="Times New Roman" w:hAnsi="Times New Roman"/>
          <w:sz w:val="28"/>
          <w:szCs w:val="28"/>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4E4BDE" w:rsidRPr="00B76790" w:rsidRDefault="004E4BDE" w:rsidP="006A5509">
      <w:pPr>
        <w:spacing w:after="0" w:line="240" w:lineRule="auto"/>
        <w:ind w:firstLine="709"/>
        <w:jc w:val="both"/>
        <w:rPr>
          <w:rFonts w:ascii="Times New Roman" w:eastAsia="Times New Roman" w:hAnsi="Times New Roman"/>
          <w:sz w:val="28"/>
          <w:szCs w:val="28"/>
        </w:rPr>
      </w:pPr>
      <w:r w:rsidRPr="00B76790">
        <w:rPr>
          <w:rFonts w:ascii="Times New Roman" w:eastAsia="Times New Roman" w:hAnsi="Times New Roman"/>
          <w:sz w:val="28"/>
          <w:szCs w:val="28"/>
        </w:rPr>
        <w:t>- выявление и устранение нарушений прав граждан, юридических лиц, индивидуальных предпринимателей.</w:t>
      </w:r>
      <w:r w:rsidRPr="00B76790">
        <w:rPr>
          <w:rFonts w:ascii="Times New Roman" w:eastAsia="Times New Roman" w:hAnsi="Times New Roman"/>
          <w:color w:val="666699"/>
          <w:sz w:val="28"/>
          <w:szCs w:val="28"/>
        </w:rPr>
        <w:t xml:space="preserve"> </w:t>
      </w:r>
    </w:p>
    <w:p w:rsidR="004E4BDE" w:rsidRPr="00B76790" w:rsidRDefault="004E4BDE" w:rsidP="006A5509">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72</w:t>
      </w:r>
      <w:r w:rsidRPr="00B76790">
        <w:rPr>
          <w:rFonts w:ascii="Times New Roman" w:eastAsia="Times New Roman" w:hAnsi="Times New Roman"/>
          <w:sz w:val="28"/>
          <w:szCs w:val="28"/>
        </w:rPr>
        <w:t xml:space="preserve">.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w:t>
      </w:r>
      <w:r>
        <w:rPr>
          <w:rFonts w:ascii="Times New Roman" w:eastAsia="Times New Roman" w:hAnsi="Times New Roman"/>
          <w:sz w:val="28"/>
          <w:szCs w:val="28"/>
        </w:rPr>
        <w:t xml:space="preserve">распоряжением </w:t>
      </w:r>
      <w:r w:rsidRPr="000110C3">
        <w:rPr>
          <w:rFonts w:ascii="Times New Roman" w:hAnsi="Times New Roman"/>
          <w:sz w:val="28"/>
          <w:szCs w:val="28"/>
        </w:rPr>
        <w:t>администрации Дмитриевского сельского поселения</w:t>
      </w:r>
      <w:r w:rsidRPr="00B76790">
        <w:rPr>
          <w:rFonts w:ascii="Times New Roman" w:eastAsia="Times New Roman" w:hAnsi="Times New Roman"/>
          <w:sz w:val="28"/>
          <w:szCs w:val="28"/>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4E4BDE" w:rsidRPr="00B76790" w:rsidRDefault="004E4BDE" w:rsidP="006A5509">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73</w:t>
      </w:r>
      <w:r w:rsidRPr="00B76790">
        <w:rPr>
          <w:rFonts w:ascii="Times New Roman" w:eastAsia="Times New Roman" w:hAnsi="Times New Roman"/>
          <w:sz w:val="28"/>
          <w:szCs w:val="28"/>
        </w:rPr>
        <w:t xml:space="preserve">. Персональная ответственность должностных лиц </w:t>
      </w:r>
      <w:r w:rsidRPr="000110C3">
        <w:rPr>
          <w:rFonts w:ascii="Times New Roman" w:hAnsi="Times New Roman"/>
          <w:sz w:val="28"/>
          <w:szCs w:val="28"/>
        </w:rPr>
        <w:t>администрации Дмитриевского сельского поселения</w:t>
      </w:r>
      <w:r w:rsidRPr="00B76790">
        <w:rPr>
          <w:rFonts w:ascii="Times New Roman" w:eastAsia="Times New Roman" w:hAnsi="Times New Roman"/>
          <w:sz w:val="28"/>
          <w:szCs w:val="28"/>
        </w:rPr>
        <w:t xml:space="preserve"> закрепляется в их должностных регламентах в соответствии с требованиями законодательства.</w:t>
      </w:r>
    </w:p>
    <w:p w:rsidR="004E4BDE" w:rsidRPr="00B76790" w:rsidRDefault="004E4BDE" w:rsidP="006A5509">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74</w:t>
      </w:r>
      <w:r w:rsidRPr="00B76790">
        <w:rPr>
          <w:rFonts w:ascii="Times New Roman" w:eastAsia="Times New Roman" w:hAnsi="Times New Roman"/>
          <w:color w:val="000000"/>
          <w:sz w:val="28"/>
          <w:szCs w:val="28"/>
        </w:rPr>
        <w:t xml:space="preserve">. Должностные лица </w:t>
      </w:r>
      <w:r w:rsidRPr="000110C3">
        <w:rPr>
          <w:rFonts w:ascii="Times New Roman" w:hAnsi="Times New Roman"/>
          <w:sz w:val="28"/>
          <w:szCs w:val="28"/>
        </w:rPr>
        <w:t>администрации Дмитриевского сельского поселения</w:t>
      </w:r>
      <w:r w:rsidRPr="00B76790">
        <w:rPr>
          <w:rFonts w:ascii="Times New Roman" w:eastAsia="Times New Roman" w:hAnsi="Times New Roman"/>
          <w:color w:val="000000"/>
          <w:sz w:val="28"/>
          <w:szCs w:val="28"/>
        </w:rPr>
        <w:t xml:space="preserve"> в случае ненадлежащих </w:t>
      </w:r>
      <w:r w:rsidRPr="00B76790">
        <w:rPr>
          <w:rFonts w:ascii="Times New Roman" w:eastAsia="Times New Roman" w:hAnsi="Times New Roman"/>
          <w:sz w:val="28"/>
          <w:szCs w:val="28"/>
        </w:rPr>
        <w:t>предоставления муниципальной услуги</w:t>
      </w:r>
      <w:r w:rsidRPr="00B76790">
        <w:rPr>
          <w:rFonts w:ascii="Times New Roman" w:eastAsia="Times New Roman" w:hAnsi="Times New Roman"/>
          <w:color w:val="000000"/>
          <w:sz w:val="28"/>
          <w:szCs w:val="28"/>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E4BDE" w:rsidRPr="00B76790" w:rsidRDefault="004E4BDE" w:rsidP="006A5509">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bCs/>
          <w:color w:val="000000"/>
          <w:sz w:val="28"/>
          <w:szCs w:val="28"/>
        </w:rPr>
        <w:t>75</w:t>
      </w:r>
      <w:r w:rsidRPr="00B76790">
        <w:rPr>
          <w:rFonts w:ascii="Times New Roman" w:eastAsia="Times New Roman" w:hAnsi="Times New Roman"/>
          <w:bCs/>
          <w:color w:val="000000"/>
          <w:sz w:val="28"/>
          <w:szCs w:val="28"/>
        </w:rPr>
        <w:t>.</w:t>
      </w:r>
      <w:r w:rsidRPr="00B76790">
        <w:rPr>
          <w:rFonts w:ascii="Times New Roman" w:eastAsia="Times New Roman" w:hAnsi="Times New Roman"/>
          <w:sz w:val="28"/>
          <w:szCs w:val="28"/>
        </w:rPr>
        <w:t xml:space="preserve"> </w:t>
      </w:r>
      <w:r>
        <w:rPr>
          <w:rFonts w:ascii="Times New Roman" w:hAnsi="Times New Roman"/>
          <w:sz w:val="28"/>
          <w:szCs w:val="28"/>
        </w:rPr>
        <w:t>А</w:t>
      </w:r>
      <w:r w:rsidRPr="000110C3">
        <w:rPr>
          <w:rFonts w:ascii="Times New Roman" w:hAnsi="Times New Roman"/>
          <w:sz w:val="28"/>
          <w:szCs w:val="28"/>
        </w:rPr>
        <w:t>дминистраци</w:t>
      </w:r>
      <w:r>
        <w:rPr>
          <w:rFonts w:ascii="Times New Roman" w:hAnsi="Times New Roman"/>
          <w:sz w:val="28"/>
          <w:szCs w:val="28"/>
        </w:rPr>
        <w:t>я</w:t>
      </w:r>
      <w:r w:rsidRPr="000110C3">
        <w:rPr>
          <w:rFonts w:ascii="Times New Roman" w:hAnsi="Times New Roman"/>
          <w:sz w:val="28"/>
          <w:szCs w:val="28"/>
        </w:rPr>
        <w:t xml:space="preserve"> Дмитриевского сельского поселения</w:t>
      </w:r>
      <w:r w:rsidRPr="00B76790">
        <w:rPr>
          <w:rFonts w:ascii="Times New Roman" w:eastAsia="Times New Roman" w:hAnsi="Times New Roman"/>
          <w:sz w:val="28"/>
          <w:szCs w:val="28"/>
        </w:rPr>
        <w:t xml:space="preserve">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4E4BDE" w:rsidRPr="00B76790" w:rsidRDefault="004E4BDE" w:rsidP="006A5509">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76</w:t>
      </w:r>
      <w:r w:rsidRPr="00B76790">
        <w:rPr>
          <w:rFonts w:ascii="Times New Roman" w:eastAsia="Times New Roman" w:hAnsi="Times New Roman"/>
          <w:sz w:val="28"/>
          <w:szCs w:val="28"/>
        </w:rPr>
        <w:t xml:space="preserve">. Заинтересованные лица вправе обратиться устно, направить обращение в письменной форме или в форме электронного документа в адрес </w:t>
      </w:r>
      <w:r>
        <w:rPr>
          <w:rFonts w:ascii="Times New Roman" w:eastAsia="Times New Roman" w:hAnsi="Times New Roman"/>
          <w:sz w:val="28"/>
          <w:szCs w:val="28"/>
        </w:rPr>
        <w:t xml:space="preserve">главы </w:t>
      </w:r>
      <w:r w:rsidRPr="000110C3">
        <w:rPr>
          <w:rFonts w:ascii="Times New Roman" w:hAnsi="Times New Roman"/>
          <w:sz w:val="28"/>
          <w:szCs w:val="28"/>
        </w:rPr>
        <w:t>администрации Дмитриевского сельского поселения</w:t>
      </w:r>
      <w:r w:rsidRPr="00B76790">
        <w:rPr>
          <w:rFonts w:ascii="Times New Roman" w:eastAsia="Times New Roman" w:hAnsi="Times New Roman"/>
          <w:sz w:val="28"/>
          <w:szCs w:val="28"/>
        </w:rPr>
        <w:t xml:space="preserve">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4E4BDE" w:rsidRPr="00B76790" w:rsidRDefault="004E4BDE" w:rsidP="006A5509">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77</w:t>
      </w:r>
      <w:r w:rsidRPr="00B76790">
        <w:rPr>
          <w:rFonts w:ascii="Times New Roman" w:eastAsia="Times New Roman" w:hAnsi="Times New Roman"/>
          <w:sz w:val="28"/>
          <w:szCs w:val="28"/>
        </w:rPr>
        <w:t xml:space="preserve">. Обращение заинтересованных лиц, поступившее в </w:t>
      </w:r>
      <w:r w:rsidRPr="000110C3">
        <w:rPr>
          <w:rFonts w:ascii="Times New Roman" w:hAnsi="Times New Roman"/>
          <w:sz w:val="28"/>
          <w:szCs w:val="28"/>
        </w:rPr>
        <w:t>администраци</w:t>
      </w:r>
      <w:r>
        <w:rPr>
          <w:rFonts w:ascii="Times New Roman" w:hAnsi="Times New Roman"/>
          <w:sz w:val="28"/>
          <w:szCs w:val="28"/>
        </w:rPr>
        <w:t>ю</w:t>
      </w:r>
      <w:r w:rsidRPr="000110C3">
        <w:rPr>
          <w:rFonts w:ascii="Times New Roman" w:hAnsi="Times New Roman"/>
          <w:sz w:val="28"/>
          <w:szCs w:val="28"/>
        </w:rPr>
        <w:t xml:space="preserve"> Дмитриевского сельского поселения</w:t>
      </w:r>
      <w:r w:rsidRPr="00B76790">
        <w:rPr>
          <w:rFonts w:ascii="Times New Roman" w:eastAsia="Times New Roman" w:hAnsi="Times New Roman"/>
          <w:sz w:val="28"/>
          <w:szCs w:val="28"/>
        </w:rPr>
        <w:t>, рассматривается в течение 3</w:t>
      </w:r>
      <w:r>
        <w:rPr>
          <w:rFonts w:ascii="Times New Roman" w:eastAsia="Times New Roman" w:hAnsi="Times New Roman"/>
          <w:sz w:val="28"/>
          <w:szCs w:val="28"/>
        </w:rPr>
        <w:t xml:space="preserve">0 дней со дня его регистрации. </w:t>
      </w:r>
      <w:r w:rsidRPr="00B76790">
        <w:rPr>
          <w:rFonts w:ascii="Times New Roman" w:eastAsia="Times New Roman" w:hAnsi="Times New Roman"/>
          <w:sz w:val="28"/>
          <w:szCs w:val="28"/>
        </w:rPr>
        <w:t>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4E4BDE" w:rsidRPr="00F16509" w:rsidRDefault="004E4BDE" w:rsidP="006A5509">
      <w:pPr>
        <w:spacing w:after="0" w:line="240" w:lineRule="auto"/>
        <w:ind w:firstLine="709"/>
        <w:jc w:val="both"/>
        <w:rPr>
          <w:rFonts w:ascii="Times New Roman" w:hAnsi="Times New Roman"/>
          <w:sz w:val="28"/>
          <w:szCs w:val="28"/>
        </w:rPr>
      </w:pPr>
      <w:r>
        <w:rPr>
          <w:rFonts w:ascii="Times New Roman" w:hAnsi="Times New Roman"/>
          <w:sz w:val="28"/>
          <w:szCs w:val="28"/>
        </w:rPr>
        <w:t>78</w:t>
      </w:r>
      <w:r w:rsidRPr="00B76790">
        <w:rPr>
          <w:rFonts w:ascii="Times New Roman" w:hAnsi="Times New Roman"/>
          <w:sz w:val="28"/>
          <w:szCs w:val="28"/>
        </w:rPr>
        <w:t xml:space="preserve">. Жалоба заявителя рассматривается в порядке, установленном </w:t>
      </w:r>
      <w:r>
        <w:rPr>
          <w:rFonts w:ascii="Times New Roman" w:hAnsi="Times New Roman"/>
          <w:sz w:val="28"/>
          <w:szCs w:val="28"/>
        </w:rPr>
        <w:t>разделом</w:t>
      </w:r>
      <w:r w:rsidRPr="00B76790">
        <w:rPr>
          <w:rFonts w:ascii="Times New Roman" w:hAnsi="Times New Roman"/>
          <w:sz w:val="28"/>
          <w:szCs w:val="28"/>
        </w:rPr>
        <w:t xml:space="preserve"> 5 административного регламента.</w:t>
      </w:r>
    </w:p>
    <w:p w:rsidR="004E4BDE" w:rsidRDefault="004E4BDE" w:rsidP="006A5509">
      <w:pPr>
        <w:spacing w:after="0" w:line="240" w:lineRule="auto"/>
        <w:ind w:firstLine="709"/>
        <w:jc w:val="both"/>
        <w:rPr>
          <w:rFonts w:ascii="Times New Roman" w:hAnsi="Times New Roman"/>
          <w:sz w:val="28"/>
          <w:szCs w:val="28"/>
        </w:rPr>
      </w:pPr>
    </w:p>
    <w:p w:rsidR="004E4BDE" w:rsidRPr="00F533FB" w:rsidRDefault="004E4BDE" w:rsidP="006C69C0">
      <w:pPr>
        <w:autoSpaceDE w:val="0"/>
        <w:autoSpaceDN w:val="0"/>
        <w:adjustRightInd w:val="0"/>
        <w:spacing w:after="0" w:line="240" w:lineRule="auto"/>
        <w:jc w:val="center"/>
        <w:outlineLvl w:val="0"/>
        <w:rPr>
          <w:rFonts w:ascii="Times New Roman" w:eastAsia="Times New Roman" w:hAnsi="Times New Roman"/>
          <w:sz w:val="28"/>
          <w:szCs w:val="28"/>
          <w:lang w:eastAsia="en-US"/>
        </w:rPr>
      </w:pPr>
      <w:r w:rsidRPr="00F533FB">
        <w:rPr>
          <w:rFonts w:ascii="Times New Roman" w:hAnsi="Times New Roman"/>
          <w:bCs/>
          <w:color w:val="000000"/>
          <w:sz w:val="28"/>
          <w:szCs w:val="28"/>
        </w:rPr>
        <w:t xml:space="preserve">Раздел 5. </w:t>
      </w:r>
      <w:r w:rsidRPr="00F533FB">
        <w:rPr>
          <w:rFonts w:ascii="Times New Roman" w:eastAsia="Times New Roman" w:hAnsi="Times New Roman"/>
          <w:sz w:val="28"/>
          <w:szCs w:val="28"/>
          <w:lang w:eastAsia="en-US"/>
        </w:rPr>
        <w:t>Порядок досудебного (внесудебного) обжалования</w:t>
      </w:r>
    </w:p>
    <w:p w:rsidR="004E4BDE" w:rsidRPr="00F533FB" w:rsidRDefault="004E4BDE" w:rsidP="006C69C0">
      <w:pPr>
        <w:autoSpaceDE w:val="0"/>
        <w:autoSpaceDN w:val="0"/>
        <w:adjustRightInd w:val="0"/>
        <w:spacing w:after="0" w:line="240" w:lineRule="auto"/>
        <w:jc w:val="center"/>
        <w:outlineLvl w:val="0"/>
        <w:rPr>
          <w:rFonts w:ascii="Times New Roman" w:hAnsi="Times New Roman"/>
          <w:bCs/>
          <w:sz w:val="28"/>
          <w:szCs w:val="28"/>
        </w:rPr>
      </w:pPr>
      <w:r w:rsidRPr="00F533FB">
        <w:rPr>
          <w:rFonts w:ascii="Times New Roman" w:eastAsia="Times New Roman" w:hAnsi="Times New Roman"/>
          <w:sz w:val="28"/>
          <w:szCs w:val="28"/>
          <w:lang w:eastAsia="en-US"/>
        </w:rPr>
        <w:t xml:space="preserve">заявителем решений и действий (бездействия) </w:t>
      </w:r>
      <w:r w:rsidRPr="00F533FB">
        <w:rPr>
          <w:rFonts w:ascii="Times New Roman" w:hAnsi="Times New Roman"/>
          <w:sz w:val="28"/>
          <w:szCs w:val="28"/>
        </w:rPr>
        <w:t xml:space="preserve">органа, предоставляющего муниципальную услугу, </w:t>
      </w:r>
      <w:r w:rsidRPr="00F533FB">
        <w:rPr>
          <w:rFonts w:ascii="Times New Roman" w:hAnsi="Times New Roman"/>
          <w:bCs/>
          <w:sz w:val="28"/>
          <w:szCs w:val="28"/>
        </w:rPr>
        <w:t>многофункционального центра, организаций, привлекаемых многофункциональными центрами для реализации своих функций в соответствии с Федеральным законом от 27.07.2010 №210-ФЗ «Об</w:t>
      </w:r>
      <w:r>
        <w:rPr>
          <w:rFonts w:ascii="Times New Roman" w:hAnsi="Times New Roman"/>
          <w:bCs/>
          <w:sz w:val="28"/>
          <w:szCs w:val="28"/>
        </w:rPr>
        <w:t xml:space="preserve"> </w:t>
      </w:r>
      <w:r w:rsidRPr="00F533FB">
        <w:rPr>
          <w:rFonts w:ascii="Times New Roman" w:hAnsi="Times New Roman"/>
          <w:bCs/>
          <w:sz w:val="28"/>
          <w:szCs w:val="28"/>
        </w:rPr>
        <w:t xml:space="preserve">организации предоставления государственных и муниципальных услуг», </w:t>
      </w:r>
      <w:r w:rsidRPr="00F533FB">
        <w:rPr>
          <w:rFonts w:ascii="Times New Roman" w:hAnsi="Times New Roman"/>
          <w:sz w:val="28"/>
          <w:szCs w:val="28"/>
        </w:rPr>
        <w:t>а также их должностных лиц, муниципальных служащих,</w:t>
      </w:r>
      <w:r w:rsidRPr="00F533FB">
        <w:rPr>
          <w:rFonts w:ascii="Times New Roman" w:hAnsi="Times New Roman"/>
          <w:bCs/>
          <w:sz w:val="28"/>
          <w:szCs w:val="28"/>
        </w:rPr>
        <w:t xml:space="preserve"> работников</w:t>
      </w:r>
    </w:p>
    <w:p w:rsidR="004E4BDE" w:rsidRPr="00F533FB" w:rsidRDefault="004E4BDE" w:rsidP="006C69C0">
      <w:pPr>
        <w:autoSpaceDE w:val="0"/>
        <w:autoSpaceDN w:val="0"/>
        <w:adjustRightInd w:val="0"/>
        <w:spacing w:after="0" w:line="240" w:lineRule="auto"/>
        <w:jc w:val="center"/>
        <w:rPr>
          <w:rFonts w:ascii="Times New Roman" w:hAnsi="Times New Roman"/>
          <w:sz w:val="28"/>
          <w:szCs w:val="28"/>
        </w:rPr>
      </w:pPr>
    </w:p>
    <w:p w:rsidR="004E4BDE" w:rsidRPr="00F533FB" w:rsidRDefault="004E4BDE" w:rsidP="006C69C0">
      <w:pPr>
        <w:autoSpaceDE w:val="0"/>
        <w:autoSpaceDN w:val="0"/>
        <w:adjustRightInd w:val="0"/>
        <w:spacing w:after="0" w:line="240" w:lineRule="auto"/>
        <w:ind w:firstLine="709"/>
        <w:jc w:val="both"/>
        <w:outlineLvl w:val="0"/>
        <w:rPr>
          <w:rFonts w:ascii="Times New Roman" w:hAnsi="Times New Roman"/>
          <w:sz w:val="28"/>
          <w:szCs w:val="28"/>
        </w:rPr>
      </w:pPr>
      <w:r w:rsidRPr="00F533FB">
        <w:rPr>
          <w:rFonts w:ascii="Times New Roman" w:hAnsi="Times New Roman"/>
          <w:sz w:val="28"/>
          <w:szCs w:val="28"/>
        </w:rPr>
        <w:t xml:space="preserve">79. Заявители имеют право на обжалование, оспаривание решений, действий (бездействия) </w:t>
      </w:r>
      <w:r w:rsidRPr="000110C3">
        <w:rPr>
          <w:rFonts w:ascii="Times New Roman" w:hAnsi="Times New Roman"/>
          <w:sz w:val="28"/>
          <w:szCs w:val="28"/>
        </w:rPr>
        <w:t>администрации Дмитриевского сельского поселения</w:t>
      </w:r>
      <w:r>
        <w:rPr>
          <w:rFonts w:ascii="Times New Roman" w:hAnsi="Times New Roman"/>
          <w:sz w:val="28"/>
          <w:szCs w:val="28"/>
        </w:rPr>
        <w:t>,</w:t>
      </w:r>
      <w:r w:rsidRPr="00F533FB">
        <w:rPr>
          <w:rFonts w:ascii="Times New Roman" w:hAnsi="Times New Roman"/>
          <w:sz w:val="28"/>
          <w:szCs w:val="28"/>
        </w:rPr>
        <w:t xml:space="preserve"> МФЦ</w:t>
      </w:r>
      <w:r w:rsidRPr="00F533FB">
        <w:rPr>
          <w:rFonts w:ascii="Times New Roman" w:hAnsi="Times New Roman"/>
          <w:bCs/>
          <w:sz w:val="28"/>
          <w:szCs w:val="28"/>
        </w:rPr>
        <w:t xml:space="preserve">, организаций, привлекаемых МФЦ для реализации своих функций в соответствии с Федеральным законом от 27.07.2010 №210-ФЗ «Об организации предоставления государственных и муниципальных услуг» (далее – привлекаемые организации), </w:t>
      </w:r>
      <w:r w:rsidRPr="00F533FB">
        <w:rPr>
          <w:rFonts w:ascii="Times New Roman" w:hAnsi="Times New Roman"/>
          <w:sz w:val="28"/>
          <w:szCs w:val="28"/>
        </w:rPr>
        <w:t>а также их должностных лиц, муниципальных служащих,</w:t>
      </w:r>
      <w:r w:rsidRPr="00F533FB">
        <w:rPr>
          <w:rFonts w:ascii="Times New Roman" w:hAnsi="Times New Roman"/>
          <w:bCs/>
          <w:sz w:val="28"/>
          <w:szCs w:val="28"/>
        </w:rPr>
        <w:t xml:space="preserve"> работников</w:t>
      </w:r>
      <w:r w:rsidRPr="00F533FB">
        <w:rPr>
          <w:rFonts w:ascii="Times New Roman" w:hAnsi="Times New Roman"/>
          <w:sz w:val="28"/>
          <w:szCs w:val="28"/>
        </w:rPr>
        <w:t xml:space="preserve"> при предоставлении муниципальной услуги в судебном или в досудебном (внесудебном) порядке.</w:t>
      </w:r>
    </w:p>
    <w:p w:rsidR="004E4BDE" w:rsidRPr="00F533FB" w:rsidRDefault="004E4BDE" w:rsidP="006C69C0">
      <w:pPr>
        <w:autoSpaceDE w:val="0"/>
        <w:autoSpaceDN w:val="0"/>
        <w:adjustRightInd w:val="0"/>
        <w:spacing w:after="0" w:line="240" w:lineRule="auto"/>
        <w:ind w:firstLine="709"/>
        <w:jc w:val="both"/>
        <w:rPr>
          <w:rFonts w:ascii="Times New Roman" w:hAnsi="Times New Roman"/>
          <w:sz w:val="28"/>
          <w:szCs w:val="28"/>
        </w:rPr>
      </w:pPr>
      <w:r w:rsidRPr="00F533FB">
        <w:rPr>
          <w:rFonts w:ascii="Times New Roman" w:hAnsi="Times New Roman"/>
          <w:sz w:val="28"/>
          <w:szCs w:val="28"/>
        </w:rPr>
        <w:t xml:space="preserve">Обжалование решений, действий (бездействия) </w:t>
      </w:r>
      <w:r w:rsidRPr="000110C3">
        <w:rPr>
          <w:rFonts w:ascii="Times New Roman" w:hAnsi="Times New Roman"/>
          <w:sz w:val="28"/>
          <w:szCs w:val="28"/>
        </w:rPr>
        <w:t>администрации Дмитриевского сельского поселения</w:t>
      </w:r>
      <w:r w:rsidRPr="00F533FB">
        <w:rPr>
          <w:rFonts w:ascii="Times New Roman" w:hAnsi="Times New Roman"/>
          <w:sz w:val="28"/>
          <w:szCs w:val="28"/>
        </w:rPr>
        <w:t>, МФЦ</w:t>
      </w:r>
      <w:r w:rsidRPr="00F533FB">
        <w:rPr>
          <w:rFonts w:ascii="Times New Roman" w:hAnsi="Times New Roman"/>
          <w:bCs/>
          <w:sz w:val="28"/>
          <w:szCs w:val="28"/>
        </w:rPr>
        <w:t xml:space="preserve">, привлекаемых организаций, </w:t>
      </w:r>
      <w:r w:rsidRPr="00F533FB">
        <w:rPr>
          <w:rFonts w:ascii="Times New Roman" w:hAnsi="Times New Roman"/>
          <w:sz w:val="28"/>
          <w:szCs w:val="28"/>
        </w:rPr>
        <w:t>а также их должностных лиц, муниципальных служащих,</w:t>
      </w:r>
      <w:r w:rsidRPr="00F533FB">
        <w:rPr>
          <w:rFonts w:ascii="Times New Roman" w:hAnsi="Times New Roman"/>
          <w:bCs/>
          <w:sz w:val="28"/>
          <w:szCs w:val="28"/>
        </w:rPr>
        <w:t xml:space="preserve"> работников </w:t>
      </w:r>
      <w:r w:rsidRPr="00F533FB">
        <w:rPr>
          <w:rFonts w:ascii="Times New Roman" w:hAnsi="Times New Roman"/>
          <w:sz w:val="28"/>
          <w:szCs w:val="28"/>
        </w:rPr>
        <w:t>при предоставлении 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rsidR="004E4BDE" w:rsidRPr="00F533FB" w:rsidRDefault="004E4BDE" w:rsidP="006C69C0">
      <w:pPr>
        <w:widowControl w:val="0"/>
        <w:autoSpaceDE w:val="0"/>
        <w:autoSpaceDN w:val="0"/>
        <w:adjustRightInd w:val="0"/>
        <w:spacing w:after="0" w:line="240" w:lineRule="auto"/>
        <w:ind w:firstLine="709"/>
        <w:jc w:val="both"/>
        <w:rPr>
          <w:rFonts w:ascii="Times New Roman" w:hAnsi="Times New Roman"/>
          <w:sz w:val="28"/>
          <w:szCs w:val="28"/>
        </w:rPr>
      </w:pPr>
      <w:r w:rsidRPr="00F533FB">
        <w:rPr>
          <w:rFonts w:ascii="Times New Roman" w:hAnsi="Times New Roman"/>
          <w:sz w:val="28"/>
          <w:szCs w:val="28"/>
        </w:rPr>
        <w:t xml:space="preserve">80. Информирование заявителей о порядке обжалования решений и действий (бездействия) </w:t>
      </w:r>
      <w:r w:rsidRPr="000110C3">
        <w:rPr>
          <w:rFonts w:ascii="Times New Roman" w:hAnsi="Times New Roman"/>
          <w:sz w:val="28"/>
          <w:szCs w:val="28"/>
        </w:rPr>
        <w:t>администрации Дмитриевского сельского поселения</w:t>
      </w:r>
      <w:r w:rsidRPr="00F533FB">
        <w:rPr>
          <w:rFonts w:ascii="Times New Roman" w:hAnsi="Times New Roman"/>
          <w:sz w:val="28"/>
          <w:szCs w:val="28"/>
        </w:rPr>
        <w:t>, МФЦ</w:t>
      </w:r>
      <w:r w:rsidRPr="00F533FB">
        <w:rPr>
          <w:rFonts w:ascii="Times New Roman" w:hAnsi="Times New Roman"/>
          <w:bCs/>
          <w:sz w:val="28"/>
          <w:szCs w:val="28"/>
        </w:rPr>
        <w:t xml:space="preserve">, привлекаемых организаций, </w:t>
      </w:r>
      <w:r w:rsidRPr="00F533FB">
        <w:rPr>
          <w:rFonts w:ascii="Times New Roman" w:hAnsi="Times New Roman"/>
          <w:sz w:val="28"/>
          <w:szCs w:val="28"/>
        </w:rPr>
        <w:t>а также их должностных лиц, муниципальных служащих,</w:t>
      </w:r>
      <w:r w:rsidRPr="00F533FB">
        <w:rPr>
          <w:rFonts w:ascii="Times New Roman" w:hAnsi="Times New Roman"/>
          <w:bCs/>
          <w:sz w:val="28"/>
          <w:szCs w:val="28"/>
        </w:rPr>
        <w:t xml:space="preserve"> работников</w:t>
      </w:r>
      <w:r w:rsidRPr="00F533FB">
        <w:rPr>
          <w:rFonts w:ascii="Times New Roman" w:hAnsi="Times New Roman"/>
          <w:sz w:val="28"/>
          <w:szCs w:val="28"/>
        </w:rPr>
        <w:t xml:space="preserve"> осуществляется посредством размещения информации на стендах в местах предоставления муниципальной услуги, на официальном сайте </w:t>
      </w:r>
      <w:r w:rsidRPr="000110C3">
        <w:rPr>
          <w:rFonts w:ascii="Times New Roman" w:hAnsi="Times New Roman"/>
          <w:sz w:val="28"/>
          <w:szCs w:val="28"/>
        </w:rPr>
        <w:t>администрации Дмитриевского сельского поселения</w:t>
      </w:r>
      <w:r w:rsidRPr="00F533FB">
        <w:rPr>
          <w:rFonts w:ascii="Times New Roman" w:hAnsi="Times New Roman"/>
          <w:i/>
          <w:sz w:val="28"/>
          <w:szCs w:val="28"/>
        </w:rPr>
        <w:t xml:space="preserve"> </w:t>
      </w:r>
      <w:r w:rsidRPr="005321B2">
        <w:rPr>
          <w:rFonts w:ascii="Times New Roman" w:hAnsi="Times New Roman"/>
          <w:sz w:val="28"/>
          <w:szCs w:val="28"/>
        </w:rPr>
        <w:t>(</w:t>
      </w:r>
      <w:hyperlink r:id="rId20" w:history="1">
        <w:r w:rsidRPr="004C56CA">
          <w:rPr>
            <w:rStyle w:val="Hyperlink"/>
            <w:rFonts w:ascii="Times New Roman" w:hAnsi="Times New Roman"/>
            <w:color w:val="auto"/>
            <w:sz w:val="28"/>
            <w:szCs w:val="28"/>
            <w:u w:val="none"/>
          </w:rPr>
          <w:t>http://dmitr-sp.ru</w:t>
        </w:r>
      </w:hyperlink>
      <w:r w:rsidRPr="005321B2">
        <w:rPr>
          <w:rFonts w:ascii="Times New Roman" w:hAnsi="Times New Roman"/>
          <w:sz w:val="28"/>
          <w:szCs w:val="28"/>
        </w:rPr>
        <w:t>)</w:t>
      </w:r>
      <w:r w:rsidRPr="004C56CA">
        <w:rPr>
          <w:rFonts w:ascii="Times New Roman" w:hAnsi="Times New Roman"/>
          <w:sz w:val="28"/>
          <w:szCs w:val="28"/>
        </w:rPr>
        <w:t>,</w:t>
      </w:r>
      <w:r w:rsidRPr="00F533FB">
        <w:rPr>
          <w:rFonts w:ascii="Times New Roman" w:hAnsi="Times New Roman"/>
          <w:sz w:val="28"/>
          <w:szCs w:val="28"/>
        </w:rPr>
        <w:t xml:space="preserve"> на ЕПГУ и РПГУ.</w:t>
      </w:r>
    </w:p>
    <w:p w:rsidR="004E4BDE" w:rsidRPr="00F533FB" w:rsidRDefault="004E4BDE" w:rsidP="006C69C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sidRPr="000110C3">
        <w:rPr>
          <w:rFonts w:ascii="Times New Roman" w:hAnsi="Times New Roman"/>
          <w:sz w:val="28"/>
          <w:szCs w:val="28"/>
        </w:rPr>
        <w:t>дминистраци</w:t>
      </w:r>
      <w:r>
        <w:rPr>
          <w:rFonts w:ascii="Times New Roman" w:hAnsi="Times New Roman"/>
          <w:sz w:val="28"/>
          <w:szCs w:val="28"/>
        </w:rPr>
        <w:t>я</w:t>
      </w:r>
      <w:r w:rsidRPr="000110C3">
        <w:rPr>
          <w:rFonts w:ascii="Times New Roman" w:hAnsi="Times New Roman"/>
          <w:sz w:val="28"/>
          <w:szCs w:val="28"/>
        </w:rPr>
        <w:t xml:space="preserve"> Дмитриевского сельского поселения</w:t>
      </w:r>
      <w:r w:rsidRPr="00F533FB">
        <w:rPr>
          <w:rFonts w:ascii="Times New Roman" w:hAnsi="Times New Roman"/>
          <w:i/>
          <w:sz w:val="28"/>
          <w:szCs w:val="28"/>
        </w:rPr>
        <w:t xml:space="preserve"> </w:t>
      </w:r>
      <w:r w:rsidRPr="00F533FB">
        <w:rPr>
          <w:rFonts w:ascii="Times New Roman" w:hAnsi="Times New Roman"/>
          <w:sz w:val="28"/>
          <w:szCs w:val="28"/>
        </w:rPr>
        <w:t xml:space="preserve">обеспечивает в </w:t>
      </w:r>
      <w:r w:rsidRPr="00F533FB">
        <w:rPr>
          <w:rFonts w:ascii="Times New Roman" w:eastAsia="Times New Roman" w:hAnsi="Times New Roman"/>
          <w:sz w:val="28"/>
          <w:szCs w:val="28"/>
          <w:lang w:eastAsia="en-US"/>
        </w:rPr>
        <w:t>установленном порядке размещение и актуализацию сведений,</w:t>
      </w:r>
      <w:r w:rsidRPr="00F533FB">
        <w:rPr>
          <w:rFonts w:ascii="Times New Roman" w:hAnsi="Times New Roman"/>
        </w:rPr>
        <w:t xml:space="preserve"> </w:t>
      </w:r>
      <w:r w:rsidRPr="00F533FB">
        <w:rPr>
          <w:rFonts w:ascii="Times New Roman" w:eastAsia="Times New Roman" w:hAnsi="Times New Roman"/>
          <w:sz w:val="28"/>
          <w:szCs w:val="28"/>
          <w:lang w:eastAsia="en-US"/>
        </w:rPr>
        <w:t>содержащихся</w:t>
      </w:r>
      <w:r>
        <w:rPr>
          <w:rFonts w:ascii="Times New Roman" w:eastAsia="Times New Roman" w:hAnsi="Times New Roman"/>
          <w:sz w:val="28"/>
          <w:szCs w:val="28"/>
          <w:lang w:eastAsia="en-US"/>
        </w:rPr>
        <w:t xml:space="preserve"> в настоящем разделе, а также в</w:t>
      </w:r>
      <w:r w:rsidRPr="00F533FB">
        <w:rPr>
          <w:rFonts w:ascii="Times New Roman" w:eastAsia="Times New Roman" w:hAnsi="Times New Roman"/>
          <w:sz w:val="28"/>
          <w:szCs w:val="28"/>
          <w:lang w:eastAsia="en-US"/>
        </w:rPr>
        <w:t xml:space="preserve"> соответствующем разделе РГУ.</w:t>
      </w:r>
    </w:p>
    <w:p w:rsidR="004E4BDE" w:rsidRPr="00F533FB" w:rsidRDefault="004E4BDE" w:rsidP="006C69C0">
      <w:pPr>
        <w:widowControl w:val="0"/>
        <w:autoSpaceDE w:val="0"/>
        <w:autoSpaceDN w:val="0"/>
        <w:adjustRightInd w:val="0"/>
        <w:spacing w:after="0" w:line="240" w:lineRule="auto"/>
        <w:ind w:firstLine="709"/>
        <w:jc w:val="both"/>
        <w:rPr>
          <w:rFonts w:ascii="Times New Roman" w:hAnsi="Times New Roman"/>
          <w:sz w:val="28"/>
          <w:szCs w:val="28"/>
        </w:rPr>
      </w:pPr>
      <w:r w:rsidRPr="00F533FB">
        <w:rPr>
          <w:rFonts w:ascii="Times New Roman" w:hAnsi="Times New Roman"/>
          <w:sz w:val="28"/>
          <w:szCs w:val="28"/>
        </w:rPr>
        <w:t>81.</w:t>
      </w:r>
      <w:r w:rsidRPr="00F533FB">
        <w:rPr>
          <w:rFonts w:ascii="Times New Roman" w:hAnsi="Times New Roman"/>
        </w:rPr>
        <w:t xml:space="preserve"> </w:t>
      </w:r>
      <w:r w:rsidRPr="00F533FB">
        <w:rPr>
          <w:rFonts w:ascii="Times New Roman" w:hAnsi="Times New Roman"/>
          <w:sz w:val="28"/>
          <w:szCs w:val="28"/>
        </w:rPr>
        <w:t>Нормативные правовые акты, регулирующие порядок подачи и рассмотрения жалобы:</w:t>
      </w:r>
    </w:p>
    <w:p w:rsidR="004E4BDE" w:rsidRPr="00F533FB" w:rsidRDefault="004E4BDE" w:rsidP="006C69C0">
      <w:pPr>
        <w:widowControl w:val="0"/>
        <w:autoSpaceDE w:val="0"/>
        <w:autoSpaceDN w:val="0"/>
        <w:adjustRightInd w:val="0"/>
        <w:spacing w:after="0" w:line="240" w:lineRule="auto"/>
        <w:ind w:firstLine="709"/>
        <w:jc w:val="both"/>
        <w:rPr>
          <w:rFonts w:ascii="Times New Roman" w:hAnsi="Times New Roman"/>
          <w:i/>
          <w:sz w:val="28"/>
          <w:szCs w:val="28"/>
        </w:rPr>
      </w:pPr>
      <w:r w:rsidRPr="00F533FB">
        <w:rPr>
          <w:rFonts w:ascii="Times New Roman" w:hAnsi="Times New Roman"/>
          <w:sz w:val="28"/>
          <w:szCs w:val="28"/>
        </w:rPr>
        <w:t>1) Федеральный закон от 27 июля 2010 года № 210-ФЗ «Об организации предоставления государственных и муниципальных услуг»;</w:t>
      </w:r>
    </w:p>
    <w:p w:rsidR="004E4BDE" w:rsidRPr="00F533FB" w:rsidRDefault="004E4BDE" w:rsidP="006C69C0">
      <w:pPr>
        <w:adjustRightInd w:val="0"/>
        <w:spacing w:after="0" w:line="240" w:lineRule="auto"/>
        <w:ind w:firstLine="709"/>
        <w:jc w:val="both"/>
        <w:outlineLvl w:val="1"/>
        <w:rPr>
          <w:rFonts w:ascii="Times New Roman" w:eastAsia="Times New Roman" w:hAnsi="Times New Roman"/>
          <w:sz w:val="28"/>
          <w:szCs w:val="28"/>
          <w:lang w:eastAsia="en-US"/>
        </w:rPr>
      </w:pPr>
      <w:r w:rsidRPr="00F533FB">
        <w:rPr>
          <w:rFonts w:ascii="Times New Roman" w:eastAsia="Times New Roman" w:hAnsi="Times New Roman"/>
          <w:sz w:val="28"/>
          <w:szCs w:val="28"/>
          <w:lang w:eastAsia="en-US"/>
        </w:rPr>
        <w:t>82. Заявитель может обратиться с жалобой, в том числе в следующих случаях:</w:t>
      </w:r>
    </w:p>
    <w:p w:rsidR="004E4BDE" w:rsidRPr="00F533FB" w:rsidRDefault="004E4BDE" w:rsidP="006C69C0">
      <w:pPr>
        <w:adjustRightInd w:val="0"/>
        <w:spacing w:after="0" w:line="240" w:lineRule="auto"/>
        <w:ind w:firstLine="709"/>
        <w:jc w:val="both"/>
        <w:outlineLvl w:val="1"/>
        <w:rPr>
          <w:rFonts w:ascii="Times New Roman" w:eastAsia="Times New Roman" w:hAnsi="Times New Roman"/>
          <w:sz w:val="28"/>
          <w:szCs w:val="28"/>
          <w:lang w:eastAsia="en-US"/>
        </w:rPr>
      </w:pPr>
      <w:r w:rsidRPr="00F533FB">
        <w:rPr>
          <w:rFonts w:ascii="Times New Roman" w:eastAsia="Times New Roman" w:hAnsi="Times New Roman"/>
          <w:sz w:val="28"/>
          <w:szCs w:val="28"/>
          <w:lang w:eastAsia="en-US"/>
        </w:rPr>
        <w:t xml:space="preserve">1) нарушение срока регистрации заявления заявителя о предоставлении муниципальной услуги, </w:t>
      </w:r>
      <w:r w:rsidRPr="00F533FB">
        <w:rPr>
          <w:rFonts w:ascii="Times New Roman" w:hAnsi="Times New Roman"/>
          <w:sz w:val="28"/>
          <w:szCs w:val="28"/>
        </w:rPr>
        <w:t>в том числе запроса о предоставлении нескольких государственных и муниципальных услуг при однократном обращении заявителя в МФЦ;</w:t>
      </w:r>
    </w:p>
    <w:p w:rsidR="004E4BDE" w:rsidRPr="00F533FB" w:rsidRDefault="004E4BDE" w:rsidP="006C69C0">
      <w:pPr>
        <w:adjustRightInd w:val="0"/>
        <w:spacing w:after="0" w:line="240" w:lineRule="auto"/>
        <w:ind w:firstLine="709"/>
        <w:jc w:val="both"/>
        <w:outlineLvl w:val="1"/>
        <w:rPr>
          <w:rFonts w:ascii="Times New Roman" w:eastAsia="Times New Roman" w:hAnsi="Times New Roman"/>
          <w:sz w:val="28"/>
          <w:szCs w:val="28"/>
          <w:lang w:eastAsia="en-US"/>
        </w:rPr>
      </w:pPr>
      <w:r w:rsidRPr="00F533FB">
        <w:rPr>
          <w:rFonts w:ascii="Times New Roman" w:eastAsia="Times New Roman" w:hAnsi="Times New Roman"/>
          <w:sz w:val="28"/>
          <w:szCs w:val="28"/>
          <w:lang w:eastAsia="en-US"/>
        </w:rPr>
        <w:t xml:space="preserve">2) нарушение срока предоставления муниципальной услуги. </w:t>
      </w:r>
      <w:r w:rsidRPr="00F533FB">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r w:rsidRPr="00F533FB">
        <w:rPr>
          <w:rFonts w:ascii="Times New Roman" w:eastAsia="Times New Roman" w:hAnsi="Times New Roman"/>
          <w:sz w:val="28"/>
          <w:szCs w:val="28"/>
          <w:lang w:eastAsia="en-US"/>
        </w:rPr>
        <w:t>;</w:t>
      </w:r>
    </w:p>
    <w:p w:rsidR="004E4BDE" w:rsidRPr="00F533FB" w:rsidRDefault="004E4BDE" w:rsidP="006C69C0">
      <w:pPr>
        <w:adjustRightInd w:val="0"/>
        <w:spacing w:after="0" w:line="240" w:lineRule="auto"/>
        <w:ind w:firstLine="709"/>
        <w:jc w:val="both"/>
        <w:outlineLvl w:val="1"/>
        <w:rPr>
          <w:rFonts w:ascii="Times New Roman" w:eastAsia="Times New Roman" w:hAnsi="Times New Roman"/>
          <w:sz w:val="28"/>
          <w:szCs w:val="28"/>
          <w:lang w:eastAsia="en-US"/>
        </w:rPr>
      </w:pPr>
      <w:r w:rsidRPr="00F533FB">
        <w:rPr>
          <w:rFonts w:ascii="Times New Roman" w:eastAsia="Times New Roman" w:hAnsi="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4E4BDE" w:rsidRPr="00F533FB" w:rsidRDefault="004E4BDE" w:rsidP="006C69C0">
      <w:pPr>
        <w:adjustRightInd w:val="0"/>
        <w:spacing w:after="0" w:line="240" w:lineRule="auto"/>
        <w:ind w:firstLine="709"/>
        <w:jc w:val="both"/>
        <w:outlineLvl w:val="1"/>
        <w:rPr>
          <w:rFonts w:ascii="Times New Roman" w:eastAsia="Times New Roman" w:hAnsi="Times New Roman"/>
          <w:sz w:val="28"/>
          <w:szCs w:val="28"/>
          <w:lang w:eastAsia="en-US"/>
        </w:rPr>
      </w:pPr>
      <w:r w:rsidRPr="00F533FB">
        <w:rPr>
          <w:rFonts w:ascii="Times New Roman" w:eastAsia="Times New Roman" w:hAnsi="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у заявителя;</w:t>
      </w:r>
    </w:p>
    <w:p w:rsidR="004E4BDE" w:rsidRPr="00F533FB" w:rsidRDefault="004E4BDE" w:rsidP="006C69C0">
      <w:pPr>
        <w:adjustRightInd w:val="0"/>
        <w:spacing w:after="0" w:line="240" w:lineRule="auto"/>
        <w:ind w:firstLine="709"/>
        <w:jc w:val="both"/>
        <w:outlineLvl w:val="1"/>
        <w:rPr>
          <w:rFonts w:ascii="Times New Roman" w:eastAsia="Times New Roman" w:hAnsi="Times New Roman"/>
          <w:sz w:val="28"/>
          <w:szCs w:val="28"/>
          <w:lang w:eastAsia="en-US"/>
        </w:rPr>
      </w:pPr>
      <w:r w:rsidRPr="00F533FB">
        <w:rPr>
          <w:rFonts w:ascii="Times New Roman" w:eastAsia="Times New Roman" w:hAnsi="Times New Roman"/>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w:t>
      </w:r>
      <w:r w:rsidRPr="00F533FB">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4E4BDE" w:rsidRPr="00F533FB" w:rsidRDefault="004E4BDE" w:rsidP="006C69C0">
      <w:pPr>
        <w:adjustRightInd w:val="0"/>
        <w:spacing w:after="0" w:line="240" w:lineRule="auto"/>
        <w:ind w:firstLine="709"/>
        <w:jc w:val="both"/>
        <w:outlineLvl w:val="1"/>
        <w:rPr>
          <w:rFonts w:ascii="Times New Roman" w:eastAsia="Times New Roman" w:hAnsi="Times New Roman"/>
          <w:sz w:val="28"/>
          <w:szCs w:val="28"/>
          <w:lang w:eastAsia="en-US"/>
        </w:rPr>
      </w:pPr>
      <w:r w:rsidRPr="00F533FB">
        <w:rPr>
          <w:rFonts w:ascii="Times New Roman" w:eastAsia="Times New Roman" w:hAnsi="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4E4BDE" w:rsidRPr="00F533FB" w:rsidRDefault="004E4BDE" w:rsidP="006C69C0">
      <w:pPr>
        <w:adjustRightInd w:val="0"/>
        <w:spacing w:after="0" w:line="240" w:lineRule="auto"/>
        <w:ind w:firstLine="709"/>
        <w:jc w:val="both"/>
        <w:outlineLvl w:val="1"/>
        <w:rPr>
          <w:rFonts w:ascii="Times New Roman" w:hAnsi="Times New Roman"/>
          <w:sz w:val="28"/>
          <w:szCs w:val="28"/>
        </w:rPr>
      </w:pPr>
      <w:r w:rsidRPr="00F533FB">
        <w:rPr>
          <w:rFonts w:ascii="Times New Roman" w:eastAsia="Times New Roman" w:hAnsi="Times New Roman"/>
          <w:sz w:val="28"/>
          <w:szCs w:val="28"/>
          <w:lang w:eastAsia="en-US"/>
        </w:rPr>
        <w:t xml:space="preserve">7) отказ </w:t>
      </w:r>
      <w:r w:rsidRPr="000110C3">
        <w:rPr>
          <w:rFonts w:ascii="Times New Roman" w:hAnsi="Times New Roman"/>
          <w:sz w:val="28"/>
          <w:szCs w:val="28"/>
        </w:rPr>
        <w:t>администрации Дмитриевского сельского поселения</w:t>
      </w:r>
      <w:r w:rsidRPr="00F533FB">
        <w:rPr>
          <w:rFonts w:ascii="Times New Roman" w:eastAsia="Times New Roman" w:hAnsi="Times New Roman"/>
          <w:sz w:val="28"/>
          <w:szCs w:val="28"/>
          <w:lang w:eastAsia="en-US"/>
        </w:rPr>
        <w:t xml:space="preserve">, должностного лица </w:t>
      </w:r>
      <w:r w:rsidRPr="000110C3">
        <w:rPr>
          <w:rFonts w:ascii="Times New Roman" w:hAnsi="Times New Roman"/>
          <w:sz w:val="28"/>
          <w:szCs w:val="28"/>
        </w:rPr>
        <w:t>администрации Дмитриевского сельского поселения</w:t>
      </w:r>
      <w:r>
        <w:rPr>
          <w:rFonts w:ascii="Times New Roman" w:hAnsi="Times New Roman"/>
          <w:sz w:val="28"/>
          <w:szCs w:val="28"/>
        </w:rPr>
        <w:t>,</w:t>
      </w:r>
      <w:r w:rsidRPr="00F533FB">
        <w:rPr>
          <w:rFonts w:ascii="Times New Roman" w:hAnsi="Times New Roman"/>
          <w:sz w:val="28"/>
          <w:szCs w:val="28"/>
        </w:rPr>
        <w:t xml:space="preserve"> МФЦ, работника МФЦ, привлекаемых организаций или их работников</w:t>
      </w:r>
      <w:r w:rsidRPr="00F533FB">
        <w:rPr>
          <w:rFonts w:ascii="Times New Roman" w:eastAsia="Times New Roman" w:hAnsi="Times New Roman"/>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F533F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4E4BDE" w:rsidRPr="00F533FB" w:rsidRDefault="004E4BDE" w:rsidP="006C69C0">
      <w:pPr>
        <w:spacing w:after="0" w:line="240" w:lineRule="auto"/>
        <w:ind w:firstLine="709"/>
        <w:jc w:val="both"/>
        <w:rPr>
          <w:rFonts w:ascii="Times New Roman" w:hAnsi="Times New Roman"/>
          <w:sz w:val="28"/>
          <w:szCs w:val="28"/>
        </w:rPr>
      </w:pPr>
      <w:r w:rsidRPr="00F533FB">
        <w:rPr>
          <w:rFonts w:ascii="Times New Roman" w:eastAsia="Times New Roman" w:hAnsi="Times New Roman"/>
          <w:sz w:val="28"/>
          <w:szCs w:val="28"/>
        </w:rPr>
        <w:t xml:space="preserve">8) </w:t>
      </w:r>
      <w:r w:rsidRPr="00F533FB">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4E4BDE" w:rsidRPr="00F533FB" w:rsidRDefault="004E4BDE" w:rsidP="006C69C0">
      <w:pPr>
        <w:spacing w:after="0" w:line="240" w:lineRule="auto"/>
        <w:ind w:firstLine="709"/>
        <w:jc w:val="both"/>
        <w:rPr>
          <w:rFonts w:ascii="Times New Roman" w:hAnsi="Times New Roman"/>
          <w:sz w:val="28"/>
          <w:szCs w:val="28"/>
        </w:rPr>
      </w:pPr>
      <w:r w:rsidRPr="00F533FB">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w:t>
      </w:r>
      <w:r w:rsidRPr="00F533FB">
        <w:rPr>
          <w:rFonts w:ascii="Times New Roman" w:eastAsia="Times New Roman" w:hAnsi="Times New Roman"/>
          <w:sz w:val="28"/>
          <w:szCs w:val="28"/>
          <w:lang w:eastAsia="en-US"/>
        </w:rPr>
        <w:t xml:space="preserve"> муниципальными правовыми актами</w:t>
      </w:r>
      <w:r w:rsidRPr="00F533FB">
        <w:rPr>
          <w:rFonts w:ascii="Times New Roman" w:hAnsi="Times New Roman"/>
          <w:sz w:val="28"/>
          <w:szCs w:val="28"/>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4E4BDE" w:rsidRPr="00F533FB" w:rsidRDefault="004E4BDE" w:rsidP="006C69C0">
      <w:pPr>
        <w:spacing w:after="0" w:line="240" w:lineRule="auto"/>
        <w:ind w:firstLine="709"/>
        <w:jc w:val="both"/>
        <w:rPr>
          <w:rFonts w:ascii="Times New Roman" w:hAnsi="Times New Roman"/>
          <w:sz w:val="28"/>
          <w:szCs w:val="28"/>
        </w:rPr>
      </w:pPr>
      <w:r w:rsidRPr="00F533FB">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шестым-девятым подпункта 4 пункта 17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w:t>
      </w:r>
      <w:r w:rsidRPr="00F533FB">
        <w:rPr>
          <w:rFonts w:ascii="Times New Roman" w:hAnsi="Times New Roman"/>
        </w:rPr>
        <w:t xml:space="preserve"> </w:t>
      </w:r>
      <w:r w:rsidRPr="00F533FB">
        <w:rPr>
          <w:rFonts w:ascii="Times New Roman" w:hAnsi="Times New Roman"/>
          <w:sz w:val="28"/>
          <w:szCs w:val="28"/>
        </w:rPr>
        <w:t>от 27.07.2010 №210-ФЗ «Об организации предоставления государственных и муниципальных услуг».</w:t>
      </w:r>
    </w:p>
    <w:p w:rsidR="004E4BDE" w:rsidRPr="00F533FB" w:rsidRDefault="004E4BDE" w:rsidP="006C69C0">
      <w:pPr>
        <w:adjustRightInd w:val="0"/>
        <w:spacing w:after="0" w:line="240" w:lineRule="auto"/>
        <w:ind w:firstLine="709"/>
        <w:jc w:val="both"/>
        <w:outlineLvl w:val="1"/>
        <w:rPr>
          <w:rFonts w:ascii="Times New Roman" w:hAnsi="Times New Roman"/>
          <w:sz w:val="28"/>
          <w:szCs w:val="28"/>
        </w:rPr>
      </w:pPr>
      <w:r w:rsidRPr="00F533FB">
        <w:rPr>
          <w:rFonts w:ascii="Times New Roman" w:eastAsia="Times New Roman" w:hAnsi="Times New Roman"/>
          <w:sz w:val="28"/>
          <w:szCs w:val="28"/>
          <w:lang w:eastAsia="en-US"/>
        </w:rPr>
        <w:t xml:space="preserve">83. </w:t>
      </w:r>
      <w:r w:rsidRPr="00F533FB">
        <w:rPr>
          <w:rFonts w:ascii="Times New Roman" w:hAnsi="Times New Roman"/>
          <w:sz w:val="28"/>
          <w:szCs w:val="28"/>
        </w:rPr>
        <w:t xml:space="preserve">Жалоба подается в письменной форме на бумажном носителе, в электронной форме в </w:t>
      </w:r>
      <w:r w:rsidRPr="000110C3">
        <w:rPr>
          <w:rFonts w:ascii="Times New Roman" w:hAnsi="Times New Roman"/>
          <w:sz w:val="28"/>
          <w:szCs w:val="28"/>
        </w:rPr>
        <w:t>администраци</w:t>
      </w:r>
      <w:r>
        <w:rPr>
          <w:rFonts w:ascii="Times New Roman" w:hAnsi="Times New Roman"/>
          <w:sz w:val="28"/>
          <w:szCs w:val="28"/>
        </w:rPr>
        <w:t>ю</w:t>
      </w:r>
      <w:r w:rsidRPr="000110C3">
        <w:rPr>
          <w:rFonts w:ascii="Times New Roman" w:hAnsi="Times New Roman"/>
          <w:sz w:val="28"/>
          <w:szCs w:val="28"/>
        </w:rPr>
        <w:t xml:space="preserve"> Дмитриевского сельского поселения</w:t>
      </w:r>
      <w:r w:rsidRPr="00F533FB">
        <w:rPr>
          <w:rFonts w:ascii="Times New Roman" w:hAnsi="Times New Roman"/>
          <w:sz w:val="28"/>
          <w:szCs w:val="28"/>
        </w:rPr>
        <w:t xml:space="preserve">, МФЦ либо в администрацию Костромской области, являющуюся учредителем МФЦ (далее - учредитель МФЦ), а также в привлекаемые организации. </w:t>
      </w:r>
    </w:p>
    <w:p w:rsidR="004E4BDE" w:rsidRPr="00F533FB" w:rsidRDefault="004E4BDE" w:rsidP="006C69C0">
      <w:pPr>
        <w:adjustRightInd w:val="0"/>
        <w:spacing w:after="0" w:line="240" w:lineRule="auto"/>
        <w:ind w:firstLine="709"/>
        <w:jc w:val="both"/>
        <w:outlineLvl w:val="1"/>
        <w:rPr>
          <w:rFonts w:ascii="Times New Roman" w:hAnsi="Times New Roman"/>
          <w:sz w:val="28"/>
          <w:szCs w:val="28"/>
        </w:rPr>
      </w:pPr>
      <w:r w:rsidRPr="00F533FB">
        <w:rPr>
          <w:rFonts w:ascii="Times New Roman" w:hAnsi="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привлекаемых организаций подаются руководителям этих организаций.</w:t>
      </w:r>
    </w:p>
    <w:p w:rsidR="004E4BDE" w:rsidRPr="00F533FB" w:rsidRDefault="004E4BDE" w:rsidP="006C69C0">
      <w:pPr>
        <w:autoSpaceDE w:val="0"/>
        <w:autoSpaceDN w:val="0"/>
        <w:adjustRightInd w:val="0"/>
        <w:spacing w:after="0" w:line="240" w:lineRule="auto"/>
        <w:ind w:firstLine="709"/>
        <w:jc w:val="both"/>
        <w:rPr>
          <w:rFonts w:ascii="Times New Roman" w:hAnsi="Times New Roman"/>
          <w:sz w:val="28"/>
          <w:szCs w:val="28"/>
        </w:rPr>
      </w:pPr>
      <w:r w:rsidRPr="00F533FB">
        <w:rPr>
          <w:rFonts w:ascii="Times New Roman" w:eastAsia="Times New Roman" w:hAnsi="Times New Roman"/>
          <w:sz w:val="28"/>
          <w:szCs w:val="28"/>
          <w:lang w:eastAsia="en-US"/>
        </w:rPr>
        <w:t xml:space="preserve">84. </w:t>
      </w:r>
      <w:r w:rsidRPr="00F533FB">
        <w:rPr>
          <w:rFonts w:ascii="Times New Roman" w:hAnsi="Times New Roman"/>
          <w:sz w:val="28"/>
          <w:szCs w:val="28"/>
        </w:rPr>
        <w:t xml:space="preserve">Жалоба на решения и действия (бездействие) </w:t>
      </w:r>
      <w:r w:rsidRPr="000110C3">
        <w:rPr>
          <w:rFonts w:ascii="Times New Roman" w:hAnsi="Times New Roman"/>
          <w:sz w:val="28"/>
          <w:szCs w:val="28"/>
        </w:rPr>
        <w:t>администрации Дмитриевского сельского поселения</w:t>
      </w:r>
      <w:r w:rsidRPr="00F533FB">
        <w:rPr>
          <w:rFonts w:ascii="Times New Roman" w:hAnsi="Times New Roman"/>
          <w:sz w:val="28"/>
          <w:szCs w:val="28"/>
        </w:rPr>
        <w:t xml:space="preserve">, должностного лица </w:t>
      </w:r>
      <w:r w:rsidRPr="000110C3">
        <w:rPr>
          <w:rFonts w:ascii="Times New Roman" w:hAnsi="Times New Roman"/>
          <w:sz w:val="28"/>
          <w:szCs w:val="28"/>
        </w:rPr>
        <w:t>администрации Дмитриевского сельского поселения</w:t>
      </w:r>
      <w:r w:rsidRPr="00F533FB">
        <w:rPr>
          <w:rFonts w:ascii="Times New Roman" w:hAnsi="Times New Roman"/>
          <w:sz w:val="28"/>
          <w:szCs w:val="28"/>
        </w:rPr>
        <w:t xml:space="preserve"> муниципального служащего, </w:t>
      </w:r>
      <w:r>
        <w:rPr>
          <w:rFonts w:ascii="Times New Roman" w:hAnsi="Times New Roman"/>
          <w:sz w:val="28"/>
          <w:szCs w:val="28"/>
        </w:rPr>
        <w:t>главы</w:t>
      </w:r>
      <w:r w:rsidRPr="00F533FB">
        <w:rPr>
          <w:rFonts w:ascii="Times New Roman" w:hAnsi="Times New Roman"/>
          <w:sz w:val="28"/>
          <w:szCs w:val="28"/>
        </w:rPr>
        <w:t xml:space="preserve"> </w:t>
      </w:r>
      <w:r w:rsidRPr="000110C3">
        <w:rPr>
          <w:rFonts w:ascii="Times New Roman" w:hAnsi="Times New Roman"/>
          <w:sz w:val="28"/>
          <w:szCs w:val="28"/>
        </w:rPr>
        <w:t>администрации Дмитриевского сельского поселения</w:t>
      </w:r>
      <w:r w:rsidRPr="00F533FB">
        <w:rPr>
          <w:rFonts w:ascii="Times New Roman" w:hAnsi="Times New Roman"/>
          <w:sz w:val="28"/>
          <w:szCs w:val="28"/>
        </w:rPr>
        <w:t xml:space="preserve">, может быть направлена по почте, через МФЦ, с использованием сети Интернет, официального сайта </w:t>
      </w:r>
      <w:r w:rsidRPr="000110C3">
        <w:rPr>
          <w:rFonts w:ascii="Times New Roman" w:hAnsi="Times New Roman"/>
          <w:sz w:val="28"/>
          <w:szCs w:val="28"/>
        </w:rPr>
        <w:t>администрации Дмитриевского сельского поселения</w:t>
      </w:r>
      <w:r w:rsidRPr="00F533FB">
        <w:rPr>
          <w:rFonts w:ascii="Times New Roman" w:hAnsi="Times New Roman"/>
          <w:sz w:val="28"/>
          <w:szCs w:val="28"/>
        </w:rPr>
        <w:t xml:space="preserve">, </w:t>
      </w:r>
      <w:r w:rsidRPr="00F533FB">
        <w:rPr>
          <w:rFonts w:ascii="Times New Roman" w:hAnsi="Times New Roman"/>
          <w:color w:val="000000"/>
          <w:sz w:val="28"/>
          <w:szCs w:val="28"/>
        </w:rPr>
        <w:t>ЕПГУ</w:t>
      </w:r>
      <w:r w:rsidRPr="00F533FB">
        <w:rPr>
          <w:rFonts w:ascii="Times New Roman" w:eastAsia="Times New Roman" w:hAnsi="Times New Roman"/>
          <w:sz w:val="28"/>
          <w:szCs w:val="28"/>
          <w:lang w:eastAsia="en-US"/>
        </w:rPr>
        <w:t xml:space="preserve"> либо РПГУ,</w:t>
      </w:r>
      <w:r w:rsidRPr="00F533FB">
        <w:rPr>
          <w:rFonts w:ascii="Times New Roman" w:hAnsi="Times New Roman"/>
          <w:sz w:val="28"/>
          <w:szCs w:val="28"/>
        </w:rPr>
        <w:t xml:space="preserve"> а также может быть принята при личном приеме заявителя. </w:t>
      </w:r>
    </w:p>
    <w:p w:rsidR="004E4BDE" w:rsidRPr="00F533FB" w:rsidRDefault="004E4BDE" w:rsidP="006C69C0">
      <w:pPr>
        <w:autoSpaceDE w:val="0"/>
        <w:autoSpaceDN w:val="0"/>
        <w:adjustRightInd w:val="0"/>
        <w:spacing w:after="0" w:line="240" w:lineRule="auto"/>
        <w:ind w:firstLine="709"/>
        <w:jc w:val="both"/>
        <w:rPr>
          <w:rFonts w:ascii="Times New Roman" w:hAnsi="Times New Roman"/>
          <w:sz w:val="28"/>
          <w:szCs w:val="28"/>
        </w:rPr>
      </w:pPr>
      <w:r w:rsidRPr="00F533FB">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сети Интернет, официального сайта МФЦ, </w:t>
      </w:r>
      <w:r w:rsidRPr="00F533FB">
        <w:rPr>
          <w:rFonts w:ascii="Times New Roman" w:hAnsi="Times New Roman"/>
          <w:color w:val="000000"/>
          <w:sz w:val="28"/>
          <w:szCs w:val="28"/>
        </w:rPr>
        <w:t>ЕПГУ либо РПГУ</w:t>
      </w:r>
      <w:r w:rsidRPr="00F533FB">
        <w:rPr>
          <w:rFonts w:ascii="Times New Roman" w:hAnsi="Times New Roman"/>
          <w:sz w:val="28"/>
          <w:szCs w:val="28"/>
        </w:rPr>
        <w:t xml:space="preserve">, а также может быть принята при личном приеме заявителя. </w:t>
      </w:r>
    </w:p>
    <w:p w:rsidR="004E4BDE" w:rsidRPr="00F533FB" w:rsidRDefault="004E4BDE" w:rsidP="006C69C0">
      <w:pPr>
        <w:autoSpaceDE w:val="0"/>
        <w:autoSpaceDN w:val="0"/>
        <w:adjustRightInd w:val="0"/>
        <w:spacing w:after="0" w:line="240" w:lineRule="auto"/>
        <w:ind w:firstLine="709"/>
        <w:jc w:val="both"/>
        <w:rPr>
          <w:rFonts w:ascii="Times New Roman" w:hAnsi="Times New Roman"/>
          <w:sz w:val="28"/>
          <w:szCs w:val="28"/>
        </w:rPr>
      </w:pPr>
      <w:r w:rsidRPr="00F533FB">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w:t>
      </w:r>
      <w:r w:rsidRPr="00F533FB">
        <w:rPr>
          <w:rFonts w:ascii="Times New Roman" w:hAnsi="Times New Roman"/>
          <w:color w:val="000000"/>
          <w:sz w:val="28"/>
          <w:szCs w:val="28"/>
        </w:rPr>
        <w:t>ЕПГУ либо РПГУ</w:t>
      </w:r>
      <w:r w:rsidRPr="00F533FB">
        <w:rPr>
          <w:rFonts w:ascii="Times New Roman" w:hAnsi="Times New Roman"/>
          <w:sz w:val="28"/>
          <w:szCs w:val="28"/>
        </w:rPr>
        <w:t>, а также может быть принята при личном приеме заявителя.</w:t>
      </w:r>
    </w:p>
    <w:p w:rsidR="004E4BDE" w:rsidRPr="00F533FB" w:rsidRDefault="004E4BDE" w:rsidP="006C69C0">
      <w:pPr>
        <w:adjustRightInd w:val="0"/>
        <w:spacing w:after="0" w:line="240" w:lineRule="auto"/>
        <w:ind w:firstLine="709"/>
        <w:jc w:val="both"/>
        <w:outlineLvl w:val="1"/>
        <w:rPr>
          <w:rFonts w:ascii="Times New Roman" w:eastAsia="Times New Roman" w:hAnsi="Times New Roman"/>
          <w:sz w:val="28"/>
          <w:szCs w:val="28"/>
          <w:lang w:eastAsia="en-US"/>
        </w:rPr>
      </w:pPr>
      <w:r w:rsidRPr="00F533FB">
        <w:rPr>
          <w:rFonts w:ascii="Times New Roman" w:eastAsia="Times New Roman" w:hAnsi="Times New Roman"/>
          <w:sz w:val="28"/>
          <w:szCs w:val="28"/>
          <w:lang w:eastAsia="en-US"/>
        </w:rPr>
        <w:t>85. Жалоба должна содержать:</w:t>
      </w:r>
    </w:p>
    <w:p w:rsidR="004E4BDE" w:rsidRPr="00F533FB" w:rsidRDefault="004E4BDE" w:rsidP="006C69C0">
      <w:pPr>
        <w:autoSpaceDE w:val="0"/>
        <w:autoSpaceDN w:val="0"/>
        <w:adjustRightInd w:val="0"/>
        <w:spacing w:after="0" w:line="240" w:lineRule="auto"/>
        <w:ind w:firstLine="709"/>
        <w:jc w:val="both"/>
        <w:rPr>
          <w:rFonts w:ascii="Times New Roman" w:eastAsia="Times New Roman" w:hAnsi="Times New Roman"/>
          <w:sz w:val="28"/>
          <w:szCs w:val="28"/>
          <w:lang w:eastAsia="en-US"/>
        </w:rPr>
      </w:pPr>
      <w:r w:rsidRPr="00F533FB">
        <w:rPr>
          <w:rFonts w:ascii="Times New Roman" w:eastAsia="Times New Roman" w:hAnsi="Times New Roman"/>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w:t>
      </w:r>
      <w:r w:rsidRPr="00F533FB">
        <w:rPr>
          <w:rFonts w:ascii="Times New Roman" w:hAnsi="Times New Roman"/>
          <w:sz w:val="28"/>
          <w:szCs w:val="28"/>
        </w:rPr>
        <w:t xml:space="preserve">, его руководителя и (или) работника, привлекаемых организаций, их руководителей и (или) работников, </w:t>
      </w:r>
      <w:r w:rsidRPr="00F533FB">
        <w:rPr>
          <w:rFonts w:ascii="Times New Roman" w:eastAsia="Times New Roman" w:hAnsi="Times New Roman"/>
          <w:sz w:val="28"/>
          <w:szCs w:val="28"/>
          <w:lang w:eastAsia="en-US"/>
        </w:rPr>
        <w:t>решения и действия (бездействие) которых обжалуются;</w:t>
      </w:r>
    </w:p>
    <w:p w:rsidR="004E4BDE" w:rsidRPr="00F533FB" w:rsidRDefault="004E4BDE" w:rsidP="006C69C0">
      <w:pPr>
        <w:adjustRightInd w:val="0"/>
        <w:spacing w:after="0" w:line="240" w:lineRule="auto"/>
        <w:ind w:firstLine="709"/>
        <w:jc w:val="both"/>
        <w:outlineLvl w:val="1"/>
        <w:rPr>
          <w:rFonts w:ascii="Times New Roman" w:eastAsia="Times New Roman" w:hAnsi="Times New Roman"/>
          <w:sz w:val="28"/>
          <w:szCs w:val="28"/>
          <w:lang w:eastAsia="en-US"/>
        </w:rPr>
      </w:pPr>
      <w:r w:rsidRPr="00F533FB">
        <w:rPr>
          <w:rFonts w:ascii="Times New Roman" w:eastAsia="Times New Roman" w:hAnsi="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4BDE" w:rsidRPr="00F533FB" w:rsidRDefault="004E4BDE" w:rsidP="006C69C0">
      <w:pPr>
        <w:adjustRightInd w:val="0"/>
        <w:spacing w:after="0" w:line="240" w:lineRule="auto"/>
        <w:ind w:firstLine="709"/>
        <w:jc w:val="both"/>
        <w:outlineLvl w:val="1"/>
        <w:rPr>
          <w:rFonts w:ascii="Times New Roman" w:eastAsia="Times New Roman" w:hAnsi="Times New Roman"/>
          <w:sz w:val="28"/>
          <w:szCs w:val="28"/>
          <w:lang w:eastAsia="en-US"/>
        </w:rPr>
      </w:pPr>
      <w:r w:rsidRPr="00F533FB">
        <w:rPr>
          <w:rFonts w:ascii="Times New Roman" w:eastAsia="Times New Roman" w:hAnsi="Times New Roman"/>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w:t>
      </w:r>
      <w:r w:rsidRPr="00F533FB">
        <w:rPr>
          <w:rFonts w:ascii="Times New Roman" w:hAnsi="Times New Roman"/>
          <w:sz w:val="28"/>
          <w:szCs w:val="28"/>
        </w:rPr>
        <w:t>, работника МФЦ, привлекаемых организаций их работников;</w:t>
      </w:r>
    </w:p>
    <w:p w:rsidR="004E4BDE" w:rsidRPr="00F533FB" w:rsidRDefault="004E4BDE" w:rsidP="006C69C0">
      <w:pPr>
        <w:adjustRightInd w:val="0"/>
        <w:spacing w:after="0" w:line="240" w:lineRule="auto"/>
        <w:ind w:firstLine="709"/>
        <w:jc w:val="both"/>
        <w:outlineLvl w:val="1"/>
        <w:rPr>
          <w:rFonts w:ascii="Times New Roman" w:eastAsia="Times New Roman" w:hAnsi="Times New Roman"/>
          <w:sz w:val="28"/>
          <w:szCs w:val="28"/>
          <w:lang w:eastAsia="en-US"/>
        </w:rPr>
      </w:pPr>
      <w:r w:rsidRPr="00F533FB">
        <w:rPr>
          <w:rFonts w:ascii="Times New Roman" w:eastAsia="Times New Roman" w:hAnsi="Times New Roman"/>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Pr="00F533FB">
        <w:rPr>
          <w:rFonts w:ascii="Times New Roman" w:hAnsi="Times New Roman"/>
          <w:sz w:val="28"/>
          <w:szCs w:val="28"/>
        </w:rPr>
        <w:t>, работника МФЦ, привлекаемых организаций их работников.</w:t>
      </w:r>
    </w:p>
    <w:p w:rsidR="004E4BDE" w:rsidRPr="00F533FB" w:rsidRDefault="004E4BDE" w:rsidP="006C69C0">
      <w:pPr>
        <w:autoSpaceDE w:val="0"/>
        <w:spacing w:after="0" w:line="240" w:lineRule="auto"/>
        <w:ind w:firstLine="709"/>
        <w:jc w:val="both"/>
        <w:rPr>
          <w:rFonts w:ascii="Times New Roman" w:hAnsi="Times New Roman"/>
          <w:sz w:val="28"/>
          <w:szCs w:val="28"/>
        </w:rPr>
      </w:pPr>
      <w:r w:rsidRPr="00F533FB">
        <w:rPr>
          <w:rFonts w:ascii="Times New Roman" w:eastAsia="Times New Roman" w:hAnsi="Times New Roman"/>
          <w:sz w:val="28"/>
          <w:szCs w:val="28"/>
          <w:lang w:eastAsia="en-US"/>
        </w:rPr>
        <w:t xml:space="preserve">86. </w:t>
      </w:r>
      <w:r w:rsidRPr="00F533FB">
        <w:rPr>
          <w:rFonts w:ascii="Times New Roman" w:hAnsi="Times New Roman"/>
          <w:sz w:val="28"/>
          <w:szCs w:val="28"/>
        </w:rPr>
        <w:t>При рассмотрении жалобы заявитель имеет право:</w:t>
      </w:r>
    </w:p>
    <w:p w:rsidR="004E4BDE" w:rsidRPr="00F533FB" w:rsidRDefault="004E4BDE" w:rsidP="006C69C0">
      <w:pPr>
        <w:autoSpaceDE w:val="0"/>
        <w:spacing w:after="0" w:line="240" w:lineRule="auto"/>
        <w:ind w:firstLine="709"/>
        <w:jc w:val="both"/>
        <w:rPr>
          <w:rFonts w:ascii="Times New Roman" w:hAnsi="Times New Roman"/>
          <w:sz w:val="28"/>
          <w:szCs w:val="28"/>
        </w:rPr>
      </w:pPr>
      <w:r w:rsidRPr="00F533FB">
        <w:rPr>
          <w:rFonts w:ascii="Times New Roman" w:hAnsi="Times New Roman"/>
          <w:sz w:val="28"/>
          <w:szCs w:val="28"/>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4E4BDE" w:rsidRPr="00F533FB" w:rsidRDefault="004E4BDE" w:rsidP="006C69C0">
      <w:pPr>
        <w:autoSpaceDE w:val="0"/>
        <w:spacing w:after="0" w:line="240" w:lineRule="auto"/>
        <w:ind w:firstLine="709"/>
        <w:jc w:val="both"/>
        <w:rPr>
          <w:rFonts w:ascii="Times New Roman" w:hAnsi="Times New Roman"/>
          <w:sz w:val="28"/>
          <w:szCs w:val="28"/>
        </w:rPr>
      </w:pPr>
      <w:r w:rsidRPr="00F533FB">
        <w:rPr>
          <w:rFonts w:ascii="Times New Roman" w:hAnsi="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E4BDE" w:rsidRPr="00F533FB" w:rsidRDefault="004E4BDE" w:rsidP="006C69C0">
      <w:pPr>
        <w:autoSpaceDE w:val="0"/>
        <w:spacing w:after="0" w:line="240" w:lineRule="auto"/>
        <w:ind w:firstLine="709"/>
        <w:jc w:val="both"/>
        <w:rPr>
          <w:rFonts w:ascii="Times New Roman" w:hAnsi="Times New Roman"/>
          <w:sz w:val="28"/>
          <w:szCs w:val="28"/>
        </w:rPr>
      </w:pPr>
      <w:r w:rsidRPr="00F533FB">
        <w:rPr>
          <w:rFonts w:ascii="Times New Roman" w:hAnsi="Times New Roman"/>
          <w:sz w:val="28"/>
          <w:szCs w:val="28"/>
        </w:rPr>
        <w:t>3) получать в письменной форме и по желанию заявителя в электронной форме ответ по существу поставленных в жалобе вопросов;</w:t>
      </w:r>
    </w:p>
    <w:p w:rsidR="004E4BDE" w:rsidRPr="00F533FB" w:rsidRDefault="004E4BDE" w:rsidP="006C69C0">
      <w:pPr>
        <w:autoSpaceDE w:val="0"/>
        <w:spacing w:after="0" w:line="240" w:lineRule="auto"/>
        <w:ind w:firstLine="709"/>
        <w:jc w:val="both"/>
        <w:rPr>
          <w:rFonts w:ascii="Times New Roman" w:hAnsi="Times New Roman"/>
          <w:sz w:val="28"/>
          <w:szCs w:val="28"/>
        </w:rPr>
      </w:pPr>
      <w:r w:rsidRPr="00F533FB">
        <w:rPr>
          <w:rFonts w:ascii="Times New Roman" w:hAnsi="Times New Roman"/>
          <w:sz w:val="28"/>
          <w:szCs w:val="28"/>
        </w:rPr>
        <w:t>4) обращаться с заявлением о прекращении рассмотрения жалобы.</w:t>
      </w:r>
    </w:p>
    <w:p w:rsidR="004E4BDE" w:rsidRPr="00F533FB" w:rsidRDefault="004E4BDE" w:rsidP="006C69C0">
      <w:pPr>
        <w:spacing w:after="1" w:line="280" w:lineRule="atLeast"/>
        <w:ind w:firstLine="709"/>
        <w:jc w:val="both"/>
        <w:rPr>
          <w:rFonts w:ascii="Times New Roman" w:hAnsi="Times New Roman"/>
        </w:rPr>
      </w:pPr>
      <w:r w:rsidRPr="00F533FB">
        <w:rPr>
          <w:rFonts w:ascii="Times New Roman" w:eastAsia="Times New Roman" w:hAnsi="Times New Roman"/>
          <w:sz w:val="28"/>
          <w:szCs w:val="28"/>
          <w:lang w:eastAsia="en-US"/>
        </w:rPr>
        <w:t xml:space="preserve">87. </w:t>
      </w:r>
      <w:r w:rsidRPr="00F533FB">
        <w:rPr>
          <w:rFonts w:ascii="Times New Roman" w:hAnsi="Times New Roman"/>
          <w:sz w:val="28"/>
        </w:rPr>
        <w:t xml:space="preserve">Жалоба, поступившая в </w:t>
      </w:r>
      <w:r w:rsidRPr="000110C3">
        <w:rPr>
          <w:rFonts w:ascii="Times New Roman" w:hAnsi="Times New Roman"/>
          <w:sz w:val="28"/>
          <w:szCs w:val="28"/>
        </w:rPr>
        <w:t>администраци</w:t>
      </w:r>
      <w:r>
        <w:rPr>
          <w:rFonts w:ascii="Times New Roman" w:hAnsi="Times New Roman"/>
          <w:sz w:val="28"/>
          <w:szCs w:val="28"/>
        </w:rPr>
        <w:t>ю</w:t>
      </w:r>
      <w:r w:rsidRPr="000110C3">
        <w:rPr>
          <w:rFonts w:ascii="Times New Roman" w:hAnsi="Times New Roman"/>
          <w:sz w:val="28"/>
          <w:szCs w:val="28"/>
        </w:rPr>
        <w:t xml:space="preserve"> Дмитриевского сельского поселения</w:t>
      </w:r>
      <w:r w:rsidRPr="00F533FB">
        <w:rPr>
          <w:rFonts w:ascii="Times New Roman" w:hAnsi="Times New Roman"/>
          <w:sz w:val="28"/>
        </w:rPr>
        <w:t xml:space="preserve">, МФЦ, учредителю МФЦ, в привлекаемую организацию, подлежит рассмотрению в течение пятнадцати рабочих дней со дня ее регистрации, а в случае обжалования отказа </w:t>
      </w:r>
      <w:r w:rsidRPr="000110C3">
        <w:rPr>
          <w:rFonts w:ascii="Times New Roman" w:hAnsi="Times New Roman"/>
          <w:sz w:val="28"/>
          <w:szCs w:val="28"/>
        </w:rPr>
        <w:t>администрации Дмитриевского сельского поселения</w:t>
      </w:r>
      <w:r w:rsidRPr="00F533FB">
        <w:rPr>
          <w:rFonts w:ascii="Times New Roman" w:hAnsi="Times New Roman"/>
          <w:sz w:val="28"/>
        </w:rPr>
        <w:t>,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4BDE" w:rsidRPr="00F533FB" w:rsidRDefault="004E4BDE" w:rsidP="006C69C0">
      <w:pPr>
        <w:widowControl w:val="0"/>
        <w:autoSpaceDE w:val="0"/>
        <w:autoSpaceDN w:val="0"/>
        <w:adjustRightInd w:val="0"/>
        <w:spacing w:after="0" w:line="240" w:lineRule="auto"/>
        <w:ind w:firstLine="709"/>
        <w:jc w:val="both"/>
        <w:rPr>
          <w:rFonts w:ascii="Times New Roman" w:hAnsi="Times New Roman"/>
          <w:sz w:val="20"/>
          <w:szCs w:val="20"/>
        </w:rPr>
      </w:pPr>
      <w:r w:rsidRPr="00F533FB">
        <w:rPr>
          <w:rFonts w:ascii="Times New Roman" w:eastAsia="Times New Roman" w:hAnsi="Times New Roman"/>
          <w:sz w:val="28"/>
          <w:szCs w:val="28"/>
          <w:lang w:eastAsia="en-US"/>
        </w:rPr>
        <w:t xml:space="preserve">88. </w:t>
      </w:r>
      <w:r w:rsidRPr="00F533FB">
        <w:rPr>
          <w:rFonts w:ascii="Times New Roman" w:hAnsi="Times New Roman"/>
          <w:sz w:val="28"/>
          <w:szCs w:val="20"/>
        </w:rPr>
        <w:t>Основания для приостановления рассмотрения жалобы отсутствуют.</w:t>
      </w:r>
    </w:p>
    <w:p w:rsidR="004E4BDE" w:rsidRPr="00F533FB" w:rsidRDefault="004E4BDE" w:rsidP="006C69C0">
      <w:pPr>
        <w:widowControl w:val="0"/>
        <w:autoSpaceDE w:val="0"/>
        <w:autoSpaceDN w:val="0"/>
        <w:adjustRightInd w:val="0"/>
        <w:spacing w:after="0" w:line="240" w:lineRule="auto"/>
        <w:ind w:firstLine="709"/>
        <w:jc w:val="both"/>
        <w:rPr>
          <w:rFonts w:ascii="Times New Roman" w:hAnsi="Times New Roman"/>
          <w:sz w:val="20"/>
          <w:szCs w:val="20"/>
        </w:rPr>
      </w:pPr>
      <w:r w:rsidRPr="00F533FB">
        <w:rPr>
          <w:rFonts w:ascii="Times New Roman" w:hAnsi="Times New Roman"/>
          <w:sz w:val="28"/>
          <w:szCs w:val="20"/>
        </w:rPr>
        <w:t>89. Ответ на жалобу не дается в случаях, если в ней:</w:t>
      </w:r>
    </w:p>
    <w:p w:rsidR="004E4BDE" w:rsidRPr="00F533FB" w:rsidRDefault="004E4BDE" w:rsidP="006C69C0">
      <w:pPr>
        <w:widowControl w:val="0"/>
        <w:autoSpaceDE w:val="0"/>
        <w:autoSpaceDN w:val="0"/>
        <w:adjustRightInd w:val="0"/>
        <w:spacing w:after="0" w:line="240" w:lineRule="auto"/>
        <w:ind w:firstLine="709"/>
        <w:jc w:val="both"/>
        <w:rPr>
          <w:rFonts w:ascii="Times New Roman" w:hAnsi="Times New Roman"/>
          <w:sz w:val="20"/>
          <w:szCs w:val="20"/>
        </w:rPr>
      </w:pPr>
      <w:r w:rsidRPr="00F533FB">
        <w:rPr>
          <w:rFonts w:ascii="Times New Roman" w:hAnsi="Times New Roman"/>
          <w:sz w:val="28"/>
          <w:szCs w:val="20"/>
        </w:rPr>
        <w:t>1) не указаны фамилия заявителя, направившего жалобу, и адрес, по которому должен быть направлен ответ;</w:t>
      </w:r>
    </w:p>
    <w:p w:rsidR="004E4BDE" w:rsidRPr="00F533FB" w:rsidRDefault="004E4BDE" w:rsidP="006C69C0">
      <w:pPr>
        <w:widowControl w:val="0"/>
        <w:autoSpaceDE w:val="0"/>
        <w:autoSpaceDN w:val="0"/>
        <w:adjustRightInd w:val="0"/>
        <w:spacing w:after="0" w:line="240" w:lineRule="auto"/>
        <w:ind w:firstLine="709"/>
        <w:jc w:val="both"/>
        <w:rPr>
          <w:rFonts w:ascii="Times New Roman" w:hAnsi="Times New Roman"/>
          <w:sz w:val="20"/>
          <w:szCs w:val="20"/>
        </w:rPr>
      </w:pPr>
      <w:r w:rsidRPr="00F533FB">
        <w:rPr>
          <w:rFonts w:ascii="Times New Roman" w:hAnsi="Times New Roman"/>
          <w:sz w:val="28"/>
          <w:szCs w:val="20"/>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4E4BDE" w:rsidRPr="00F533FB" w:rsidRDefault="004E4BDE" w:rsidP="006C69C0">
      <w:pPr>
        <w:widowControl w:val="0"/>
        <w:autoSpaceDE w:val="0"/>
        <w:autoSpaceDN w:val="0"/>
        <w:adjustRightInd w:val="0"/>
        <w:spacing w:after="0" w:line="240" w:lineRule="auto"/>
        <w:ind w:firstLine="709"/>
        <w:jc w:val="both"/>
        <w:rPr>
          <w:rFonts w:ascii="Times New Roman" w:hAnsi="Times New Roman"/>
          <w:sz w:val="20"/>
          <w:szCs w:val="20"/>
        </w:rPr>
      </w:pPr>
      <w:r w:rsidRPr="00F533FB">
        <w:rPr>
          <w:rFonts w:ascii="Times New Roman" w:hAnsi="Times New Roman"/>
          <w:sz w:val="28"/>
          <w:szCs w:val="20"/>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4E4BDE" w:rsidRPr="00F533FB" w:rsidRDefault="004E4BDE" w:rsidP="006C69C0">
      <w:pPr>
        <w:widowControl w:val="0"/>
        <w:autoSpaceDE w:val="0"/>
        <w:autoSpaceDN w:val="0"/>
        <w:adjustRightInd w:val="0"/>
        <w:spacing w:after="0" w:line="240" w:lineRule="auto"/>
        <w:ind w:firstLine="709"/>
        <w:jc w:val="both"/>
        <w:rPr>
          <w:rFonts w:ascii="Times New Roman" w:hAnsi="Times New Roman"/>
          <w:sz w:val="20"/>
          <w:szCs w:val="20"/>
        </w:rPr>
      </w:pPr>
      <w:r w:rsidRPr="00F533FB">
        <w:rPr>
          <w:rFonts w:ascii="Times New Roman" w:hAnsi="Times New Roman"/>
          <w:sz w:val="28"/>
          <w:szCs w:val="20"/>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4E4BDE" w:rsidRPr="00F533FB" w:rsidRDefault="004E4BDE" w:rsidP="006C69C0">
      <w:pPr>
        <w:adjustRightInd w:val="0"/>
        <w:spacing w:after="0" w:line="240" w:lineRule="auto"/>
        <w:ind w:firstLine="709"/>
        <w:jc w:val="both"/>
        <w:outlineLvl w:val="1"/>
        <w:rPr>
          <w:rFonts w:ascii="Times New Roman" w:eastAsia="Times New Roman" w:hAnsi="Times New Roman"/>
          <w:sz w:val="28"/>
          <w:szCs w:val="28"/>
          <w:lang w:eastAsia="en-US"/>
        </w:rPr>
      </w:pPr>
      <w:r w:rsidRPr="00F533FB">
        <w:rPr>
          <w:rFonts w:ascii="Times New Roman" w:eastAsia="Times New Roman" w:hAnsi="Times New Roman"/>
          <w:sz w:val="28"/>
          <w:szCs w:val="28"/>
          <w:lang w:eastAsia="en-US"/>
        </w:rPr>
        <w:t>90. По результатам рассмотрения жалобы принимается одно из следующих решений:</w:t>
      </w:r>
    </w:p>
    <w:p w:rsidR="004E4BDE" w:rsidRPr="00F533FB" w:rsidRDefault="004E4BDE" w:rsidP="006C69C0">
      <w:pPr>
        <w:adjustRightInd w:val="0"/>
        <w:spacing w:after="0" w:line="240" w:lineRule="auto"/>
        <w:ind w:firstLine="709"/>
        <w:jc w:val="both"/>
        <w:outlineLvl w:val="1"/>
        <w:rPr>
          <w:rFonts w:ascii="Times New Roman" w:eastAsia="Times New Roman" w:hAnsi="Times New Roman"/>
          <w:sz w:val="28"/>
          <w:szCs w:val="28"/>
          <w:lang w:eastAsia="en-US"/>
        </w:rPr>
      </w:pPr>
      <w:r w:rsidRPr="00F533FB">
        <w:rPr>
          <w:rFonts w:ascii="Times New Roman" w:eastAsia="Times New Roman" w:hAnsi="Times New Roman"/>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w:t>
      </w:r>
    </w:p>
    <w:p w:rsidR="004E4BDE" w:rsidRPr="00F533FB" w:rsidRDefault="004E4BDE" w:rsidP="006C69C0">
      <w:pPr>
        <w:adjustRightInd w:val="0"/>
        <w:spacing w:after="0" w:line="240" w:lineRule="auto"/>
        <w:ind w:firstLine="709"/>
        <w:jc w:val="both"/>
        <w:outlineLvl w:val="1"/>
        <w:rPr>
          <w:rFonts w:ascii="Times New Roman" w:eastAsia="Times New Roman" w:hAnsi="Times New Roman"/>
          <w:sz w:val="28"/>
          <w:szCs w:val="28"/>
          <w:lang w:eastAsia="en-US"/>
        </w:rPr>
      </w:pPr>
      <w:r w:rsidRPr="00F533FB">
        <w:rPr>
          <w:rFonts w:ascii="Times New Roman" w:eastAsia="Times New Roman" w:hAnsi="Times New Roman"/>
          <w:sz w:val="28"/>
          <w:szCs w:val="28"/>
          <w:lang w:eastAsia="en-US"/>
        </w:rPr>
        <w:t>2) в удовлетворении жалобы отказывается.</w:t>
      </w:r>
    </w:p>
    <w:p w:rsidR="004E4BDE" w:rsidRPr="00F533FB" w:rsidRDefault="004E4BDE" w:rsidP="006C69C0">
      <w:pPr>
        <w:adjustRightInd w:val="0"/>
        <w:spacing w:after="0" w:line="240" w:lineRule="auto"/>
        <w:ind w:firstLine="709"/>
        <w:jc w:val="both"/>
        <w:outlineLvl w:val="1"/>
        <w:rPr>
          <w:rFonts w:ascii="Times New Roman" w:eastAsia="Times New Roman" w:hAnsi="Times New Roman"/>
          <w:sz w:val="28"/>
          <w:szCs w:val="28"/>
          <w:lang w:eastAsia="en-US"/>
        </w:rPr>
      </w:pPr>
      <w:r w:rsidRPr="00F533FB">
        <w:rPr>
          <w:rFonts w:ascii="Times New Roman" w:eastAsia="Times New Roman" w:hAnsi="Times New Roman"/>
          <w:sz w:val="28"/>
          <w:szCs w:val="28"/>
          <w:lang w:eastAsia="en-US"/>
        </w:rPr>
        <w:t>91. Не позднее дня, следующего за днем принятия решения, указанного в пункте 90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4BDE" w:rsidRPr="00F533FB" w:rsidRDefault="004E4BDE" w:rsidP="006C69C0">
      <w:pPr>
        <w:adjustRightInd w:val="0"/>
        <w:spacing w:after="0" w:line="240" w:lineRule="auto"/>
        <w:ind w:firstLine="709"/>
        <w:jc w:val="both"/>
        <w:outlineLvl w:val="1"/>
        <w:rPr>
          <w:rFonts w:ascii="Times New Roman" w:eastAsia="Times New Roman" w:hAnsi="Times New Roman"/>
          <w:sz w:val="28"/>
          <w:szCs w:val="28"/>
          <w:lang w:eastAsia="en-US"/>
        </w:rPr>
      </w:pPr>
      <w:r w:rsidRPr="00F533FB">
        <w:rPr>
          <w:rFonts w:ascii="Times New Roman" w:eastAsia="Times New Roman" w:hAnsi="Times New Roman"/>
          <w:sz w:val="28"/>
          <w:szCs w:val="28"/>
          <w:lang w:eastAsia="en-US"/>
        </w:rPr>
        <w:t>В случае признания жалобы подлежащей уд</w:t>
      </w:r>
      <w:r>
        <w:rPr>
          <w:rFonts w:ascii="Times New Roman" w:eastAsia="Times New Roman" w:hAnsi="Times New Roman"/>
          <w:sz w:val="28"/>
          <w:szCs w:val="28"/>
          <w:lang w:eastAsia="en-US"/>
        </w:rPr>
        <w:t>овлетворению в ответе заявителю</w:t>
      </w:r>
      <w:r w:rsidRPr="00F533FB">
        <w:rPr>
          <w:rFonts w:ascii="Times New Roman" w:eastAsia="Times New Roman" w:hAnsi="Times New Roman"/>
          <w:sz w:val="28"/>
          <w:szCs w:val="28"/>
          <w:lang w:eastAsia="en-US"/>
        </w:rPr>
        <w:t xml:space="preserve"> дается информация о действиях, осуществляемых </w:t>
      </w:r>
      <w:r w:rsidRPr="000110C3">
        <w:rPr>
          <w:rFonts w:ascii="Times New Roman" w:hAnsi="Times New Roman"/>
          <w:sz w:val="28"/>
          <w:szCs w:val="28"/>
        </w:rPr>
        <w:t>администрации Дмитриевского сельского поселения</w:t>
      </w:r>
      <w:r w:rsidRPr="00950149">
        <w:rPr>
          <w:rFonts w:ascii="Times New Roman" w:eastAsia="Times New Roman" w:hAnsi="Times New Roman"/>
          <w:sz w:val="28"/>
          <w:szCs w:val="28"/>
          <w:lang w:eastAsia="en-US"/>
        </w:rPr>
        <w:t>,</w:t>
      </w:r>
      <w:r w:rsidRPr="00F533FB">
        <w:rPr>
          <w:rFonts w:ascii="Times New Roman" w:eastAsia="Times New Roman" w:hAnsi="Times New Roman"/>
          <w:sz w:val="28"/>
          <w:szCs w:val="28"/>
          <w:lang w:eastAsia="en-US"/>
        </w:rPr>
        <w:t xml:space="preserve">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E4BDE" w:rsidRPr="00F533FB" w:rsidRDefault="004E4BDE" w:rsidP="006C69C0">
      <w:pPr>
        <w:adjustRightInd w:val="0"/>
        <w:spacing w:after="0" w:line="240" w:lineRule="auto"/>
        <w:ind w:firstLine="709"/>
        <w:jc w:val="both"/>
        <w:outlineLvl w:val="1"/>
        <w:rPr>
          <w:rFonts w:ascii="Times New Roman" w:eastAsia="Times New Roman" w:hAnsi="Times New Roman"/>
          <w:sz w:val="28"/>
          <w:szCs w:val="28"/>
          <w:lang w:eastAsia="en-US"/>
        </w:rPr>
      </w:pPr>
      <w:r w:rsidRPr="00F533FB">
        <w:rPr>
          <w:rFonts w:ascii="Times New Roman" w:eastAsia="Times New Roman" w:hAnsi="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E4BDE" w:rsidRDefault="004E4BDE" w:rsidP="00950149">
      <w:pPr>
        <w:adjustRightInd w:val="0"/>
        <w:spacing w:after="0" w:line="240" w:lineRule="auto"/>
        <w:ind w:firstLine="709"/>
        <w:jc w:val="both"/>
        <w:outlineLvl w:val="1"/>
        <w:rPr>
          <w:rFonts w:ascii="Times New Roman" w:hAnsi="Times New Roman"/>
          <w:sz w:val="28"/>
          <w:szCs w:val="28"/>
        </w:rPr>
      </w:pPr>
      <w:r w:rsidRPr="00F533FB">
        <w:rPr>
          <w:rFonts w:ascii="Times New Roman" w:eastAsia="Times New Roman" w:hAnsi="Times New Roman"/>
          <w:sz w:val="28"/>
          <w:szCs w:val="28"/>
          <w:lang w:eastAsia="en-US"/>
        </w:rPr>
        <w:t>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наделенное (ые) полномочиями по рассмотрению жалоб, незамедлительно направляет (ют) имеющиеся материалы в органы прокуратуры</w:t>
      </w:r>
      <w:r w:rsidRPr="00F533FB">
        <w:rPr>
          <w:rFonts w:ascii="Times New Roman" w:hAnsi="Times New Roman"/>
          <w:sz w:val="28"/>
          <w:szCs w:val="28"/>
        </w:rPr>
        <w:t xml:space="preserve">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w:t>
      </w:r>
    </w:p>
    <w:p w:rsidR="004E4BDE" w:rsidRDefault="004E4BDE" w:rsidP="00F47F75">
      <w:pPr>
        <w:tabs>
          <w:tab w:val="left" w:pos="3270"/>
          <w:tab w:val="left" w:pos="5040"/>
        </w:tabs>
        <w:suppressAutoHyphens/>
        <w:spacing w:after="0" w:line="240" w:lineRule="auto"/>
        <w:ind w:left="5040"/>
        <w:jc w:val="center"/>
        <w:rPr>
          <w:rFonts w:ascii="Times New Roman" w:hAnsi="Times New Roman"/>
          <w:color w:val="000000"/>
          <w:sz w:val="24"/>
          <w:szCs w:val="24"/>
        </w:rPr>
      </w:pPr>
    </w:p>
    <w:p w:rsidR="004E4BDE" w:rsidRDefault="004E4BDE" w:rsidP="00F47F75">
      <w:pPr>
        <w:tabs>
          <w:tab w:val="left" w:pos="3270"/>
          <w:tab w:val="left" w:pos="5040"/>
        </w:tabs>
        <w:suppressAutoHyphens/>
        <w:spacing w:after="0" w:line="240" w:lineRule="auto"/>
        <w:ind w:left="5040"/>
        <w:jc w:val="center"/>
        <w:rPr>
          <w:rFonts w:ascii="Times New Roman" w:hAnsi="Times New Roman"/>
          <w:color w:val="000000"/>
          <w:sz w:val="24"/>
          <w:szCs w:val="24"/>
        </w:rPr>
      </w:pPr>
    </w:p>
    <w:p w:rsidR="004E4BDE" w:rsidRDefault="004E4BDE" w:rsidP="00F47F75">
      <w:pPr>
        <w:tabs>
          <w:tab w:val="left" w:pos="3270"/>
          <w:tab w:val="left" w:pos="5040"/>
        </w:tabs>
        <w:suppressAutoHyphens/>
        <w:spacing w:after="0" w:line="240" w:lineRule="auto"/>
        <w:ind w:left="5040"/>
        <w:jc w:val="center"/>
        <w:rPr>
          <w:rFonts w:ascii="Times New Roman" w:hAnsi="Times New Roman"/>
          <w:color w:val="000000"/>
          <w:sz w:val="24"/>
          <w:szCs w:val="24"/>
        </w:rPr>
      </w:pPr>
    </w:p>
    <w:p w:rsidR="004E4BDE" w:rsidRDefault="004E4BDE" w:rsidP="00F47F75">
      <w:pPr>
        <w:tabs>
          <w:tab w:val="left" w:pos="3270"/>
          <w:tab w:val="left" w:pos="5040"/>
        </w:tabs>
        <w:suppressAutoHyphens/>
        <w:spacing w:after="0" w:line="240" w:lineRule="auto"/>
        <w:ind w:left="5040"/>
        <w:jc w:val="center"/>
        <w:rPr>
          <w:rFonts w:ascii="Times New Roman" w:hAnsi="Times New Roman"/>
          <w:color w:val="000000"/>
          <w:sz w:val="24"/>
          <w:szCs w:val="24"/>
        </w:rPr>
      </w:pPr>
    </w:p>
    <w:p w:rsidR="004E4BDE" w:rsidRDefault="004E4BDE" w:rsidP="00F47F75">
      <w:pPr>
        <w:tabs>
          <w:tab w:val="left" w:pos="3270"/>
          <w:tab w:val="left" w:pos="5040"/>
        </w:tabs>
        <w:suppressAutoHyphens/>
        <w:spacing w:after="0" w:line="240" w:lineRule="auto"/>
        <w:ind w:left="5040"/>
        <w:jc w:val="center"/>
        <w:rPr>
          <w:rFonts w:ascii="Times New Roman" w:hAnsi="Times New Roman"/>
          <w:color w:val="000000"/>
          <w:sz w:val="24"/>
          <w:szCs w:val="24"/>
        </w:rPr>
      </w:pPr>
    </w:p>
    <w:p w:rsidR="004E4BDE" w:rsidRDefault="004E4BDE" w:rsidP="00F47F75">
      <w:pPr>
        <w:tabs>
          <w:tab w:val="left" w:pos="3270"/>
          <w:tab w:val="left" w:pos="5040"/>
        </w:tabs>
        <w:suppressAutoHyphens/>
        <w:spacing w:after="0" w:line="240" w:lineRule="auto"/>
        <w:ind w:left="5040"/>
        <w:jc w:val="center"/>
        <w:rPr>
          <w:rFonts w:ascii="Times New Roman" w:hAnsi="Times New Roman"/>
          <w:color w:val="000000"/>
          <w:sz w:val="24"/>
          <w:szCs w:val="24"/>
        </w:rPr>
      </w:pPr>
    </w:p>
    <w:p w:rsidR="004E4BDE" w:rsidRDefault="004E4BDE" w:rsidP="00F47F75">
      <w:pPr>
        <w:tabs>
          <w:tab w:val="left" w:pos="3270"/>
          <w:tab w:val="left" w:pos="5040"/>
        </w:tabs>
        <w:suppressAutoHyphens/>
        <w:spacing w:after="0" w:line="240" w:lineRule="auto"/>
        <w:ind w:left="5040"/>
        <w:jc w:val="center"/>
        <w:rPr>
          <w:rFonts w:ascii="Times New Roman" w:hAnsi="Times New Roman"/>
          <w:color w:val="000000"/>
          <w:sz w:val="24"/>
          <w:szCs w:val="24"/>
        </w:rPr>
      </w:pPr>
    </w:p>
    <w:p w:rsidR="004E4BDE" w:rsidRDefault="004E4BDE" w:rsidP="00F47F75">
      <w:pPr>
        <w:tabs>
          <w:tab w:val="left" w:pos="3270"/>
          <w:tab w:val="left" w:pos="5040"/>
        </w:tabs>
        <w:suppressAutoHyphens/>
        <w:spacing w:after="0" w:line="240" w:lineRule="auto"/>
        <w:ind w:left="5040"/>
        <w:jc w:val="center"/>
        <w:rPr>
          <w:rFonts w:ascii="Times New Roman" w:hAnsi="Times New Roman"/>
          <w:color w:val="000000"/>
          <w:sz w:val="24"/>
          <w:szCs w:val="24"/>
        </w:rPr>
      </w:pPr>
    </w:p>
    <w:p w:rsidR="004E4BDE" w:rsidRDefault="004E4BDE" w:rsidP="00F47F75">
      <w:pPr>
        <w:tabs>
          <w:tab w:val="left" w:pos="3270"/>
          <w:tab w:val="left" w:pos="5040"/>
        </w:tabs>
        <w:suppressAutoHyphens/>
        <w:spacing w:after="0" w:line="240" w:lineRule="auto"/>
        <w:ind w:left="5040"/>
        <w:jc w:val="center"/>
        <w:rPr>
          <w:rFonts w:ascii="Times New Roman" w:hAnsi="Times New Roman"/>
          <w:color w:val="000000"/>
          <w:sz w:val="24"/>
          <w:szCs w:val="24"/>
        </w:rPr>
      </w:pPr>
    </w:p>
    <w:p w:rsidR="004E4BDE" w:rsidRDefault="004E4BDE" w:rsidP="00F47F75">
      <w:pPr>
        <w:tabs>
          <w:tab w:val="left" w:pos="3270"/>
          <w:tab w:val="left" w:pos="5040"/>
        </w:tabs>
        <w:suppressAutoHyphens/>
        <w:spacing w:after="0" w:line="240" w:lineRule="auto"/>
        <w:ind w:left="5040"/>
        <w:jc w:val="center"/>
        <w:rPr>
          <w:rFonts w:ascii="Times New Roman" w:hAnsi="Times New Roman"/>
          <w:color w:val="000000"/>
          <w:sz w:val="24"/>
          <w:szCs w:val="24"/>
        </w:rPr>
      </w:pPr>
    </w:p>
    <w:p w:rsidR="004E4BDE" w:rsidRDefault="004E4BDE" w:rsidP="00F47F75">
      <w:pPr>
        <w:tabs>
          <w:tab w:val="left" w:pos="3270"/>
          <w:tab w:val="left" w:pos="5040"/>
        </w:tabs>
        <w:suppressAutoHyphens/>
        <w:spacing w:after="0" w:line="240" w:lineRule="auto"/>
        <w:ind w:left="5040"/>
        <w:jc w:val="center"/>
        <w:rPr>
          <w:rFonts w:ascii="Times New Roman" w:hAnsi="Times New Roman"/>
          <w:color w:val="000000"/>
          <w:sz w:val="24"/>
          <w:szCs w:val="24"/>
        </w:rPr>
      </w:pPr>
    </w:p>
    <w:p w:rsidR="004E4BDE" w:rsidRDefault="004E4BDE" w:rsidP="00F47F75">
      <w:pPr>
        <w:tabs>
          <w:tab w:val="left" w:pos="3270"/>
          <w:tab w:val="left" w:pos="5040"/>
        </w:tabs>
        <w:suppressAutoHyphens/>
        <w:spacing w:after="0" w:line="240" w:lineRule="auto"/>
        <w:ind w:left="5040"/>
        <w:jc w:val="center"/>
        <w:rPr>
          <w:rFonts w:ascii="Times New Roman" w:hAnsi="Times New Roman"/>
          <w:color w:val="000000"/>
          <w:sz w:val="24"/>
          <w:szCs w:val="24"/>
        </w:rPr>
      </w:pPr>
    </w:p>
    <w:p w:rsidR="004E4BDE" w:rsidRDefault="004E4BDE" w:rsidP="00F47F75">
      <w:pPr>
        <w:tabs>
          <w:tab w:val="left" w:pos="3270"/>
          <w:tab w:val="left" w:pos="5040"/>
        </w:tabs>
        <w:suppressAutoHyphens/>
        <w:spacing w:after="0" w:line="240" w:lineRule="auto"/>
        <w:ind w:left="5040"/>
        <w:jc w:val="center"/>
        <w:rPr>
          <w:rFonts w:ascii="Times New Roman" w:hAnsi="Times New Roman"/>
          <w:color w:val="000000"/>
          <w:sz w:val="24"/>
          <w:szCs w:val="24"/>
        </w:rPr>
      </w:pPr>
    </w:p>
    <w:p w:rsidR="004E4BDE" w:rsidRDefault="004E4BDE" w:rsidP="00F47F75">
      <w:pPr>
        <w:tabs>
          <w:tab w:val="left" w:pos="3270"/>
          <w:tab w:val="left" w:pos="5040"/>
        </w:tabs>
        <w:suppressAutoHyphens/>
        <w:spacing w:after="0" w:line="240" w:lineRule="auto"/>
        <w:ind w:left="5040"/>
        <w:jc w:val="center"/>
        <w:rPr>
          <w:rFonts w:ascii="Times New Roman" w:hAnsi="Times New Roman"/>
          <w:color w:val="000000"/>
          <w:sz w:val="24"/>
          <w:szCs w:val="24"/>
        </w:rPr>
      </w:pPr>
    </w:p>
    <w:p w:rsidR="004E4BDE" w:rsidRDefault="004E4BDE" w:rsidP="00F47F75">
      <w:pPr>
        <w:tabs>
          <w:tab w:val="left" w:pos="3270"/>
          <w:tab w:val="left" w:pos="5040"/>
        </w:tabs>
        <w:suppressAutoHyphens/>
        <w:spacing w:after="0" w:line="240" w:lineRule="auto"/>
        <w:ind w:left="5040"/>
        <w:jc w:val="center"/>
        <w:rPr>
          <w:rFonts w:ascii="Times New Roman" w:hAnsi="Times New Roman"/>
          <w:color w:val="000000"/>
          <w:sz w:val="24"/>
          <w:szCs w:val="24"/>
        </w:rPr>
      </w:pPr>
    </w:p>
    <w:p w:rsidR="004E4BDE" w:rsidRDefault="004E4BDE" w:rsidP="00F47F75">
      <w:pPr>
        <w:tabs>
          <w:tab w:val="left" w:pos="3270"/>
          <w:tab w:val="left" w:pos="5040"/>
        </w:tabs>
        <w:suppressAutoHyphens/>
        <w:spacing w:after="0" w:line="240" w:lineRule="auto"/>
        <w:ind w:left="5040"/>
        <w:jc w:val="center"/>
        <w:rPr>
          <w:rFonts w:ascii="Times New Roman" w:hAnsi="Times New Roman"/>
          <w:color w:val="000000"/>
          <w:sz w:val="24"/>
          <w:szCs w:val="24"/>
        </w:rPr>
      </w:pPr>
    </w:p>
    <w:p w:rsidR="004E4BDE" w:rsidRDefault="004E4BDE" w:rsidP="00F47F75">
      <w:pPr>
        <w:tabs>
          <w:tab w:val="left" w:pos="3270"/>
          <w:tab w:val="left" w:pos="5040"/>
        </w:tabs>
        <w:suppressAutoHyphens/>
        <w:spacing w:after="0" w:line="240" w:lineRule="auto"/>
        <w:ind w:left="5040"/>
        <w:jc w:val="center"/>
        <w:rPr>
          <w:rFonts w:ascii="Times New Roman" w:hAnsi="Times New Roman"/>
          <w:color w:val="000000"/>
          <w:sz w:val="24"/>
          <w:szCs w:val="24"/>
        </w:rPr>
      </w:pPr>
    </w:p>
    <w:p w:rsidR="004E4BDE" w:rsidRDefault="004E4BDE" w:rsidP="00F47F75">
      <w:pPr>
        <w:tabs>
          <w:tab w:val="left" w:pos="3270"/>
          <w:tab w:val="left" w:pos="5040"/>
        </w:tabs>
        <w:suppressAutoHyphens/>
        <w:spacing w:after="0" w:line="240" w:lineRule="auto"/>
        <w:ind w:left="5040"/>
        <w:jc w:val="center"/>
        <w:rPr>
          <w:rFonts w:ascii="Times New Roman" w:hAnsi="Times New Roman"/>
          <w:color w:val="000000"/>
          <w:sz w:val="24"/>
          <w:szCs w:val="24"/>
        </w:rPr>
      </w:pPr>
    </w:p>
    <w:p w:rsidR="004E4BDE" w:rsidRDefault="004E4BDE" w:rsidP="00F47F75">
      <w:pPr>
        <w:tabs>
          <w:tab w:val="left" w:pos="3270"/>
          <w:tab w:val="left" w:pos="5040"/>
        </w:tabs>
        <w:suppressAutoHyphens/>
        <w:spacing w:after="0" w:line="240" w:lineRule="auto"/>
        <w:ind w:left="5040"/>
        <w:jc w:val="center"/>
        <w:rPr>
          <w:rFonts w:ascii="Times New Roman" w:hAnsi="Times New Roman"/>
          <w:color w:val="000000"/>
          <w:sz w:val="24"/>
          <w:szCs w:val="24"/>
        </w:rPr>
      </w:pPr>
    </w:p>
    <w:p w:rsidR="004E4BDE" w:rsidRDefault="004E4BDE" w:rsidP="00F47F75">
      <w:pPr>
        <w:tabs>
          <w:tab w:val="left" w:pos="3270"/>
          <w:tab w:val="left" w:pos="5040"/>
        </w:tabs>
        <w:suppressAutoHyphens/>
        <w:spacing w:after="0" w:line="240" w:lineRule="auto"/>
        <w:ind w:left="5040"/>
        <w:jc w:val="center"/>
        <w:rPr>
          <w:rFonts w:ascii="Times New Roman" w:hAnsi="Times New Roman"/>
          <w:color w:val="000000"/>
          <w:sz w:val="24"/>
          <w:szCs w:val="24"/>
        </w:rPr>
      </w:pPr>
    </w:p>
    <w:p w:rsidR="004E4BDE" w:rsidRDefault="004E4BDE" w:rsidP="00F47F75">
      <w:pPr>
        <w:tabs>
          <w:tab w:val="left" w:pos="3270"/>
          <w:tab w:val="left" w:pos="5040"/>
        </w:tabs>
        <w:suppressAutoHyphens/>
        <w:spacing w:after="0" w:line="240" w:lineRule="auto"/>
        <w:ind w:left="5040"/>
        <w:jc w:val="center"/>
        <w:rPr>
          <w:rFonts w:ascii="Times New Roman" w:hAnsi="Times New Roman"/>
          <w:color w:val="000000"/>
          <w:sz w:val="24"/>
          <w:szCs w:val="24"/>
        </w:rPr>
      </w:pPr>
    </w:p>
    <w:p w:rsidR="004E4BDE" w:rsidRDefault="004E4BDE" w:rsidP="00F47F75">
      <w:pPr>
        <w:tabs>
          <w:tab w:val="left" w:pos="3270"/>
          <w:tab w:val="left" w:pos="5040"/>
        </w:tabs>
        <w:suppressAutoHyphens/>
        <w:spacing w:after="0" w:line="240" w:lineRule="auto"/>
        <w:ind w:left="5040"/>
        <w:jc w:val="center"/>
        <w:rPr>
          <w:rFonts w:ascii="Times New Roman" w:hAnsi="Times New Roman"/>
          <w:color w:val="000000"/>
          <w:sz w:val="24"/>
          <w:szCs w:val="24"/>
        </w:rPr>
      </w:pPr>
    </w:p>
    <w:p w:rsidR="004E4BDE" w:rsidRDefault="004E4BDE" w:rsidP="00F47F75">
      <w:pPr>
        <w:tabs>
          <w:tab w:val="left" w:pos="3270"/>
          <w:tab w:val="left" w:pos="5040"/>
        </w:tabs>
        <w:suppressAutoHyphens/>
        <w:spacing w:after="0" w:line="240" w:lineRule="auto"/>
        <w:ind w:left="5040"/>
        <w:jc w:val="center"/>
        <w:rPr>
          <w:rFonts w:ascii="Times New Roman" w:hAnsi="Times New Roman"/>
          <w:color w:val="000000"/>
          <w:sz w:val="24"/>
          <w:szCs w:val="24"/>
        </w:rPr>
      </w:pPr>
    </w:p>
    <w:p w:rsidR="004E4BDE" w:rsidRDefault="004E4BDE" w:rsidP="00F47F75">
      <w:pPr>
        <w:tabs>
          <w:tab w:val="left" w:pos="3270"/>
          <w:tab w:val="left" w:pos="5040"/>
        </w:tabs>
        <w:suppressAutoHyphens/>
        <w:spacing w:after="0" w:line="240" w:lineRule="auto"/>
        <w:ind w:left="5040"/>
        <w:jc w:val="center"/>
        <w:rPr>
          <w:rFonts w:ascii="Times New Roman" w:hAnsi="Times New Roman"/>
          <w:color w:val="000000"/>
          <w:sz w:val="24"/>
          <w:szCs w:val="24"/>
        </w:rPr>
      </w:pPr>
    </w:p>
    <w:p w:rsidR="004E4BDE" w:rsidRDefault="004E4BDE" w:rsidP="00F47F75">
      <w:pPr>
        <w:tabs>
          <w:tab w:val="left" w:pos="3270"/>
          <w:tab w:val="left" w:pos="5040"/>
        </w:tabs>
        <w:suppressAutoHyphens/>
        <w:spacing w:after="0" w:line="240" w:lineRule="auto"/>
        <w:ind w:left="5040"/>
        <w:jc w:val="center"/>
        <w:rPr>
          <w:rFonts w:ascii="Times New Roman" w:hAnsi="Times New Roman"/>
          <w:color w:val="000000"/>
          <w:sz w:val="24"/>
          <w:szCs w:val="24"/>
        </w:rPr>
      </w:pPr>
    </w:p>
    <w:p w:rsidR="004E4BDE" w:rsidRDefault="004E4BDE" w:rsidP="00F47F75">
      <w:pPr>
        <w:tabs>
          <w:tab w:val="left" w:pos="3270"/>
          <w:tab w:val="left" w:pos="5040"/>
        </w:tabs>
        <w:suppressAutoHyphens/>
        <w:spacing w:after="0" w:line="240" w:lineRule="auto"/>
        <w:ind w:left="5040"/>
        <w:jc w:val="center"/>
        <w:rPr>
          <w:rFonts w:ascii="Times New Roman" w:hAnsi="Times New Roman"/>
          <w:color w:val="000000"/>
          <w:sz w:val="24"/>
          <w:szCs w:val="24"/>
        </w:rPr>
      </w:pPr>
    </w:p>
    <w:p w:rsidR="004E4BDE" w:rsidRDefault="004E4BDE" w:rsidP="00F47F75">
      <w:pPr>
        <w:tabs>
          <w:tab w:val="left" w:pos="3270"/>
          <w:tab w:val="left" w:pos="5040"/>
        </w:tabs>
        <w:suppressAutoHyphens/>
        <w:spacing w:after="0" w:line="240" w:lineRule="auto"/>
        <w:ind w:left="5040"/>
        <w:jc w:val="center"/>
        <w:rPr>
          <w:rFonts w:ascii="Times New Roman" w:hAnsi="Times New Roman"/>
          <w:color w:val="000000"/>
          <w:sz w:val="24"/>
          <w:szCs w:val="24"/>
        </w:rPr>
      </w:pPr>
    </w:p>
    <w:p w:rsidR="004E4BDE" w:rsidRDefault="004E4BDE" w:rsidP="002C7DF2">
      <w:pPr>
        <w:tabs>
          <w:tab w:val="left" w:pos="3270"/>
          <w:tab w:val="left" w:pos="5040"/>
        </w:tabs>
        <w:suppressAutoHyphens/>
        <w:ind w:left="5040"/>
        <w:jc w:val="center"/>
        <w:rPr>
          <w:color w:val="000000"/>
        </w:rPr>
      </w:pPr>
      <w:r>
        <w:rPr>
          <w:color w:val="000000"/>
        </w:rPr>
        <w:t>Приложение № 1</w:t>
      </w:r>
    </w:p>
    <w:p w:rsidR="004E4BDE" w:rsidRDefault="004E4BDE" w:rsidP="002C7DF2">
      <w:pPr>
        <w:tabs>
          <w:tab w:val="left" w:pos="3270"/>
          <w:tab w:val="left" w:pos="5040"/>
        </w:tabs>
        <w:suppressAutoHyphens/>
        <w:ind w:left="5040"/>
        <w:jc w:val="center"/>
        <w:rPr>
          <w:color w:val="000000"/>
        </w:rPr>
      </w:pPr>
      <w:r>
        <w:rPr>
          <w:color w:val="000000"/>
        </w:rPr>
        <w:t>к Административному регламенту</w:t>
      </w:r>
    </w:p>
    <w:p w:rsidR="004E4BDE" w:rsidRPr="00F47F75" w:rsidRDefault="004E4BDE" w:rsidP="002C7DF2">
      <w:pPr>
        <w:shd w:val="clear" w:color="auto" w:fill="FFFFFF"/>
        <w:ind w:left="5040"/>
        <w:jc w:val="center"/>
        <w:rPr>
          <w:bCs/>
        </w:rPr>
      </w:pPr>
      <w:r w:rsidRPr="00F47F75">
        <w:rPr>
          <w:color w:val="000000"/>
        </w:rPr>
        <w:t xml:space="preserve">предоставления </w:t>
      </w:r>
      <w:r w:rsidRPr="00F47F75">
        <w:rPr>
          <w:shd w:val="clear" w:color="auto" w:fill="FFFFFF"/>
        </w:rPr>
        <w:t xml:space="preserve">администрацией Дмитриевского сельского поселения Галичского муниципального района Костромской области </w:t>
      </w:r>
      <w:r w:rsidRPr="00F47F75">
        <w:rPr>
          <w:color w:val="000000"/>
        </w:rPr>
        <w:t xml:space="preserve">муниципальной услуги </w:t>
      </w:r>
      <w:r w:rsidRPr="00F47F75">
        <w:rPr>
          <w:bCs/>
        </w:rPr>
        <w:t>по присвоению адресов объектам адресации</w:t>
      </w:r>
    </w:p>
    <w:p w:rsidR="004E4BDE" w:rsidRPr="00F47F75" w:rsidRDefault="004E4BDE" w:rsidP="002C7DF2">
      <w:pPr>
        <w:tabs>
          <w:tab w:val="left" w:pos="3270"/>
          <w:tab w:val="left" w:pos="5040"/>
        </w:tabs>
        <w:suppressAutoHyphens/>
        <w:ind w:left="5040"/>
        <w:jc w:val="both"/>
        <w:rPr>
          <w:color w:val="000000"/>
        </w:rPr>
      </w:pPr>
    </w:p>
    <w:p w:rsidR="004E4BDE" w:rsidRPr="005C156B" w:rsidRDefault="004E4BDE" w:rsidP="002C7DF2">
      <w:pPr>
        <w:adjustRightInd w:val="0"/>
        <w:ind w:firstLine="709"/>
        <w:jc w:val="both"/>
        <w:outlineLvl w:val="1"/>
        <w:rPr>
          <w:sz w:val="20"/>
          <w:szCs w:val="20"/>
        </w:rPr>
      </w:pPr>
    </w:p>
    <w:p w:rsidR="004E4BDE" w:rsidRPr="00AD2028" w:rsidRDefault="004E4BDE" w:rsidP="002C7DF2">
      <w:pPr>
        <w:pStyle w:val="ConsPlusTitle"/>
        <w:jc w:val="center"/>
        <w:rPr>
          <w:rFonts w:ascii="Times New Roman" w:hAnsi="Times New Roman" w:cs="Times New Roman"/>
          <w:sz w:val="28"/>
          <w:szCs w:val="28"/>
        </w:rPr>
      </w:pPr>
      <w:r w:rsidRPr="00AD2028">
        <w:rPr>
          <w:rFonts w:ascii="Times New Roman" w:hAnsi="Times New Roman" w:cs="Times New Roman"/>
          <w:sz w:val="28"/>
          <w:szCs w:val="28"/>
        </w:rPr>
        <w:t>ЗАЯВЛЕНИЕ</w:t>
      </w:r>
    </w:p>
    <w:p w:rsidR="004E4BDE" w:rsidRPr="00AD2028" w:rsidRDefault="004E4BDE" w:rsidP="002C7DF2">
      <w:pPr>
        <w:pStyle w:val="ConsPlusTitle"/>
        <w:jc w:val="center"/>
        <w:rPr>
          <w:rFonts w:ascii="Times New Roman" w:hAnsi="Times New Roman" w:cs="Times New Roman"/>
          <w:sz w:val="28"/>
          <w:szCs w:val="28"/>
        </w:rPr>
      </w:pPr>
      <w:r w:rsidRPr="00AD2028">
        <w:rPr>
          <w:rFonts w:ascii="Times New Roman" w:hAnsi="Times New Roman" w:cs="Times New Roman"/>
          <w:sz w:val="28"/>
          <w:szCs w:val="28"/>
        </w:rPr>
        <w:t>О ПРИСВОЕНИИ ОБЪЕКТУ АДРЕСАЦИИ АДРЕСА ИЛИ АННУЛИРОВАНИИ</w:t>
      </w:r>
      <w:r>
        <w:rPr>
          <w:rFonts w:ascii="Times New Roman" w:hAnsi="Times New Roman" w:cs="Times New Roman"/>
          <w:sz w:val="28"/>
          <w:szCs w:val="28"/>
        </w:rPr>
        <w:t xml:space="preserve"> </w:t>
      </w:r>
      <w:r w:rsidRPr="00AD2028">
        <w:rPr>
          <w:rFonts w:ascii="Times New Roman" w:hAnsi="Times New Roman" w:cs="Times New Roman"/>
          <w:sz w:val="28"/>
          <w:szCs w:val="28"/>
        </w:rPr>
        <w:t>ЕГО АДРЕСА</w:t>
      </w:r>
    </w:p>
    <w:p w:rsidR="004E4BDE" w:rsidRPr="003C5E86" w:rsidRDefault="004E4BDE" w:rsidP="002C7DF2">
      <w:pPr>
        <w:pStyle w:val="ConsPlusNormal"/>
        <w:ind w:left="5040"/>
        <w:jc w:val="both"/>
        <w:outlineLvl w:val="0"/>
        <w:rPr>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5"/>
        <w:gridCol w:w="447"/>
        <w:gridCol w:w="2202"/>
        <w:gridCol w:w="569"/>
        <w:gridCol w:w="570"/>
        <w:gridCol w:w="522"/>
        <w:gridCol w:w="907"/>
        <w:gridCol w:w="788"/>
        <w:gridCol w:w="424"/>
        <w:gridCol w:w="345"/>
        <w:gridCol w:w="2324"/>
      </w:tblGrid>
      <w:tr w:rsidR="004E4BDE" w:rsidRPr="00AD2028" w:rsidTr="003F5D8C">
        <w:tc>
          <w:tcPr>
            <w:tcW w:w="5772" w:type="dxa"/>
            <w:gridSpan w:val="7"/>
          </w:tcPr>
          <w:p w:rsidR="004E4BDE" w:rsidRPr="00AD2028" w:rsidRDefault="004E4BDE" w:rsidP="003F5D8C">
            <w:pPr>
              <w:pStyle w:val="ConsPlusNormal"/>
              <w:rPr>
                <w:szCs w:val="24"/>
              </w:rPr>
            </w:pPr>
          </w:p>
        </w:tc>
        <w:tc>
          <w:tcPr>
            <w:tcW w:w="1557" w:type="dxa"/>
            <w:gridSpan w:val="3"/>
          </w:tcPr>
          <w:p w:rsidR="004E4BDE" w:rsidRPr="00AD2028" w:rsidRDefault="004E4BDE" w:rsidP="003F5D8C">
            <w:pPr>
              <w:pStyle w:val="ConsPlusNormal"/>
              <w:rPr>
                <w:szCs w:val="24"/>
              </w:rPr>
            </w:pPr>
            <w:r w:rsidRPr="00AD2028">
              <w:rPr>
                <w:szCs w:val="24"/>
              </w:rPr>
              <w:t>Лист N __</w:t>
            </w:r>
          </w:p>
        </w:tc>
        <w:tc>
          <w:tcPr>
            <w:tcW w:w="2324" w:type="dxa"/>
          </w:tcPr>
          <w:p w:rsidR="004E4BDE" w:rsidRPr="00AD2028" w:rsidRDefault="004E4BDE" w:rsidP="003F5D8C">
            <w:pPr>
              <w:pStyle w:val="ConsPlusNormal"/>
              <w:jc w:val="both"/>
              <w:rPr>
                <w:szCs w:val="24"/>
              </w:rPr>
            </w:pPr>
            <w:r w:rsidRPr="00AD2028">
              <w:rPr>
                <w:szCs w:val="24"/>
              </w:rPr>
              <w:t>Всего листов __</w:t>
            </w:r>
          </w:p>
        </w:tc>
      </w:tr>
      <w:tr w:rsidR="004E4BDE" w:rsidRPr="00AD2028" w:rsidTr="003F5D8C">
        <w:tc>
          <w:tcPr>
            <w:tcW w:w="9653" w:type="dxa"/>
            <w:gridSpan w:val="11"/>
          </w:tcPr>
          <w:p w:rsidR="004E4BDE" w:rsidRPr="00AD2028" w:rsidRDefault="004E4BDE" w:rsidP="003F5D8C">
            <w:pPr>
              <w:pStyle w:val="ConsPlusNormal"/>
              <w:rPr>
                <w:szCs w:val="24"/>
              </w:rPr>
            </w:pPr>
          </w:p>
        </w:tc>
      </w:tr>
      <w:tr w:rsidR="004E4BDE" w:rsidRPr="00AD2028" w:rsidTr="003F5D8C">
        <w:tc>
          <w:tcPr>
            <w:tcW w:w="555" w:type="dxa"/>
            <w:vMerge w:val="restart"/>
          </w:tcPr>
          <w:p w:rsidR="004E4BDE" w:rsidRPr="00AD2028" w:rsidRDefault="004E4BDE" w:rsidP="003F5D8C">
            <w:pPr>
              <w:pStyle w:val="ConsPlusNormal"/>
              <w:jc w:val="center"/>
              <w:rPr>
                <w:szCs w:val="24"/>
              </w:rPr>
            </w:pPr>
            <w:r w:rsidRPr="00AD2028">
              <w:rPr>
                <w:szCs w:val="24"/>
              </w:rPr>
              <w:t>1</w:t>
            </w:r>
          </w:p>
        </w:tc>
        <w:tc>
          <w:tcPr>
            <w:tcW w:w="3788" w:type="dxa"/>
            <w:gridSpan w:val="4"/>
          </w:tcPr>
          <w:p w:rsidR="004E4BDE" w:rsidRPr="00AD2028" w:rsidRDefault="004E4BDE" w:rsidP="003F5D8C">
            <w:pPr>
              <w:pStyle w:val="ConsPlusNormal"/>
              <w:jc w:val="center"/>
              <w:rPr>
                <w:szCs w:val="24"/>
              </w:rPr>
            </w:pPr>
            <w:r w:rsidRPr="00AD2028">
              <w:rPr>
                <w:szCs w:val="24"/>
              </w:rPr>
              <w:t>Заявление</w:t>
            </w:r>
          </w:p>
          <w:p w:rsidR="004E4BDE" w:rsidRPr="00AD2028" w:rsidRDefault="004E4BDE" w:rsidP="003F5D8C">
            <w:pPr>
              <w:pStyle w:val="ConsPlusNormal"/>
              <w:rPr>
                <w:szCs w:val="24"/>
              </w:rPr>
            </w:pPr>
            <w:r w:rsidRPr="00AD2028">
              <w:rPr>
                <w:szCs w:val="24"/>
              </w:rPr>
              <w:t>В</w:t>
            </w:r>
          </w:p>
        </w:tc>
        <w:tc>
          <w:tcPr>
            <w:tcW w:w="522" w:type="dxa"/>
            <w:vMerge w:val="restart"/>
          </w:tcPr>
          <w:p w:rsidR="004E4BDE" w:rsidRPr="00AD2028" w:rsidRDefault="004E4BDE" w:rsidP="003F5D8C">
            <w:pPr>
              <w:pStyle w:val="ConsPlusNormal"/>
              <w:jc w:val="center"/>
              <w:rPr>
                <w:szCs w:val="24"/>
              </w:rPr>
            </w:pPr>
            <w:r w:rsidRPr="00AD2028">
              <w:rPr>
                <w:szCs w:val="24"/>
              </w:rPr>
              <w:t>2</w:t>
            </w:r>
          </w:p>
        </w:tc>
        <w:tc>
          <w:tcPr>
            <w:tcW w:w="4788" w:type="dxa"/>
            <w:gridSpan w:val="5"/>
            <w:vMerge w:val="restart"/>
          </w:tcPr>
          <w:p w:rsidR="004E4BDE" w:rsidRPr="00AD2028" w:rsidRDefault="004E4BDE" w:rsidP="003F5D8C">
            <w:pPr>
              <w:pStyle w:val="ConsPlusNormal"/>
              <w:rPr>
                <w:szCs w:val="24"/>
              </w:rPr>
            </w:pPr>
            <w:r w:rsidRPr="00AD2028">
              <w:rPr>
                <w:szCs w:val="24"/>
              </w:rPr>
              <w:t>Заявление принято</w:t>
            </w:r>
          </w:p>
          <w:p w:rsidR="004E4BDE" w:rsidRPr="00AD2028" w:rsidRDefault="004E4BDE" w:rsidP="003F5D8C">
            <w:pPr>
              <w:pStyle w:val="ConsPlusNormal"/>
              <w:rPr>
                <w:szCs w:val="24"/>
              </w:rPr>
            </w:pPr>
            <w:r w:rsidRPr="00AD2028">
              <w:rPr>
                <w:szCs w:val="24"/>
              </w:rPr>
              <w:t>регистрационный номер _______________</w:t>
            </w:r>
          </w:p>
          <w:p w:rsidR="004E4BDE" w:rsidRPr="00AD2028" w:rsidRDefault="004E4BDE" w:rsidP="003F5D8C">
            <w:pPr>
              <w:pStyle w:val="ConsPlusNormal"/>
              <w:rPr>
                <w:szCs w:val="24"/>
              </w:rPr>
            </w:pPr>
            <w:r w:rsidRPr="00AD2028">
              <w:rPr>
                <w:szCs w:val="24"/>
              </w:rPr>
              <w:t>количество листов заявления ___________</w:t>
            </w:r>
          </w:p>
          <w:p w:rsidR="004E4BDE" w:rsidRPr="00AD2028" w:rsidRDefault="004E4BDE" w:rsidP="003F5D8C">
            <w:pPr>
              <w:pStyle w:val="ConsPlusNormal"/>
              <w:rPr>
                <w:szCs w:val="24"/>
              </w:rPr>
            </w:pPr>
            <w:r w:rsidRPr="00AD2028">
              <w:rPr>
                <w:szCs w:val="24"/>
              </w:rPr>
              <w:t>количество прилагаемых документов _____,</w:t>
            </w:r>
          </w:p>
          <w:p w:rsidR="004E4BDE" w:rsidRPr="00AD2028" w:rsidRDefault="004E4BDE" w:rsidP="003F5D8C">
            <w:pPr>
              <w:pStyle w:val="ConsPlusNormal"/>
              <w:rPr>
                <w:szCs w:val="24"/>
              </w:rPr>
            </w:pPr>
            <w:r w:rsidRPr="00AD2028">
              <w:rPr>
                <w:szCs w:val="24"/>
              </w:rPr>
              <w:t>в том числе оригиналов ____, копий ____, количество листов в оригиналах ____, копиях ____</w:t>
            </w:r>
          </w:p>
          <w:p w:rsidR="004E4BDE" w:rsidRPr="00AD2028" w:rsidRDefault="004E4BDE" w:rsidP="003F5D8C">
            <w:pPr>
              <w:pStyle w:val="ConsPlusNormal"/>
              <w:rPr>
                <w:szCs w:val="24"/>
              </w:rPr>
            </w:pPr>
            <w:r w:rsidRPr="00AD2028">
              <w:rPr>
                <w:szCs w:val="24"/>
              </w:rPr>
              <w:t>ФИО должностного лица _____________</w:t>
            </w:r>
          </w:p>
          <w:p w:rsidR="004E4BDE" w:rsidRPr="00AD2028" w:rsidRDefault="004E4BDE" w:rsidP="003F5D8C">
            <w:pPr>
              <w:pStyle w:val="ConsPlusNormal"/>
              <w:rPr>
                <w:szCs w:val="24"/>
              </w:rPr>
            </w:pPr>
            <w:r w:rsidRPr="00AD2028">
              <w:rPr>
                <w:szCs w:val="24"/>
              </w:rPr>
              <w:t>подпись должностного лица __________</w:t>
            </w:r>
          </w:p>
          <w:p w:rsidR="004E4BDE" w:rsidRPr="00AD2028" w:rsidRDefault="004E4BDE" w:rsidP="003F5D8C">
            <w:pPr>
              <w:pStyle w:val="ConsPlusNormal"/>
              <w:rPr>
                <w:szCs w:val="24"/>
              </w:rPr>
            </w:pPr>
          </w:p>
          <w:p w:rsidR="004E4BDE" w:rsidRPr="00AD2028" w:rsidRDefault="004E4BDE" w:rsidP="003F5D8C">
            <w:pPr>
              <w:pStyle w:val="ConsPlusNormal"/>
              <w:rPr>
                <w:szCs w:val="24"/>
              </w:rPr>
            </w:pPr>
            <w:r w:rsidRPr="00AD2028">
              <w:rPr>
                <w:szCs w:val="24"/>
              </w:rPr>
              <w:t>дата "___" _________ ________ г.</w:t>
            </w:r>
          </w:p>
        </w:tc>
      </w:tr>
      <w:tr w:rsidR="004E4BDE" w:rsidRPr="00AD2028" w:rsidTr="003F5D8C">
        <w:tblPrEx>
          <w:tblBorders>
            <w:insideH w:val="none" w:sz="0" w:space="0" w:color="auto"/>
          </w:tblBorders>
        </w:tblPrEx>
        <w:tc>
          <w:tcPr>
            <w:tcW w:w="555" w:type="dxa"/>
            <w:vMerge/>
          </w:tcPr>
          <w:p w:rsidR="004E4BDE" w:rsidRPr="00AD2028" w:rsidRDefault="004E4BDE" w:rsidP="003F5D8C"/>
        </w:tc>
        <w:tc>
          <w:tcPr>
            <w:tcW w:w="3788" w:type="dxa"/>
            <w:gridSpan w:val="4"/>
            <w:tcBorders>
              <w:bottom w:val="nil"/>
            </w:tcBorders>
          </w:tcPr>
          <w:p w:rsidR="004E4BDE" w:rsidRPr="00AD2028" w:rsidRDefault="004E4BDE" w:rsidP="003F5D8C">
            <w:pPr>
              <w:pStyle w:val="ConsPlusNormal"/>
              <w:jc w:val="center"/>
              <w:rPr>
                <w:szCs w:val="24"/>
              </w:rPr>
            </w:pPr>
            <w:r w:rsidRPr="00AD2028">
              <w:rPr>
                <w:szCs w:val="24"/>
              </w:rPr>
              <w:t>(наименование органа местного самоуправления, органа</w:t>
            </w:r>
          </w:p>
        </w:tc>
        <w:tc>
          <w:tcPr>
            <w:tcW w:w="522" w:type="dxa"/>
            <w:vMerge/>
          </w:tcPr>
          <w:p w:rsidR="004E4BDE" w:rsidRPr="00AD2028" w:rsidRDefault="004E4BDE" w:rsidP="003F5D8C"/>
        </w:tc>
        <w:tc>
          <w:tcPr>
            <w:tcW w:w="4788" w:type="dxa"/>
            <w:gridSpan w:val="5"/>
            <w:vMerge/>
          </w:tcPr>
          <w:p w:rsidR="004E4BDE" w:rsidRPr="00AD2028" w:rsidRDefault="004E4BDE" w:rsidP="003F5D8C"/>
        </w:tc>
      </w:tr>
      <w:tr w:rsidR="004E4BDE" w:rsidRPr="00AD2028" w:rsidTr="003F5D8C">
        <w:tblPrEx>
          <w:tblBorders>
            <w:insideH w:val="none" w:sz="0" w:space="0" w:color="auto"/>
          </w:tblBorders>
        </w:tblPrEx>
        <w:tc>
          <w:tcPr>
            <w:tcW w:w="555" w:type="dxa"/>
            <w:vMerge/>
          </w:tcPr>
          <w:p w:rsidR="004E4BDE" w:rsidRPr="00AD2028" w:rsidRDefault="004E4BDE" w:rsidP="003F5D8C"/>
        </w:tc>
        <w:tc>
          <w:tcPr>
            <w:tcW w:w="3788" w:type="dxa"/>
            <w:gridSpan w:val="4"/>
            <w:tcBorders>
              <w:top w:val="nil"/>
            </w:tcBorders>
          </w:tcPr>
          <w:p w:rsidR="004E4BDE" w:rsidRPr="00AD2028" w:rsidRDefault="004E4BDE" w:rsidP="003F5D8C">
            <w:pPr>
              <w:pStyle w:val="ConsPlusNormal"/>
              <w:rPr>
                <w:szCs w:val="24"/>
              </w:rPr>
            </w:pPr>
          </w:p>
        </w:tc>
        <w:tc>
          <w:tcPr>
            <w:tcW w:w="522" w:type="dxa"/>
            <w:vMerge/>
          </w:tcPr>
          <w:p w:rsidR="004E4BDE" w:rsidRPr="00AD2028" w:rsidRDefault="004E4BDE" w:rsidP="003F5D8C"/>
        </w:tc>
        <w:tc>
          <w:tcPr>
            <w:tcW w:w="4788" w:type="dxa"/>
            <w:gridSpan w:val="5"/>
            <w:vMerge/>
          </w:tcPr>
          <w:p w:rsidR="004E4BDE" w:rsidRPr="00AD2028" w:rsidRDefault="004E4BDE" w:rsidP="003F5D8C"/>
        </w:tc>
      </w:tr>
      <w:tr w:rsidR="004E4BDE" w:rsidRPr="00AD2028" w:rsidTr="003F5D8C">
        <w:tc>
          <w:tcPr>
            <w:tcW w:w="555" w:type="dxa"/>
            <w:vMerge/>
          </w:tcPr>
          <w:p w:rsidR="004E4BDE" w:rsidRPr="00AD2028" w:rsidRDefault="004E4BDE" w:rsidP="003F5D8C"/>
        </w:tc>
        <w:tc>
          <w:tcPr>
            <w:tcW w:w="3788" w:type="dxa"/>
            <w:gridSpan w:val="4"/>
          </w:tcPr>
          <w:p w:rsidR="004E4BDE" w:rsidRPr="00AD2028" w:rsidRDefault="004E4BDE" w:rsidP="003F5D8C">
            <w:pPr>
              <w:pStyle w:val="ConsPlusNormal"/>
              <w:jc w:val="center"/>
              <w:rPr>
                <w:szCs w:val="24"/>
              </w:rPr>
            </w:pPr>
            <w:r w:rsidRPr="00AD2028">
              <w:rPr>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22" w:type="dxa"/>
            <w:vMerge/>
          </w:tcPr>
          <w:p w:rsidR="004E4BDE" w:rsidRPr="00AD2028" w:rsidRDefault="004E4BDE" w:rsidP="003F5D8C"/>
        </w:tc>
        <w:tc>
          <w:tcPr>
            <w:tcW w:w="4788" w:type="dxa"/>
            <w:gridSpan w:val="5"/>
            <w:vMerge/>
          </w:tcPr>
          <w:p w:rsidR="004E4BDE" w:rsidRPr="00AD2028" w:rsidRDefault="004E4BDE" w:rsidP="003F5D8C"/>
        </w:tc>
      </w:tr>
      <w:tr w:rsidR="004E4BDE" w:rsidRPr="00AD2028" w:rsidTr="003F5D8C">
        <w:tc>
          <w:tcPr>
            <w:tcW w:w="555" w:type="dxa"/>
            <w:vMerge w:val="restart"/>
          </w:tcPr>
          <w:p w:rsidR="004E4BDE" w:rsidRPr="00AD2028" w:rsidRDefault="004E4BDE" w:rsidP="003F5D8C">
            <w:pPr>
              <w:pStyle w:val="ConsPlusNormal"/>
              <w:jc w:val="center"/>
              <w:rPr>
                <w:szCs w:val="24"/>
              </w:rPr>
            </w:pPr>
            <w:r w:rsidRPr="00AD2028">
              <w:rPr>
                <w:szCs w:val="24"/>
              </w:rPr>
              <w:t>3.1</w:t>
            </w:r>
          </w:p>
        </w:tc>
        <w:tc>
          <w:tcPr>
            <w:tcW w:w="9098" w:type="dxa"/>
            <w:gridSpan w:val="10"/>
          </w:tcPr>
          <w:p w:rsidR="004E4BDE" w:rsidRPr="00AD2028" w:rsidRDefault="004E4BDE" w:rsidP="003F5D8C">
            <w:pPr>
              <w:pStyle w:val="ConsPlusNormal"/>
              <w:rPr>
                <w:szCs w:val="24"/>
              </w:rPr>
            </w:pPr>
            <w:r w:rsidRPr="00AD2028">
              <w:rPr>
                <w:szCs w:val="24"/>
              </w:rPr>
              <w:t>Прошу в отношении объекта адресации:</w:t>
            </w:r>
          </w:p>
        </w:tc>
      </w:tr>
      <w:tr w:rsidR="004E4BDE" w:rsidRPr="00AD2028" w:rsidTr="003F5D8C">
        <w:tc>
          <w:tcPr>
            <w:tcW w:w="555" w:type="dxa"/>
            <w:vMerge/>
          </w:tcPr>
          <w:p w:rsidR="004E4BDE" w:rsidRPr="00AD2028" w:rsidRDefault="004E4BDE" w:rsidP="003F5D8C"/>
        </w:tc>
        <w:tc>
          <w:tcPr>
            <w:tcW w:w="9098" w:type="dxa"/>
            <w:gridSpan w:val="10"/>
          </w:tcPr>
          <w:p w:rsidR="004E4BDE" w:rsidRPr="00AD2028" w:rsidRDefault="004E4BDE" w:rsidP="003F5D8C">
            <w:pPr>
              <w:pStyle w:val="ConsPlusNormal"/>
              <w:rPr>
                <w:szCs w:val="24"/>
              </w:rPr>
            </w:pPr>
            <w:r w:rsidRPr="00AD2028">
              <w:rPr>
                <w:szCs w:val="24"/>
              </w:rPr>
              <w:t>Вид:</w:t>
            </w:r>
          </w:p>
        </w:tc>
      </w:tr>
      <w:tr w:rsidR="004E4BDE" w:rsidRPr="00AD2028" w:rsidTr="003F5D8C">
        <w:tc>
          <w:tcPr>
            <w:tcW w:w="555" w:type="dxa"/>
            <w:vMerge/>
          </w:tcPr>
          <w:p w:rsidR="004E4BDE" w:rsidRPr="00AD2028" w:rsidRDefault="004E4BDE" w:rsidP="003F5D8C"/>
        </w:tc>
        <w:tc>
          <w:tcPr>
            <w:tcW w:w="447" w:type="dxa"/>
          </w:tcPr>
          <w:p w:rsidR="004E4BDE" w:rsidRPr="00AD2028" w:rsidRDefault="004E4BDE" w:rsidP="003F5D8C">
            <w:pPr>
              <w:pStyle w:val="ConsPlusNormal"/>
              <w:rPr>
                <w:szCs w:val="24"/>
              </w:rPr>
            </w:pPr>
          </w:p>
        </w:tc>
        <w:tc>
          <w:tcPr>
            <w:tcW w:w="2202" w:type="dxa"/>
          </w:tcPr>
          <w:p w:rsidR="004E4BDE" w:rsidRPr="00AD2028" w:rsidRDefault="004E4BDE" w:rsidP="003F5D8C">
            <w:pPr>
              <w:pStyle w:val="ConsPlusNormal"/>
              <w:rPr>
                <w:szCs w:val="24"/>
              </w:rPr>
            </w:pPr>
            <w:r w:rsidRPr="00AD2028">
              <w:rPr>
                <w:szCs w:val="24"/>
              </w:rPr>
              <w:t>Земельный участок</w:t>
            </w:r>
          </w:p>
        </w:tc>
        <w:tc>
          <w:tcPr>
            <w:tcW w:w="569" w:type="dxa"/>
          </w:tcPr>
          <w:p w:rsidR="004E4BDE" w:rsidRPr="00AD2028" w:rsidRDefault="004E4BDE" w:rsidP="003F5D8C">
            <w:pPr>
              <w:pStyle w:val="ConsPlusNormal"/>
              <w:rPr>
                <w:szCs w:val="24"/>
              </w:rPr>
            </w:pPr>
          </w:p>
        </w:tc>
        <w:tc>
          <w:tcPr>
            <w:tcW w:w="2787" w:type="dxa"/>
            <w:gridSpan w:val="4"/>
          </w:tcPr>
          <w:p w:rsidR="004E4BDE" w:rsidRPr="00AD2028" w:rsidRDefault="004E4BDE" w:rsidP="003F5D8C">
            <w:pPr>
              <w:pStyle w:val="ConsPlusNormal"/>
              <w:jc w:val="both"/>
              <w:rPr>
                <w:szCs w:val="24"/>
              </w:rPr>
            </w:pPr>
            <w:r w:rsidRPr="00AD2028">
              <w:rPr>
                <w:szCs w:val="24"/>
              </w:rPr>
              <w:t>Сооружение</w:t>
            </w:r>
          </w:p>
        </w:tc>
        <w:tc>
          <w:tcPr>
            <w:tcW w:w="424" w:type="dxa"/>
            <w:vMerge w:val="restart"/>
          </w:tcPr>
          <w:p w:rsidR="004E4BDE" w:rsidRPr="00AD2028" w:rsidRDefault="004E4BDE" w:rsidP="003F5D8C">
            <w:pPr>
              <w:pStyle w:val="ConsPlusNormal"/>
              <w:rPr>
                <w:szCs w:val="24"/>
              </w:rPr>
            </w:pPr>
          </w:p>
        </w:tc>
        <w:tc>
          <w:tcPr>
            <w:tcW w:w="2669" w:type="dxa"/>
            <w:gridSpan w:val="2"/>
            <w:vMerge w:val="restart"/>
          </w:tcPr>
          <w:p w:rsidR="004E4BDE" w:rsidRPr="00AD2028" w:rsidRDefault="004E4BDE" w:rsidP="003F5D8C">
            <w:pPr>
              <w:pStyle w:val="ConsPlusNormal"/>
              <w:rPr>
                <w:szCs w:val="24"/>
              </w:rPr>
            </w:pPr>
            <w:r w:rsidRPr="00AD2028">
              <w:rPr>
                <w:szCs w:val="24"/>
              </w:rPr>
              <w:t>Объект незавершенного строительства</w:t>
            </w:r>
          </w:p>
        </w:tc>
      </w:tr>
      <w:tr w:rsidR="004E4BDE" w:rsidRPr="00AD2028" w:rsidTr="003F5D8C">
        <w:tc>
          <w:tcPr>
            <w:tcW w:w="555" w:type="dxa"/>
            <w:vMerge/>
          </w:tcPr>
          <w:p w:rsidR="004E4BDE" w:rsidRPr="00AD2028" w:rsidRDefault="004E4BDE" w:rsidP="003F5D8C"/>
        </w:tc>
        <w:tc>
          <w:tcPr>
            <w:tcW w:w="447" w:type="dxa"/>
          </w:tcPr>
          <w:p w:rsidR="004E4BDE" w:rsidRPr="00AD2028" w:rsidRDefault="004E4BDE" w:rsidP="003F5D8C">
            <w:pPr>
              <w:pStyle w:val="ConsPlusNormal"/>
              <w:rPr>
                <w:szCs w:val="24"/>
              </w:rPr>
            </w:pPr>
          </w:p>
        </w:tc>
        <w:tc>
          <w:tcPr>
            <w:tcW w:w="2202" w:type="dxa"/>
          </w:tcPr>
          <w:p w:rsidR="004E4BDE" w:rsidRPr="00AD2028" w:rsidRDefault="004E4BDE" w:rsidP="003F5D8C">
            <w:pPr>
              <w:pStyle w:val="ConsPlusNormal"/>
              <w:jc w:val="both"/>
              <w:rPr>
                <w:szCs w:val="24"/>
              </w:rPr>
            </w:pPr>
            <w:r w:rsidRPr="00AD2028">
              <w:rPr>
                <w:szCs w:val="24"/>
              </w:rPr>
              <w:t>Здание</w:t>
            </w:r>
          </w:p>
        </w:tc>
        <w:tc>
          <w:tcPr>
            <w:tcW w:w="569" w:type="dxa"/>
          </w:tcPr>
          <w:p w:rsidR="004E4BDE" w:rsidRPr="00AD2028" w:rsidRDefault="004E4BDE" w:rsidP="003F5D8C">
            <w:pPr>
              <w:pStyle w:val="ConsPlusNormal"/>
              <w:rPr>
                <w:szCs w:val="24"/>
              </w:rPr>
            </w:pPr>
          </w:p>
        </w:tc>
        <w:tc>
          <w:tcPr>
            <w:tcW w:w="2787" w:type="dxa"/>
            <w:gridSpan w:val="4"/>
          </w:tcPr>
          <w:p w:rsidR="004E4BDE" w:rsidRPr="00AD2028" w:rsidRDefault="004E4BDE" w:rsidP="003F5D8C">
            <w:pPr>
              <w:pStyle w:val="ConsPlusNormal"/>
              <w:jc w:val="both"/>
              <w:rPr>
                <w:szCs w:val="24"/>
              </w:rPr>
            </w:pPr>
            <w:r w:rsidRPr="00AD2028">
              <w:rPr>
                <w:szCs w:val="24"/>
              </w:rPr>
              <w:t>Помещение</w:t>
            </w:r>
          </w:p>
        </w:tc>
        <w:tc>
          <w:tcPr>
            <w:tcW w:w="424" w:type="dxa"/>
            <w:vMerge/>
          </w:tcPr>
          <w:p w:rsidR="004E4BDE" w:rsidRPr="00AD2028" w:rsidRDefault="004E4BDE" w:rsidP="003F5D8C"/>
        </w:tc>
        <w:tc>
          <w:tcPr>
            <w:tcW w:w="2669" w:type="dxa"/>
            <w:gridSpan w:val="2"/>
            <w:vMerge/>
          </w:tcPr>
          <w:p w:rsidR="004E4BDE" w:rsidRPr="00AD2028" w:rsidRDefault="004E4BDE" w:rsidP="003F5D8C"/>
        </w:tc>
      </w:tr>
      <w:tr w:rsidR="004E4BDE" w:rsidRPr="00AD2028" w:rsidTr="003F5D8C">
        <w:tc>
          <w:tcPr>
            <w:tcW w:w="555" w:type="dxa"/>
            <w:vMerge w:val="restart"/>
            <w:tcBorders>
              <w:bottom w:val="nil"/>
            </w:tcBorders>
          </w:tcPr>
          <w:p w:rsidR="004E4BDE" w:rsidRPr="00AD2028" w:rsidRDefault="004E4BDE" w:rsidP="003F5D8C">
            <w:pPr>
              <w:pStyle w:val="ConsPlusNormal"/>
              <w:jc w:val="center"/>
              <w:rPr>
                <w:szCs w:val="24"/>
              </w:rPr>
            </w:pPr>
            <w:r w:rsidRPr="00AD2028">
              <w:rPr>
                <w:szCs w:val="24"/>
              </w:rPr>
              <w:t>3.2</w:t>
            </w:r>
          </w:p>
        </w:tc>
        <w:tc>
          <w:tcPr>
            <w:tcW w:w="9098" w:type="dxa"/>
            <w:gridSpan w:val="10"/>
          </w:tcPr>
          <w:p w:rsidR="004E4BDE" w:rsidRPr="00AD2028" w:rsidRDefault="004E4BDE" w:rsidP="003F5D8C">
            <w:pPr>
              <w:pStyle w:val="ConsPlusNormal"/>
              <w:rPr>
                <w:szCs w:val="24"/>
              </w:rPr>
            </w:pPr>
            <w:r w:rsidRPr="00AD2028">
              <w:rPr>
                <w:szCs w:val="24"/>
              </w:rPr>
              <w:t>Присвоить адрес</w:t>
            </w:r>
          </w:p>
        </w:tc>
      </w:tr>
      <w:tr w:rsidR="004E4BDE" w:rsidRPr="00AD2028" w:rsidTr="003F5D8C">
        <w:tc>
          <w:tcPr>
            <w:tcW w:w="555" w:type="dxa"/>
            <w:vMerge/>
            <w:tcBorders>
              <w:bottom w:val="nil"/>
            </w:tcBorders>
          </w:tcPr>
          <w:p w:rsidR="004E4BDE" w:rsidRPr="00AD2028" w:rsidRDefault="004E4BDE" w:rsidP="003F5D8C"/>
        </w:tc>
        <w:tc>
          <w:tcPr>
            <w:tcW w:w="9098" w:type="dxa"/>
            <w:gridSpan w:val="10"/>
          </w:tcPr>
          <w:p w:rsidR="004E4BDE" w:rsidRPr="00AD2028" w:rsidRDefault="004E4BDE" w:rsidP="003F5D8C">
            <w:pPr>
              <w:pStyle w:val="ConsPlusNormal"/>
              <w:rPr>
                <w:szCs w:val="24"/>
              </w:rPr>
            </w:pPr>
            <w:r w:rsidRPr="00AD2028">
              <w:rPr>
                <w:szCs w:val="24"/>
              </w:rPr>
              <w:t>В связи с:</w:t>
            </w:r>
          </w:p>
        </w:tc>
      </w:tr>
      <w:tr w:rsidR="004E4BDE" w:rsidRPr="00AD2028" w:rsidTr="003F5D8C">
        <w:tc>
          <w:tcPr>
            <w:tcW w:w="555" w:type="dxa"/>
            <w:vMerge/>
            <w:tcBorders>
              <w:bottom w:val="nil"/>
            </w:tcBorders>
          </w:tcPr>
          <w:p w:rsidR="004E4BDE" w:rsidRPr="00AD2028" w:rsidRDefault="004E4BDE" w:rsidP="003F5D8C"/>
        </w:tc>
        <w:tc>
          <w:tcPr>
            <w:tcW w:w="447" w:type="dxa"/>
          </w:tcPr>
          <w:p w:rsidR="004E4BDE" w:rsidRPr="00AD2028" w:rsidRDefault="004E4BDE" w:rsidP="003F5D8C">
            <w:pPr>
              <w:pStyle w:val="ConsPlusNormal"/>
              <w:rPr>
                <w:szCs w:val="24"/>
              </w:rPr>
            </w:pPr>
          </w:p>
        </w:tc>
        <w:tc>
          <w:tcPr>
            <w:tcW w:w="8651" w:type="dxa"/>
            <w:gridSpan w:val="9"/>
          </w:tcPr>
          <w:p w:rsidR="004E4BDE" w:rsidRPr="00AD2028" w:rsidRDefault="004E4BDE" w:rsidP="003F5D8C">
            <w:pPr>
              <w:pStyle w:val="ConsPlusNormal"/>
              <w:rPr>
                <w:szCs w:val="24"/>
              </w:rPr>
            </w:pPr>
            <w:r w:rsidRPr="00AD2028">
              <w:rPr>
                <w:szCs w:val="24"/>
              </w:rPr>
              <w:t>Образованием земельного участка(ов) из земель, находящихся в государственной или муниципальной собственности</w:t>
            </w:r>
          </w:p>
        </w:tc>
      </w:tr>
      <w:tr w:rsidR="004E4BDE" w:rsidRPr="00AD2028" w:rsidTr="003F5D8C">
        <w:tc>
          <w:tcPr>
            <w:tcW w:w="555" w:type="dxa"/>
            <w:vMerge/>
            <w:tcBorders>
              <w:bottom w:val="nil"/>
            </w:tcBorders>
          </w:tcPr>
          <w:p w:rsidR="004E4BDE" w:rsidRPr="00AD2028" w:rsidRDefault="004E4BDE" w:rsidP="003F5D8C"/>
        </w:tc>
        <w:tc>
          <w:tcPr>
            <w:tcW w:w="3788" w:type="dxa"/>
            <w:gridSpan w:val="4"/>
          </w:tcPr>
          <w:p w:rsidR="004E4BDE" w:rsidRPr="00AD2028" w:rsidRDefault="004E4BDE" w:rsidP="003F5D8C">
            <w:pPr>
              <w:pStyle w:val="ConsPlusNormal"/>
              <w:rPr>
                <w:szCs w:val="24"/>
              </w:rPr>
            </w:pPr>
            <w:r w:rsidRPr="00AD2028">
              <w:rPr>
                <w:szCs w:val="24"/>
              </w:rPr>
              <w:t>Количество образуемых земельных участков</w:t>
            </w:r>
          </w:p>
        </w:tc>
        <w:tc>
          <w:tcPr>
            <w:tcW w:w="5310" w:type="dxa"/>
            <w:gridSpan w:val="6"/>
          </w:tcPr>
          <w:p w:rsidR="004E4BDE" w:rsidRPr="00AD2028" w:rsidRDefault="004E4BDE" w:rsidP="003F5D8C">
            <w:pPr>
              <w:pStyle w:val="ConsPlusNormal"/>
              <w:rPr>
                <w:szCs w:val="24"/>
              </w:rPr>
            </w:pPr>
          </w:p>
        </w:tc>
      </w:tr>
      <w:tr w:rsidR="004E4BDE" w:rsidRPr="00AD2028" w:rsidTr="003F5D8C">
        <w:tc>
          <w:tcPr>
            <w:tcW w:w="555" w:type="dxa"/>
            <w:vMerge/>
            <w:tcBorders>
              <w:bottom w:val="nil"/>
            </w:tcBorders>
          </w:tcPr>
          <w:p w:rsidR="004E4BDE" w:rsidRPr="00AD2028" w:rsidRDefault="004E4BDE" w:rsidP="003F5D8C"/>
        </w:tc>
        <w:tc>
          <w:tcPr>
            <w:tcW w:w="3788" w:type="dxa"/>
            <w:gridSpan w:val="4"/>
            <w:vMerge w:val="restart"/>
          </w:tcPr>
          <w:p w:rsidR="004E4BDE" w:rsidRPr="00AD2028" w:rsidRDefault="004E4BDE" w:rsidP="003F5D8C">
            <w:pPr>
              <w:pStyle w:val="ConsPlusNormal"/>
              <w:rPr>
                <w:szCs w:val="24"/>
              </w:rPr>
            </w:pPr>
            <w:r w:rsidRPr="00AD2028">
              <w:rPr>
                <w:szCs w:val="24"/>
              </w:rPr>
              <w:t>Дополнительная информация:</w:t>
            </w:r>
          </w:p>
        </w:tc>
        <w:tc>
          <w:tcPr>
            <w:tcW w:w="5310" w:type="dxa"/>
            <w:gridSpan w:val="6"/>
          </w:tcPr>
          <w:p w:rsidR="004E4BDE" w:rsidRPr="00AD2028" w:rsidRDefault="004E4BDE" w:rsidP="003F5D8C">
            <w:pPr>
              <w:pStyle w:val="ConsPlusNormal"/>
              <w:rPr>
                <w:szCs w:val="24"/>
              </w:rPr>
            </w:pPr>
          </w:p>
        </w:tc>
      </w:tr>
      <w:tr w:rsidR="004E4BDE" w:rsidRPr="00AD2028" w:rsidTr="003F5D8C">
        <w:tc>
          <w:tcPr>
            <w:tcW w:w="555" w:type="dxa"/>
            <w:vMerge/>
            <w:tcBorders>
              <w:bottom w:val="nil"/>
            </w:tcBorders>
          </w:tcPr>
          <w:p w:rsidR="004E4BDE" w:rsidRPr="00AD2028" w:rsidRDefault="004E4BDE" w:rsidP="003F5D8C"/>
        </w:tc>
        <w:tc>
          <w:tcPr>
            <w:tcW w:w="3788" w:type="dxa"/>
            <w:gridSpan w:val="4"/>
            <w:vMerge/>
          </w:tcPr>
          <w:p w:rsidR="004E4BDE" w:rsidRPr="00AD2028" w:rsidRDefault="004E4BDE" w:rsidP="003F5D8C"/>
        </w:tc>
        <w:tc>
          <w:tcPr>
            <w:tcW w:w="5310" w:type="dxa"/>
            <w:gridSpan w:val="6"/>
          </w:tcPr>
          <w:p w:rsidR="004E4BDE" w:rsidRPr="00AD2028" w:rsidRDefault="004E4BDE" w:rsidP="003F5D8C">
            <w:pPr>
              <w:pStyle w:val="ConsPlusNormal"/>
              <w:rPr>
                <w:szCs w:val="24"/>
              </w:rPr>
            </w:pPr>
          </w:p>
        </w:tc>
      </w:tr>
      <w:tr w:rsidR="004E4BDE" w:rsidRPr="00AD2028" w:rsidTr="003F5D8C">
        <w:tc>
          <w:tcPr>
            <w:tcW w:w="555" w:type="dxa"/>
            <w:vMerge/>
            <w:tcBorders>
              <w:bottom w:val="nil"/>
            </w:tcBorders>
          </w:tcPr>
          <w:p w:rsidR="004E4BDE" w:rsidRPr="00AD2028" w:rsidRDefault="004E4BDE" w:rsidP="003F5D8C"/>
        </w:tc>
        <w:tc>
          <w:tcPr>
            <w:tcW w:w="3788" w:type="dxa"/>
            <w:gridSpan w:val="4"/>
            <w:vMerge/>
          </w:tcPr>
          <w:p w:rsidR="004E4BDE" w:rsidRPr="00AD2028" w:rsidRDefault="004E4BDE" w:rsidP="003F5D8C"/>
        </w:tc>
        <w:tc>
          <w:tcPr>
            <w:tcW w:w="5310" w:type="dxa"/>
            <w:gridSpan w:val="6"/>
          </w:tcPr>
          <w:p w:rsidR="004E4BDE" w:rsidRPr="00AD2028" w:rsidRDefault="004E4BDE" w:rsidP="003F5D8C">
            <w:pPr>
              <w:pStyle w:val="ConsPlusNormal"/>
              <w:rPr>
                <w:szCs w:val="24"/>
              </w:rPr>
            </w:pPr>
          </w:p>
        </w:tc>
      </w:tr>
      <w:tr w:rsidR="004E4BDE" w:rsidRPr="00AD2028" w:rsidTr="003F5D8C">
        <w:tc>
          <w:tcPr>
            <w:tcW w:w="555" w:type="dxa"/>
            <w:vMerge/>
            <w:tcBorders>
              <w:bottom w:val="nil"/>
            </w:tcBorders>
          </w:tcPr>
          <w:p w:rsidR="004E4BDE" w:rsidRPr="00AD2028" w:rsidRDefault="004E4BDE" w:rsidP="003F5D8C"/>
        </w:tc>
        <w:tc>
          <w:tcPr>
            <w:tcW w:w="447" w:type="dxa"/>
          </w:tcPr>
          <w:p w:rsidR="004E4BDE" w:rsidRPr="00AD2028" w:rsidRDefault="004E4BDE" w:rsidP="003F5D8C">
            <w:pPr>
              <w:pStyle w:val="ConsPlusNormal"/>
              <w:rPr>
                <w:szCs w:val="24"/>
              </w:rPr>
            </w:pPr>
          </w:p>
        </w:tc>
        <w:tc>
          <w:tcPr>
            <w:tcW w:w="8651" w:type="dxa"/>
            <w:gridSpan w:val="9"/>
          </w:tcPr>
          <w:p w:rsidR="004E4BDE" w:rsidRPr="00AD2028" w:rsidRDefault="004E4BDE" w:rsidP="003F5D8C">
            <w:pPr>
              <w:pStyle w:val="ConsPlusNormal"/>
              <w:rPr>
                <w:szCs w:val="24"/>
              </w:rPr>
            </w:pPr>
            <w:r w:rsidRPr="00AD2028">
              <w:rPr>
                <w:szCs w:val="24"/>
              </w:rPr>
              <w:t>Образованием земельного участка(ов) путем раздела земельного участка</w:t>
            </w:r>
          </w:p>
        </w:tc>
      </w:tr>
      <w:tr w:rsidR="004E4BDE" w:rsidRPr="00AD2028" w:rsidTr="003F5D8C">
        <w:tc>
          <w:tcPr>
            <w:tcW w:w="555" w:type="dxa"/>
            <w:vMerge/>
            <w:tcBorders>
              <w:bottom w:val="nil"/>
            </w:tcBorders>
          </w:tcPr>
          <w:p w:rsidR="004E4BDE" w:rsidRPr="00AD2028" w:rsidRDefault="004E4BDE" w:rsidP="003F5D8C"/>
        </w:tc>
        <w:tc>
          <w:tcPr>
            <w:tcW w:w="3788" w:type="dxa"/>
            <w:gridSpan w:val="4"/>
          </w:tcPr>
          <w:p w:rsidR="004E4BDE" w:rsidRPr="00AD2028" w:rsidRDefault="004E4BDE" w:rsidP="003F5D8C">
            <w:pPr>
              <w:pStyle w:val="ConsPlusNormal"/>
              <w:rPr>
                <w:szCs w:val="24"/>
              </w:rPr>
            </w:pPr>
            <w:r w:rsidRPr="00AD2028">
              <w:rPr>
                <w:szCs w:val="24"/>
              </w:rPr>
              <w:t>Количество образуемых земельных участков</w:t>
            </w:r>
          </w:p>
        </w:tc>
        <w:tc>
          <w:tcPr>
            <w:tcW w:w="5310" w:type="dxa"/>
            <w:gridSpan w:val="6"/>
          </w:tcPr>
          <w:p w:rsidR="004E4BDE" w:rsidRPr="00AD2028" w:rsidRDefault="004E4BDE" w:rsidP="003F5D8C">
            <w:pPr>
              <w:pStyle w:val="ConsPlusNormal"/>
              <w:rPr>
                <w:szCs w:val="24"/>
              </w:rPr>
            </w:pPr>
          </w:p>
        </w:tc>
      </w:tr>
      <w:tr w:rsidR="004E4BDE" w:rsidRPr="00AD2028" w:rsidTr="003F5D8C">
        <w:tc>
          <w:tcPr>
            <w:tcW w:w="555" w:type="dxa"/>
            <w:vMerge/>
            <w:tcBorders>
              <w:bottom w:val="nil"/>
            </w:tcBorders>
          </w:tcPr>
          <w:p w:rsidR="004E4BDE" w:rsidRPr="00AD2028" w:rsidRDefault="004E4BDE" w:rsidP="003F5D8C"/>
        </w:tc>
        <w:tc>
          <w:tcPr>
            <w:tcW w:w="3788" w:type="dxa"/>
            <w:gridSpan w:val="4"/>
          </w:tcPr>
          <w:p w:rsidR="004E4BDE" w:rsidRPr="00AD2028" w:rsidRDefault="004E4BDE" w:rsidP="003F5D8C">
            <w:pPr>
              <w:pStyle w:val="ConsPlusNormal"/>
              <w:rPr>
                <w:szCs w:val="24"/>
              </w:rPr>
            </w:pPr>
            <w:r w:rsidRPr="00AD2028">
              <w:rPr>
                <w:szCs w:val="24"/>
              </w:rPr>
              <w:t>Кадастровый номер земельного участка, раздел которого осуществляется</w:t>
            </w:r>
          </w:p>
        </w:tc>
        <w:tc>
          <w:tcPr>
            <w:tcW w:w="5310" w:type="dxa"/>
            <w:gridSpan w:val="6"/>
          </w:tcPr>
          <w:p w:rsidR="004E4BDE" w:rsidRPr="00AD2028" w:rsidRDefault="004E4BDE" w:rsidP="003F5D8C">
            <w:pPr>
              <w:pStyle w:val="ConsPlusNormal"/>
              <w:rPr>
                <w:szCs w:val="24"/>
              </w:rPr>
            </w:pPr>
            <w:r w:rsidRPr="00AD2028">
              <w:rPr>
                <w:szCs w:val="24"/>
              </w:rPr>
              <w:t>Адрес земельного участка, раздел которого осуществляется</w:t>
            </w:r>
          </w:p>
        </w:tc>
      </w:tr>
      <w:tr w:rsidR="004E4BDE" w:rsidRPr="00AD2028" w:rsidTr="003F5D8C">
        <w:tc>
          <w:tcPr>
            <w:tcW w:w="555" w:type="dxa"/>
            <w:vMerge/>
            <w:tcBorders>
              <w:bottom w:val="nil"/>
            </w:tcBorders>
          </w:tcPr>
          <w:p w:rsidR="004E4BDE" w:rsidRPr="00AD2028" w:rsidRDefault="004E4BDE" w:rsidP="003F5D8C"/>
        </w:tc>
        <w:tc>
          <w:tcPr>
            <w:tcW w:w="3788" w:type="dxa"/>
            <w:gridSpan w:val="4"/>
          </w:tcPr>
          <w:p w:rsidR="004E4BDE" w:rsidRPr="00AD2028" w:rsidRDefault="004E4BDE" w:rsidP="003F5D8C">
            <w:pPr>
              <w:pStyle w:val="ConsPlusNormal"/>
              <w:rPr>
                <w:szCs w:val="24"/>
              </w:rPr>
            </w:pPr>
          </w:p>
        </w:tc>
        <w:tc>
          <w:tcPr>
            <w:tcW w:w="5310" w:type="dxa"/>
            <w:gridSpan w:val="6"/>
          </w:tcPr>
          <w:p w:rsidR="004E4BDE" w:rsidRPr="00AD2028" w:rsidRDefault="004E4BDE" w:rsidP="003F5D8C">
            <w:pPr>
              <w:pStyle w:val="ConsPlusNormal"/>
              <w:rPr>
                <w:szCs w:val="24"/>
              </w:rPr>
            </w:pPr>
          </w:p>
        </w:tc>
      </w:tr>
    </w:tbl>
    <w:p w:rsidR="004E4BDE" w:rsidRPr="003C5E86" w:rsidRDefault="004E4BDE" w:rsidP="002C7DF2">
      <w:pPr>
        <w:pStyle w:val="ConsPlusNormal"/>
        <w:jc w:val="both"/>
        <w:rPr>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4"/>
        <w:gridCol w:w="422"/>
        <w:gridCol w:w="3396"/>
        <w:gridCol w:w="1400"/>
        <w:gridCol w:w="1557"/>
        <w:gridCol w:w="2324"/>
      </w:tblGrid>
      <w:tr w:rsidR="004E4BDE" w:rsidRPr="003C5E86" w:rsidTr="003F5D8C">
        <w:tc>
          <w:tcPr>
            <w:tcW w:w="5772" w:type="dxa"/>
            <w:gridSpan w:val="4"/>
          </w:tcPr>
          <w:p w:rsidR="004E4BDE" w:rsidRPr="003C5E86" w:rsidRDefault="004E4BDE" w:rsidP="003F5D8C">
            <w:pPr>
              <w:pStyle w:val="ConsPlusNormal"/>
              <w:rPr>
                <w:szCs w:val="24"/>
              </w:rPr>
            </w:pPr>
          </w:p>
        </w:tc>
        <w:tc>
          <w:tcPr>
            <w:tcW w:w="1557" w:type="dxa"/>
          </w:tcPr>
          <w:p w:rsidR="004E4BDE" w:rsidRPr="003C5E86" w:rsidRDefault="004E4BDE" w:rsidP="003F5D8C">
            <w:pPr>
              <w:pStyle w:val="ConsPlusNormal"/>
              <w:rPr>
                <w:szCs w:val="24"/>
              </w:rPr>
            </w:pPr>
            <w:r w:rsidRPr="003C5E86">
              <w:rPr>
                <w:szCs w:val="24"/>
              </w:rPr>
              <w:t>Лист N __</w:t>
            </w:r>
          </w:p>
        </w:tc>
        <w:tc>
          <w:tcPr>
            <w:tcW w:w="2324" w:type="dxa"/>
          </w:tcPr>
          <w:p w:rsidR="004E4BDE" w:rsidRPr="003C5E86" w:rsidRDefault="004E4BDE" w:rsidP="003F5D8C">
            <w:pPr>
              <w:pStyle w:val="ConsPlusNormal"/>
              <w:jc w:val="both"/>
              <w:rPr>
                <w:szCs w:val="24"/>
              </w:rPr>
            </w:pPr>
            <w:r w:rsidRPr="003C5E86">
              <w:rPr>
                <w:szCs w:val="24"/>
              </w:rPr>
              <w:t>Всего листов __</w:t>
            </w:r>
          </w:p>
        </w:tc>
      </w:tr>
      <w:tr w:rsidR="004E4BDE" w:rsidRPr="003C5E86" w:rsidTr="003F5D8C">
        <w:tblPrEx>
          <w:tblBorders>
            <w:left w:val="none" w:sz="0" w:space="0" w:color="auto"/>
            <w:right w:val="none" w:sz="0" w:space="0" w:color="auto"/>
            <w:insideH w:val="none" w:sz="0" w:space="0" w:color="auto"/>
          </w:tblBorders>
        </w:tblPrEx>
        <w:tc>
          <w:tcPr>
            <w:tcW w:w="9653" w:type="dxa"/>
            <w:gridSpan w:val="6"/>
            <w:tcBorders>
              <w:left w:val="nil"/>
              <w:bottom w:val="nil"/>
              <w:right w:val="nil"/>
            </w:tcBorders>
          </w:tcPr>
          <w:p w:rsidR="004E4BDE" w:rsidRPr="003C5E86" w:rsidRDefault="004E4BDE" w:rsidP="003F5D8C">
            <w:pPr>
              <w:pStyle w:val="ConsPlusNormal"/>
              <w:rPr>
                <w:szCs w:val="24"/>
              </w:rPr>
            </w:pPr>
          </w:p>
        </w:tc>
      </w:tr>
      <w:tr w:rsidR="004E4BDE" w:rsidRPr="003C5E86" w:rsidTr="003F5D8C">
        <w:tc>
          <w:tcPr>
            <w:tcW w:w="554" w:type="dxa"/>
            <w:vMerge w:val="restart"/>
            <w:tcBorders>
              <w:top w:val="nil"/>
              <w:bottom w:val="nil"/>
            </w:tcBorders>
          </w:tcPr>
          <w:p w:rsidR="004E4BDE" w:rsidRPr="003C5E86" w:rsidRDefault="004E4BDE" w:rsidP="003F5D8C">
            <w:pPr>
              <w:pStyle w:val="ConsPlusNormal"/>
              <w:rPr>
                <w:szCs w:val="24"/>
              </w:rPr>
            </w:pPr>
          </w:p>
        </w:tc>
        <w:tc>
          <w:tcPr>
            <w:tcW w:w="422" w:type="dxa"/>
          </w:tcPr>
          <w:p w:rsidR="004E4BDE" w:rsidRPr="003C5E86" w:rsidRDefault="004E4BDE" w:rsidP="003F5D8C">
            <w:pPr>
              <w:pStyle w:val="ConsPlusNormal"/>
              <w:rPr>
                <w:szCs w:val="24"/>
              </w:rPr>
            </w:pPr>
          </w:p>
        </w:tc>
        <w:tc>
          <w:tcPr>
            <w:tcW w:w="8677" w:type="dxa"/>
            <w:gridSpan w:val="4"/>
          </w:tcPr>
          <w:p w:rsidR="004E4BDE" w:rsidRPr="003C5E86" w:rsidRDefault="004E4BDE" w:rsidP="003F5D8C">
            <w:pPr>
              <w:pStyle w:val="ConsPlusNormal"/>
              <w:rPr>
                <w:szCs w:val="24"/>
              </w:rPr>
            </w:pPr>
            <w:r w:rsidRPr="003C5E86">
              <w:rPr>
                <w:szCs w:val="24"/>
              </w:rPr>
              <w:t>Образованием земельного участка путем объединения земельных участков</w:t>
            </w:r>
          </w:p>
        </w:tc>
      </w:tr>
      <w:tr w:rsidR="004E4BDE" w:rsidRPr="003C5E86" w:rsidTr="003F5D8C">
        <w:tc>
          <w:tcPr>
            <w:tcW w:w="554" w:type="dxa"/>
            <w:vMerge/>
            <w:tcBorders>
              <w:top w:val="nil"/>
              <w:bottom w:val="nil"/>
            </w:tcBorders>
          </w:tcPr>
          <w:p w:rsidR="004E4BDE" w:rsidRPr="003C5E86" w:rsidRDefault="004E4BDE" w:rsidP="003F5D8C"/>
        </w:tc>
        <w:tc>
          <w:tcPr>
            <w:tcW w:w="3818" w:type="dxa"/>
            <w:gridSpan w:val="2"/>
          </w:tcPr>
          <w:p w:rsidR="004E4BDE" w:rsidRPr="003C5E86" w:rsidRDefault="004E4BDE" w:rsidP="003F5D8C">
            <w:pPr>
              <w:pStyle w:val="ConsPlusNormal"/>
              <w:rPr>
                <w:szCs w:val="24"/>
              </w:rPr>
            </w:pPr>
            <w:r w:rsidRPr="003C5E86">
              <w:rPr>
                <w:szCs w:val="24"/>
              </w:rPr>
              <w:t>Количество объединяемых земельных участков</w:t>
            </w:r>
          </w:p>
        </w:tc>
        <w:tc>
          <w:tcPr>
            <w:tcW w:w="5281" w:type="dxa"/>
            <w:gridSpan w:val="3"/>
          </w:tcPr>
          <w:p w:rsidR="004E4BDE" w:rsidRPr="003C5E86" w:rsidRDefault="004E4BDE" w:rsidP="003F5D8C">
            <w:pPr>
              <w:pStyle w:val="ConsPlusNormal"/>
              <w:rPr>
                <w:szCs w:val="24"/>
              </w:rPr>
            </w:pPr>
          </w:p>
        </w:tc>
      </w:tr>
      <w:tr w:rsidR="004E4BDE" w:rsidRPr="003C5E86" w:rsidTr="003F5D8C">
        <w:tc>
          <w:tcPr>
            <w:tcW w:w="554" w:type="dxa"/>
            <w:vMerge/>
            <w:tcBorders>
              <w:top w:val="nil"/>
              <w:bottom w:val="nil"/>
            </w:tcBorders>
          </w:tcPr>
          <w:p w:rsidR="004E4BDE" w:rsidRPr="003C5E86" w:rsidRDefault="004E4BDE" w:rsidP="003F5D8C"/>
        </w:tc>
        <w:tc>
          <w:tcPr>
            <w:tcW w:w="3818" w:type="dxa"/>
            <w:gridSpan w:val="2"/>
          </w:tcPr>
          <w:p w:rsidR="004E4BDE" w:rsidRPr="003C5E86" w:rsidRDefault="004E4BDE" w:rsidP="003F5D8C">
            <w:pPr>
              <w:pStyle w:val="ConsPlusNormal"/>
              <w:rPr>
                <w:szCs w:val="24"/>
              </w:rPr>
            </w:pPr>
            <w:r w:rsidRPr="003C5E86">
              <w:rPr>
                <w:szCs w:val="24"/>
              </w:rPr>
              <w:t xml:space="preserve">Кадастровый номер объединяемого земельного участка </w:t>
            </w:r>
            <w:hyperlink w:anchor="P493" w:history="1">
              <w:r w:rsidRPr="003C5E86">
                <w:rPr>
                  <w:color w:val="0000FF"/>
                  <w:szCs w:val="24"/>
                </w:rPr>
                <w:t>&lt;1&gt;</w:t>
              </w:r>
            </w:hyperlink>
          </w:p>
        </w:tc>
        <w:tc>
          <w:tcPr>
            <w:tcW w:w="5281" w:type="dxa"/>
            <w:gridSpan w:val="3"/>
          </w:tcPr>
          <w:p w:rsidR="004E4BDE" w:rsidRPr="003C5E86" w:rsidRDefault="004E4BDE" w:rsidP="003F5D8C">
            <w:pPr>
              <w:pStyle w:val="ConsPlusNormal"/>
              <w:rPr>
                <w:szCs w:val="24"/>
              </w:rPr>
            </w:pPr>
            <w:r w:rsidRPr="003C5E86">
              <w:rPr>
                <w:szCs w:val="24"/>
              </w:rPr>
              <w:t xml:space="preserve">Адрес объединяемого земельного участка </w:t>
            </w:r>
            <w:hyperlink w:anchor="P493" w:history="1">
              <w:r w:rsidRPr="003C5E86">
                <w:rPr>
                  <w:color w:val="0000FF"/>
                  <w:szCs w:val="24"/>
                </w:rPr>
                <w:t>&lt;1&gt;</w:t>
              </w:r>
            </w:hyperlink>
          </w:p>
        </w:tc>
      </w:tr>
      <w:tr w:rsidR="004E4BDE" w:rsidRPr="003C5E86" w:rsidTr="003F5D8C">
        <w:tc>
          <w:tcPr>
            <w:tcW w:w="554" w:type="dxa"/>
            <w:vMerge/>
            <w:tcBorders>
              <w:top w:val="nil"/>
              <w:bottom w:val="nil"/>
            </w:tcBorders>
          </w:tcPr>
          <w:p w:rsidR="004E4BDE" w:rsidRPr="003C5E86" w:rsidRDefault="004E4BDE" w:rsidP="003F5D8C"/>
        </w:tc>
        <w:tc>
          <w:tcPr>
            <w:tcW w:w="3818" w:type="dxa"/>
            <w:gridSpan w:val="2"/>
            <w:vMerge w:val="restart"/>
          </w:tcPr>
          <w:p w:rsidR="004E4BDE" w:rsidRPr="003C5E86" w:rsidRDefault="004E4BDE" w:rsidP="003F5D8C">
            <w:pPr>
              <w:pStyle w:val="ConsPlusNormal"/>
              <w:rPr>
                <w:szCs w:val="24"/>
              </w:rPr>
            </w:pPr>
          </w:p>
        </w:tc>
        <w:tc>
          <w:tcPr>
            <w:tcW w:w="5281" w:type="dxa"/>
            <w:gridSpan w:val="3"/>
          </w:tcPr>
          <w:p w:rsidR="004E4BDE" w:rsidRPr="003C5E86" w:rsidRDefault="004E4BDE" w:rsidP="003F5D8C">
            <w:pPr>
              <w:pStyle w:val="ConsPlusNormal"/>
              <w:rPr>
                <w:szCs w:val="24"/>
              </w:rPr>
            </w:pPr>
          </w:p>
        </w:tc>
      </w:tr>
      <w:tr w:rsidR="004E4BDE" w:rsidRPr="003C5E86" w:rsidTr="003F5D8C">
        <w:tc>
          <w:tcPr>
            <w:tcW w:w="554" w:type="dxa"/>
            <w:vMerge/>
            <w:tcBorders>
              <w:top w:val="nil"/>
              <w:bottom w:val="nil"/>
            </w:tcBorders>
          </w:tcPr>
          <w:p w:rsidR="004E4BDE" w:rsidRPr="003C5E86" w:rsidRDefault="004E4BDE" w:rsidP="003F5D8C"/>
        </w:tc>
        <w:tc>
          <w:tcPr>
            <w:tcW w:w="3818" w:type="dxa"/>
            <w:gridSpan w:val="2"/>
            <w:vMerge/>
          </w:tcPr>
          <w:p w:rsidR="004E4BDE" w:rsidRPr="003C5E86" w:rsidRDefault="004E4BDE" w:rsidP="003F5D8C"/>
        </w:tc>
        <w:tc>
          <w:tcPr>
            <w:tcW w:w="5281" w:type="dxa"/>
            <w:gridSpan w:val="3"/>
          </w:tcPr>
          <w:p w:rsidR="004E4BDE" w:rsidRPr="003C5E86" w:rsidRDefault="004E4BDE" w:rsidP="003F5D8C">
            <w:pPr>
              <w:pStyle w:val="ConsPlusNormal"/>
              <w:rPr>
                <w:szCs w:val="24"/>
              </w:rPr>
            </w:pPr>
          </w:p>
        </w:tc>
      </w:tr>
      <w:tr w:rsidR="004E4BDE" w:rsidRPr="003C5E86" w:rsidTr="003F5D8C">
        <w:tc>
          <w:tcPr>
            <w:tcW w:w="554" w:type="dxa"/>
            <w:vMerge/>
            <w:tcBorders>
              <w:top w:val="nil"/>
              <w:bottom w:val="nil"/>
            </w:tcBorders>
          </w:tcPr>
          <w:p w:rsidR="004E4BDE" w:rsidRPr="003C5E86" w:rsidRDefault="004E4BDE" w:rsidP="003F5D8C"/>
        </w:tc>
        <w:tc>
          <w:tcPr>
            <w:tcW w:w="422" w:type="dxa"/>
          </w:tcPr>
          <w:p w:rsidR="004E4BDE" w:rsidRPr="003C5E86" w:rsidRDefault="004E4BDE" w:rsidP="003F5D8C">
            <w:pPr>
              <w:pStyle w:val="ConsPlusNormal"/>
              <w:rPr>
                <w:szCs w:val="24"/>
              </w:rPr>
            </w:pPr>
          </w:p>
        </w:tc>
        <w:tc>
          <w:tcPr>
            <w:tcW w:w="8677" w:type="dxa"/>
            <w:gridSpan w:val="4"/>
          </w:tcPr>
          <w:p w:rsidR="004E4BDE" w:rsidRPr="003C5E86" w:rsidRDefault="004E4BDE" w:rsidP="003F5D8C">
            <w:pPr>
              <w:pStyle w:val="ConsPlusNormal"/>
              <w:rPr>
                <w:szCs w:val="24"/>
              </w:rPr>
            </w:pPr>
            <w:r w:rsidRPr="003C5E86">
              <w:rPr>
                <w:szCs w:val="24"/>
              </w:rPr>
              <w:t>Образованием земельного участка(ов) путем выдела из земельного участка</w:t>
            </w:r>
          </w:p>
        </w:tc>
      </w:tr>
      <w:tr w:rsidR="004E4BDE" w:rsidRPr="003C5E86" w:rsidTr="003F5D8C">
        <w:tc>
          <w:tcPr>
            <w:tcW w:w="554" w:type="dxa"/>
            <w:vMerge/>
            <w:tcBorders>
              <w:top w:val="nil"/>
              <w:bottom w:val="nil"/>
            </w:tcBorders>
          </w:tcPr>
          <w:p w:rsidR="004E4BDE" w:rsidRPr="003C5E86" w:rsidRDefault="004E4BDE" w:rsidP="003F5D8C"/>
        </w:tc>
        <w:tc>
          <w:tcPr>
            <w:tcW w:w="3818" w:type="dxa"/>
            <w:gridSpan w:val="2"/>
          </w:tcPr>
          <w:p w:rsidR="004E4BDE" w:rsidRPr="003C5E86" w:rsidRDefault="004E4BDE" w:rsidP="003F5D8C">
            <w:pPr>
              <w:pStyle w:val="ConsPlusNormal"/>
              <w:rPr>
                <w:szCs w:val="24"/>
              </w:rPr>
            </w:pPr>
            <w:r w:rsidRPr="003C5E86">
              <w:rPr>
                <w:szCs w:val="24"/>
              </w:rPr>
              <w:t>Количество образуемых земельных участков (за исключением земельного участка, из которого осуществляется выдел)</w:t>
            </w:r>
          </w:p>
        </w:tc>
        <w:tc>
          <w:tcPr>
            <w:tcW w:w="5281" w:type="dxa"/>
            <w:gridSpan w:val="3"/>
          </w:tcPr>
          <w:p w:rsidR="004E4BDE" w:rsidRPr="003C5E86" w:rsidRDefault="004E4BDE" w:rsidP="003F5D8C">
            <w:pPr>
              <w:pStyle w:val="ConsPlusNormal"/>
              <w:rPr>
                <w:szCs w:val="24"/>
              </w:rPr>
            </w:pPr>
          </w:p>
        </w:tc>
      </w:tr>
      <w:tr w:rsidR="004E4BDE" w:rsidRPr="003C5E86" w:rsidTr="003F5D8C">
        <w:tc>
          <w:tcPr>
            <w:tcW w:w="554" w:type="dxa"/>
            <w:vMerge/>
            <w:tcBorders>
              <w:top w:val="nil"/>
              <w:bottom w:val="nil"/>
            </w:tcBorders>
          </w:tcPr>
          <w:p w:rsidR="004E4BDE" w:rsidRPr="003C5E86" w:rsidRDefault="004E4BDE" w:rsidP="003F5D8C"/>
        </w:tc>
        <w:tc>
          <w:tcPr>
            <w:tcW w:w="3818" w:type="dxa"/>
            <w:gridSpan w:val="2"/>
          </w:tcPr>
          <w:p w:rsidR="004E4BDE" w:rsidRPr="003C5E86" w:rsidRDefault="004E4BDE" w:rsidP="003F5D8C">
            <w:pPr>
              <w:pStyle w:val="ConsPlusNormal"/>
              <w:rPr>
                <w:szCs w:val="24"/>
              </w:rPr>
            </w:pPr>
            <w:r w:rsidRPr="003C5E86">
              <w:rPr>
                <w:szCs w:val="24"/>
              </w:rPr>
              <w:t>Кадастровый номер земельного участка, из которого осуществляется выдел</w:t>
            </w:r>
          </w:p>
        </w:tc>
        <w:tc>
          <w:tcPr>
            <w:tcW w:w="5281" w:type="dxa"/>
            <w:gridSpan w:val="3"/>
          </w:tcPr>
          <w:p w:rsidR="004E4BDE" w:rsidRPr="003C5E86" w:rsidRDefault="004E4BDE" w:rsidP="003F5D8C">
            <w:pPr>
              <w:pStyle w:val="ConsPlusNormal"/>
              <w:rPr>
                <w:szCs w:val="24"/>
              </w:rPr>
            </w:pPr>
            <w:r w:rsidRPr="003C5E86">
              <w:rPr>
                <w:szCs w:val="24"/>
              </w:rPr>
              <w:t>Адрес земельного участка, из которого осуществляется выдел</w:t>
            </w:r>
          </w:p>
        </w:tc>
      </w:tr>
      <w:tr w:rsidR="004E4BDE" w:rsidRPr="003C5E86" w:rsidTr="003F5D8C">
        <w:tc>
          <w:tcPr>
            <w:tcW w:w="554" w:type="dxa"/>
            <w:vMerge/>
            <w:tcBorders>
              <w:top w:val="nil"/>
              <w:bottom w:val="nil"/>
            </w:tcBorders>
          </w:tcPr>
          <w:p w:rsidR="004E4BDE" w:rsidRPr="003C5E86" w:rsidRDefault="004E4BDE" w:rsidP="003F5D8C"/>
        </w:tc>
        <w:tc>
          <w:tcPr>
            <w:tcW w:w="3818" w:type="dxa"/>
            <w:gridSpan w:val="2"/>
            <w:vMerge w:val="restart"/>
          </w:tcPr>
          <w:p w:rsidR="004E4BDE" w:rsidRPr="003C5E86" w:rsidRDefault="004E4BDE" w:rsidP="003F5D8C">
            <w:pPr>
              <w:pStyle w:val="ConsPlusNormal"/>
              <w:rPr>
                <w:szCs w:val="24"/>
              </w:rPr>
            </w:pPr>
          </w:p>
        </w:tc>
        <w:tc>
          <w:tcPr>
            <w:tcW w:w="5281" w:type="dxa"/>
            <w:gridSpan w:val="3"/>
          </w:tcPr>
          <w:p w:rsidR="004E4BDE" w:rsidRPr="003C5E86" w:rsidRDefault="004E4BDE" w:rsidP="003F5D8C">
            <w:pPr>
              <w:pStyle w:val="ConsPlusNormal"/>
              <w:rPr>
                <w:szCs w:val="24"/>
              </w:rPr>
            </w:pPr>
          </w:p>
        </w:tc>
      </w:tr>
      <w:tr w:rsidR="004E4BDE" w:rsidRPr="003C5E86" w:rsidTr="003F5D8C">
        <w:tc>
          <w:tcPr>
            <w:tcW w:w="554" w:type="dxa"/>
            <w:vMerge/>
            <w:tcBorders>
              <w:top w:val="nil"/>
              <w:bottom w:val="nil"/>
            </w:tcBorders>
          </w:tcPr>
          <w:p w:rsidR="004E4BDE" w:rsidRPr="003C5E86" w:rsidRDefault="004E4BDE" w:rsidP="003F5D8C"/>
        </w:tc>
        <w:tc>
          <w:tcPr>
            <w:tcW w:w="3818" w:type="dxa"/>
            <w:gridSpan w:val="2"/>
            <w:vMerge/>
          </w:tcPr>
          <w:p w:rsidR="004E4BDE" w:rsidRPr="003C5E86" w:rsidRDefault="004E4BDE" w:rsidP="003F5D8C"/>
        </w:tc>
        <w:tc>
          <w:tcPr>
            <w:tcW w:w="5281" w:type="dxa"/>
            <w:gridSpan w:val="3"/>
          </w:tcPr>
          <w:p w:rsidR="004E4BDE" w:rsidRPr="003C5E86" w:rsidRDefault="004E4BDE" w:rsidP="003F5D8C">
            <w:pPr>
              <w:pStyle w:val="ConsPlusNormal"/>
              <w:rPr>
                <w:szCs w:val="24"/>
              </w:rPr>
            </w:pPr>
          </w:p>
        </w:tc>
      </w:tr>
      <w:tr w:rsidR="004E4BDE" w:rsidRPr="003C5E86" w:rsidTr="003F5D8C">
        <w:tc>
          <w:tcPr>
            <w:tcW w:w="554" w:type="dxa"/>
            <w:vMerge/>
            <w:tcBorders>
              <w:top w:val="nil"/>
              <w:bottom w:val="nil"/>
            </w:tcBorders>
          </w:tcPr>
          <w:p w:rsidR="004E4BDE" w:rsidRPr="003C5E86" w:rsidRDefault="004E4BDE" w:rsidP="003F5D8C"/>
        </w:tc>
        <w:tc>
          <w:tcPr>
            <w:tcW w:w="422" w:type="dxa"/>
          </w:tcPr>
          <w:p w:rsidR="004E4BDE" w:rsidRPr="003C5E86" w:rsidRDefault="004E4BDE" w:rsidP="003F5D8C">
            <w:pPr>
              <w:pStyle w:val="ConsPlusNormal"/>
              <w:rPr>
                <w:szCs w:val="24"/>
              </w:rPr>
            </w:pPr>
          </w:p>
        </w:tc>
        <w:tc>
          <w:tcPr>
            <w:tcW w:w="8677" w:type="dxa"/>
            <w:gridSpan w:val="4"/>
          </w:tcPr>
          <w:p w:rsidR="004E4BDE" w:rsidRPr="003C5E86" w:rsidRDefault="004E4BDE" w:rsidP="003F5D8C">
            <w:pPr>
              <w:pStyle w:val="ConsPlusNormal"/>
              <w:rPr>
                <w:szCs w:val="24"/>
              </w:rPr>
            </w:pPr>
            <w:r w:rsidRPr="003C5E86">
              <w:rPr>
                <w:szCs w:val="24"/>
              </w:rPr>
              <w:t>Образованием земельного участка(ов) путем перераспределения земельных участков</w:t>
            </w:r>
          </w:p>
        </w:tc>
      </w:tr>
      <w:tr w:rsidR="004E4BDE" w:rsidRPr="003C5E86" w:rsidTr="003F5D8C">
        <w:tc>
          <w:tcPr>
            <w:tcW w:w="554" w:type="dxa"/>
            <w:vMerge/>
            <w:tcBorders>
              <w:top w:val="nil"/>
              <w:bottom w:val="nil"/>
            </w:tcBorders>
          </w:tcPr>
          <w:p w:rsidR="004E4BDE" w:rsidRPr="003C5E86" w:rsidRDefault="004E4BDE" w:rsidP="003F5D8C"/>
        </w:tc>
        <w:tc>
          <w:tcPr>
            <w:tcW w:w="3818" w:type="dxa"/>
            <w:gridSpan w:val="2"/>
          </w:tcPr>
          <w:p w:rsidR="004E4BDE" w:rsidRPr="003C5E86" w:rsidRDefault="004E4BDE" w:rsidP="003F5D8C">
            <w:pPr>
              <w:pStyle w:val="ConsPlusNormal"/>
              <w:rPr>
                <w:szCs w:val="24"/>
              </w:rPr>
            </w:pPr>
            <w:r w:rsidRPr="003C5E86">
              <w:rPr>
                <w:szCs w:val="24"/>
              </w:rPr>
              <w:t>Количество образуемых земельных участков</w:t>
            </w:r>
          </w:p>
        </w:tc>
        <w:tc>
          <w:tcPr>
            <w:tcW w:w="5281" w:type="dxa"/>
            <w:gridSpan w:val="3"/>
          </w:tcPr>
          <w:p w:rsidR="004E4BDE" w:rsidRPr="003C5E86" w:rsidRDefault="004E4BDE" w:rsidP="003F5D8C">
            <w:pPr>
              <w:pStyle w:val="ConsPlusNormal"/>
              <w:jc w:val="center"/>
              <w:rPr>
                <w:szCs w:val="24"/>
              </w:rPr>
            </w:pPr>
            <w:r w:rsidRPr="003C5E86">
              <w:rPr>
                <w:szCs w:val="24"/>
              </w:rPr>
              <w:t>Количество земельных участков, которые перераспределяются</w:t>
            </w:r>
          </w:p>
        </w:tc>
      </w:tr>
      <w:tr w:rsidR="004E4BDE" w:rsidRPr="003C5E86" w:rsidTr="003F5D8C">
        <w:tc>
          <w:tcPr>
            <w:tcW w:w="554" w:type="dxa"/>
            <w:vMerge/>
            <w:tcBorders>
              <w:top w:val="nil"/>
              <w:bottom w:val="nil"/>
            </w:tcBorders>
          </w:tcPr>
          <w:p w:rsidR="004E4BDE" w:rsidRPr="003C5E86" w:rsidRDefault="004E4BDE" w:rsidP="003F5D8C"/>
        </w:tc>
        <w:tc>
          <w:tcPr>
            <w:tcW w:w="3818" w:type="dxa"/>
            <w:gridSpan w:val="2"/>
          </w:tcPr>
          <w:p w:rsidR="004E4BDE" w:rsidRPr="003C5E86" w:rsidRDefault="004E4BDE" w:rsidP="003F5D8C">
            <w:pPr>
              <w:pStyle w:val="ConsPlusNormal"/>
              <w:rPr>
                <w:szCs w:val="24"/>
              </w:rPr>
            </w:pPr>
          </w:p>
        </w:tc>
        <w:tc>
          <w:tcPr>
            <w:tcW w:w="5281" w:type="dxa"/>
            <w:gridSpan w:val="3"/>
          </w:tcPr>
          <w:p w:rsidR="004E4BDE" w:rsidRPr="003C5E86" w:rsidRDefault="004E4BDE" w:rsidP="003F5D8C">
            <w:pPr>
              <w:pStyle w:val="ConsPlusNormal"/>
              <w:rPr>
                <w:szCs w:val="24"/>
              </w:rPr>
            </w:pPr>
          </w:p>
        </w:tc>
      </w:tr>
      <w:tr w:rsidR="004E4BDE" w:rsidRPr="003C5E86" w:rsidTr="003F5D8C">
        <w:tc>
          <w:tcPr>
            <w:tcW w:w="554" w:type="dxa"/>
            <w:vMerge/>
            <w:tcBorders>
              <w:top w:val="nil"/>
              <w:bottom w:val="nil"/>
            </w:tcBorders>
          </w:tcPr>
          <w:p w:rsidR="004E4BDE" w:rsidRPr="003C5E86" w:rsidRDefault="004E4BDE" w:rsidP="003F5D8C"/>
        </w:tc>
        <w:tc>
          <w:tcPr>
            <w:tcW w:w="3818" w:type="dxa"/>
            <w:gridSpan w:val="2"/>
          </w:tcPr>
          <w:p w:rsidR="004E4BDE" w:rsidRPr="003C5E86" w:rsidRDefault="004E4BDE" w:rsidP="003F5D8C">
            <w:pPr>
              <w:pStyle w:val="ConsPlusNormal"/>
              <w:rPr>
                <w:szCs w:val="24"/>
              </w:rPr>
            </w:pPr>
            <w:r w:rsidRPr="003C5E86">
              <w:rPr>
                <w:szCs w:val="24"/>
              </w:rPr>
              <w:t xml:space="preserve">Кадастровый номер земельного участка, который перераспределяется </w:t>
            </w:r>
            <w:hyperlink w:anchor="P494" w:history="1">
              <w:r w:rsidRPr="003C5E86">
                <w:rPr>
                  <w:color w:val="0000FF"/>
                  <w:szCs w:val="24"/>
                </w:rPr>
                <w:t>&lt;2&gt;</w:t>
              </w:r>
            </w:hyperlink>
          </w:p>
        </w:tc>
        <w:tc>
          <w:tcPr>
            <w:tcW w:w="5281" w:type="dxa"/>
            <w:gridSpan w:val="3"/>
          </w:tcPr>
          <w:p w:rsidR="004E4BDE" w:rsidRPr="003C5E86" w:rsidRDefault="004E4BDE" w:rsidP="003F5D8C">
            <w:pPr>
              <w:pStyle w:val="ConsPlusNormal"/>
              <w:rPr>
                <w:szCs w:val="24"/>
              </w:rPr>
            </w:pPr>
            <w:r w:rsidRPr="003C5E86">
              <w:rPr>
                <w:szCs w:val="24"/>
              </w:rPr>
              <w:t xml:space="preserve">Адрес земельного участка, который перераспределяется </w:t>
            </w:r>
            <w:hyperlink w:anchor="P494" w:history="1">
              <w:r w:rsidRPr="003C5E86">
                <w:rPr>
                  <w:color w:val="0000FF"/>
                  <w:szCs w:val="24"/>
                </w:rPr>
                <w:t>&lt;2&gt;</w:t>
              </w:r>
            </w:hyperlink>
          </w:p>
        </w:tc>
      </w:tr>
      <w:tr w:rsidR="004E4BDE" w:rsidRPr="003C5E86" w:rsidTr="003F5D8C">
        <w:tc>
          <w:tcPr>
            <w:tcW w:w="554" w:type="dxa"/>
            <w:vMerge/>
            <w:tcBorders>
              <w:top w:val="nil"/>
              <w:bottom w:val="nil"/>
            </w:tcBorders>
          </w:tcPr>
          <w:p w:rsidR="004E4BDE" w:rsidRPr="003C5E86" w:rsidRDefault="004E4BDE" w:rsidP="003F5D8C"/>
        </w:tc>
        <w:tc>
          <w:tcPr>
            <w:tcW w:w="3818" w:type="dxa"/>
            <w:gridSpan w:val="2"/>
            <w:vMerge w:val="restart"/>
          </w:tcPr>
          <w:p w:rsidR="004E4BDE" w:rsidRPr="003C5E86" w:rsidRDefault="004E4BDE" w:rsidP="003F5D8C">
            <w:pPr>
              <w:pStyle w:val="ConsPlusNormal"/>
              <w:rPr>
                <w:szCs w:val="24"/>
              </w:rPr>
            </w:pPr>
          </w:p>
        </w:tc>
        <w:tc>
          <w:tcPr>
            <w:tcW w:w="5281" w:type="dxa"/>
            <w:gridSpan w:val="3"/>
          </w:tcPr>
          <w:p w:rsidR="004E4BDE" w:rsidRPr="003C5E86" w:rsidRDefault="004E4BDE" w:rsidP="003F5D8C">
            <w:pPr>
              <w:pStyle w:val="ConsPlusNormal"/>
              <w:rPr>
                <w:szCs w:val="24"/>
              </w:rPr>
            </w:pPr>
          </w:p>
        </w:tc>
      </w:tr>
      <w:tr w:rsidR="004E4BDE" w:rsidRPr="003C5E86" w:rsidTr="003F5D8C">
        <w:tc>
          <w:tcPr>
            <w:tcW w:w="554" w:type="dxa"/>
            <w:vMerge/>
            <w:tcBorders>
              <w:top w:val="nil"/>
              <w:bottom w:val="nil"/>
            </w:tcBorders>
          </w:tcPr>
          <w:p w:rsidR="004E4BDE" w:rsidRPr="003C5E86" w:rsidRDefault="004E4BDE" w:rsidP="003F5D8C"/>
        </w:tc>
        <w:tc>
          <w:tcPr>
            <w:tcW w:w="3818" w:type="dxa"/>
            <w:gridSpan w:val="2"/>
            <w:vMerge/>
          </w:tcPr>
          <w:p w:rsidR="004E4BDE" w:rsidRPr="003C5E86" w:rsidRDefault="004E4BDE" w:rsidP="003F5D8C"/>
        </w:tc>
        <w:tc>
          <w:tcPr>
            <w:tcW w:w="5281" w:type="dxa"/>
            <w:gridSpan w:val="3"/>
          </w:tcPr>
          <w:p w:rsidR="004E4BDE" w:rsidRPr="003C5E86" w:rsidRDefault="004E4BDE" w:rsidP="003F5D8C">
            <w:pPr>
              <w:pStyle w:val="ConsPlusNormal"/>
              <w:rPr>
                <w:szCs w:val="24"/>
              </w:rPr>
            </w:pPr>
          </w:p>
        </w:tc>
      </w:tr>
      <w:tr w:rsidR="004E4BDE" w:rsidRPr="003C5E86" w:rsidTr="003F5D8C">
        <w:tc>
          <w:tcPr>
            <w:tcW w:w="554" w:type="dxa"/>
            <w:vMerge/>
            <w:tcBorders>
              <w:top w:val="nil"/>
              <w:bottom w:val="nil"/>
            </w:tcBorders>
          </w:tcPr>
          <w:p w:rsidR="004E4BDE" w:rsidRPr="003C5E86" w:rsidRDefault="004E4BDE" w:rsidP="003F5D8C"/>
        </w:tc>
        <w:tc>
          <w:tcPr>
            <w:tcW w:w="422" w:type="dxa"/>
          </w:tcPr>
          <w:p w:rsidR="004E4BDE" w:rsidRPr="003C5E86" w:rsidRDefault="004E4BDE" w:rsidP="003F5D8C">
            <w:pPr>
              <w:pStyle w:val="ConsPlusNormal"/>
              <w:rPr>
                <w:szCs w:val="24"/>
              </w:rPr>
            </w:pPr>
          </w:p>
        </w:tc>
        <w:tc>
          <w:tcPr>
            <w:tcW w:w="8677" w:type="dxa"/>
            <w:gridSpan w:val="4"/>
          </w:tcPr>
          <w:p w:rsidR="004E4BDE" w:rsidRPr="003C5E86" w:rsidRDefault="004E4BDE" w:rsidP="003F5D8C">
            <w:pPr>
              <w:pStyle w:val="ConsPlusNormal"/>
              <w:rPr>
                <w:szCs w:val="24"/>
              </w:rPr>
            </w:pPr>
            <w:r w:rsidRPr="003C5E86">
              <w:rPr>
                <w:szCs w:val="24"/>
              </w:rPr>
              <w:t>Строительством, реконструкцией здания, сооружения</w:t>
            </w:r>
          </w:p>
        </w:tc>
      </w:tr>
      <w:tr w:rsidR="004E4BDE" w:rsidRPr="003C5E86" w:rsidTr="003F5D8C">
        <w:tc>
          <w:tcPr>
            <w:tcW w:w="554" w:type="dxa"/>
            <w:vMerge/>
            <w:tcBorders>
              <w:top w:val="nil"/>
              <w:bottom w:val="nil"/>
            </w:tcBorders>
          </w:tcPr>
          <w:p w:rsidR="004E4BDE" w:rsidRPr="003C5E86" w:rsidRDefault="004E4BDE" w:rsidP="003F5D8C"/>
        </w:tc>
        <w:tc>
          <w:tcPr>
            <w:tcW w:w="3818" w:type="dxa"/>
            <w:gridSpan w:val="2"/>
          </w:tcPr>
          <w:p w:rsidR="004E4BDE" w:rsidRPr="003C5E86" w:rsidRDefault="004E4BDE" w:rsidP="003F5D8C">
            <w:pPr>
              <w:pStyle w:val="ConsPlusNormal"/>
              <w:rPr>
                <w:szCs w:val="24"/>
              </w:rPr>
            </w:pPr>
            <w:r w:rsidRPr="003C5E86">
              <w:rPr>
                <w:szCs w:val="24"/>
              </w:rPr>
              <w:t>Наименование объекта строительства (реконструкции) в соответствии с проектной документацией</w:t>
            </w:r>
          </w:p>
        </w:tc>
        <w:tc>
          <w:tcPr>
            <w:tcW w:w="5281" w:type="dxa"/>
            <w:gridSpan w:val="3"/>
          </w:tcPr>
          <w:p w:rsidR="004E4BDE" w:rsidRPr="003C5E86" w:rsidRDefault="004E4BDE" w:rsidP="003F5D8C">
            <w:pPr>
              <w:pStyle w:val="ConsPlusNormal"/>
              <w:rPr>
                <w:szCs w:val="24"/>
              </w:rPr>
            </w:pPr>
          </w:p>
        </w:tc>
      </w:tr>
      <w:tr w:rsidR="004E4BDE" w:rsidRPr="003C5E86" w:rsidTr="003F5D8C">
        <w:tc>
          <w:tcPr>
            <w:tcW w:w="554" w:type="dxa"/>
            <w:vMerge/>
            <w:tcBorders>
              <w:top w:val="nil"/>
              <w:bottom w:val="nil"/>
            </w:tcBorders>
          </w:tcPr>
          <w:p w:rsidR="004E4BDE" w:rsidRPr="003C5E86" w:rsidRDefault="004E4BDE" w:rsidP="003F5D8C"/>
        </w:tc>
        <w:tc>
          <w:tcPr>
            <w:tcW w:w="3818" w:type="dxa"/>
            <w:gridSpan w:val="2"/>
          </w:tcPr>
          <w:p w:rsidR="004E4BDE" w:rsidRPr="003C5E86" w:rsidRDefault="004E4BDE" w:rsidP="003F5D8C">
            <w:pPr>
              <w:pStyle w:val="ConsPlusNormal"/>
              <w:rPr>
                <w:szCs w:val="24"/>
              </w:rPr>
            </w:pPr>
            <w:r w:rsidRPr="003C5E86">
              <w:rPr>
                <w:szCs w:val="24"/>
              </w:rPr>
              <w:t>Кадастровый номер земельного участка, на котором осуществляется строительство (реконструкция)</w:t>
            </w:r>
          </w:p>
        </w:tc>
        <w:tc>
          <w:tcPr>
            <w:tcW w:w="5281" w:type="dxa"/>
            <w:gridSpan w:val="3"/>
          </w:tcPr>
          <w:p w:rsidR="004E4BDE" w:rsidRPr="003C5E86" w:rsidRDefault="004E4BDE" w:rsidP="003F5D8C">
            <w:pPr>
              <w:pStyle w:val="ConsPlusNormal"/>
              <w:rPr>
                <w:szCs w:val="24"/>
              </w:rPr>
            </w:pPr>
            <w:r w:rsidRPr="003C5E86">
              <w:rPr>
                <w:szCs w:val="24"/>
              </w:rPr>
              <w:t>Адрес земельного участка, на котором осуществляется строительство (реконструкция)</w:t>
            </w:r>
          </w:p>
        </w:tc>
      </w:tr>
      <w:tr w:rsidR="004E4BDE" w:rsidRPr="003C5E86" w:rsidTr="003F5D8C">
        <w:tc>
          <w:tcPr>
            <w:tcW w:w="554" w:type="dxa"/>
            <w:vMerge/>
            <w:tcBorders>
              <w:top w:val="nil"/>
              <w:bottom w:val="nil"/>
            </w:tcBorders>
          </w:tcPr>
          <w:p w:rsidR="004E4BDE" w:rsidRPr="003C5E86" w:rsidRDefault="004E4BDE" w:rsidP="003F5D8C"/>
        </w:tc>
        <w:tc>
          <w:tcPr>
            <w:tcW w:w="3818" w:type="dxa"/>
            <w:gridSpan w:val="2"/>
            <w:vMerge w:val="restart"/>
          </w:tcPr>
          <w:p w:rsidR="004E4BDE" w:rsidRPr="003C5E86" w:rsidRDefault="004E4BDE" w:rsidP="003F5D8C">
            <w:pPr>
              <w:pStyle w:val="ConsPlusNormal"/>
              <w:rPr>
                <w:szCs w:val="24"/>
              </w:rPr>
            </w:pPr>
          </w:p>
        </w:tc>
        <w:tc>
          <w:tcPr>
            <w:tcW w:w="5281" w:type="dxa"/>
            <w:gridSpan w:val="3"/>
          </w:tcPr>
          <w:p w:rsidR="004E4BDE" w:rsidRPr="003C5E86" w:rsidRDefault="004E4BDE" w:rsidP="003F5D8C">
            <w:pPr>
              <w:pStyle w:val="ConsPlusNormal"/>
              <w:rPr>
                <w:szCs w:val="24"/>
              </w:rPr>
            </w:pPr>
          </w:p>
        </w:tc>
      </w:tr>
      <w:tr w:rsidR="004E4BDE" w:rsidRPr="003C5E86" w:rsidTr="003F5D8C">
        <w:tc>
          <w:tcPr>
            <w:tcW w:w="554" w:type="dxa"/>
            <w:vMerge/>
            <w:tcBorders>
              <w:top w:val="nil"/>
              <w:bottom w:val="nil"/>
            </w:tcBorders>
          </w:tcPr>
          <w:p w:rsidR="004E4BDE" w:rsidRPr="003C5E86" w:rsidRDefault="004E4BDE" w:rsidP="003F5D8C"/>
        </w:tc>
        <w:tc>
          <w:tcPr>
            <w:tcW w:w="3818" w:type="dxa"/>
            <w:gridSpan w:val="2"/>
            <w:vMerge/>
          </w:tcPr>
          <w:p w:rsidR="004E4BDE" w:rsidRPr="003C5E86" w:rsidRDefault="004E4BDE" w:rsidP="003F5D8C"/>
        </w:tc>
        <w:tc>
          <w:tcPr>
            <w:tcW w:w="5281" w:type="dxa"/>
            <w:gridSpan w:val="3"/>
          </w:tcPr>
          <w:p w:rsidR="004E4BDE" w:rsidRPr="003C5E86" w:rsidRDefault="004E4BDE" w:rsidP="003F5D8C">
            <w:pPr>
              <w:pStyle w:val="ConsPlusNormal"/>
              <w:rPr>
                <w:szCs w:val="24"/>
              </w:rPr>
            </w:pPr>
          </w:p>
        </w:tc>
      </w:tr>
      <w:tr w:rsidR="004E4BDE" w:rsidRPr="003C5E86" w:rsidTr="003F5D8C">
        <w:tc>
          <w:tcPr>
            <w:tcW w:w="554" w:type="dxa"/>
            <w:vMerge/>
            <w:tcBorders>
              <w:top w:val="nil"/>
              <w:bottom w:val="nil"/>
            </w:tcBorders>
          </w:tcPr>
          <w:p w:rsidR="004E4BDE" w:rsidRPr="003C5E86" w:rsidRDefault="004E4BDE" w:rsidP="003F5D8C"/>
        </w:tc>
        <w:tc>
          <w:tcPr>
            <w:tcW w:w="422" w:type="dxa"/>
          </w:tcPr>
          <w:p w:rsidR="004E4BDE" w:rsidRPr="003C5E86" w:rsidRDefault="004E4BDE" w:rsidP="003F5D8C">
            <w:pPr>
              <w:pStyle w:val="ConsPlusNormal"/>
              <w:rPr>
                <w:szCs w:val="24"/>
              </w:rPr>
            </w:pPr>
          </w:p>
        </w:tc>
        <w:tc>
          <w:tcPr>
            <w:tcW w:w="8677" w:type="dxa"/>
            <w:gridSpan w:val="4"/>
          </w:tcPr>
          <w:p w:rsidR="004E4BDE" w:rsidRPr="003C5E86" w:rsidRDefault="004E4BDE" w:rsidP="003F5D8C">
            <w:pPr>
              <w:pStyle w:val="ConsPlusNormal"/>
              <w:rPr>
                <w:szCs w:val="24"/>
              </w:rPr>
            </w:pPr>
            <w:r w:rsidRPr="003C5E86">
              <w:rPr>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адресация, в случае, если в соответствии с Градостроительным </w:t>
            </w:r>
            <w:hyperlink r:id="rId21" w:history="1">
              <w:r w:rsidRPr="003C5E86">
                <w:rPr>
                  <w:color w:val="0000FF"/>
                  <w:szCs w:val="24"/>
                </w:rPr>
                <w:t>кодексом</w:t>
              </w:r>
            </w:hyperlink>
            <w:r w:rsidRPr="003C5E86">
              <w:rPr>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E4BDE" w:rsidRPr="003C5E86" w:rsidTr="003F5D8C">
        <w:tc>
          <w:tcPr>
            <w:tcW w:w="554" w:type="dxa"/>
            <w:vMerge/>
            <w:tcBorders>
              <w:top w:val="nil"/>
              <w:bottom w:val="nil"/>
            </w:tcBorders>
          </w:tcPr>
          <w:p w:rsidR="004E4BDE" w:rsidRPr="003C5E86" w:rsidRDefault="004E4BDE" w:rsidP="003F5D8C"/>
        </w:tc>
        <w:tc>
          <w:tcPr>
            <w:tcW w:w="3818" w:type="dxa"/>
            <w:gridSpan w:val="2"/>
          </w:tcPr>
          <w:p w:rsidR="004E4BDE" w:rsidRPr="003C5E86" w:rsidRDefault="004E4BDE" w:rsidP="003F5D8C">
            <w:pPr>
              <w:pStyle w:val="ConsPlusNormal"/>
              <w:rPr>
                <w:szCs w:val="24"/>
              </w:rPr>
            </w:pPr>
            <w:r w:rsidRPr="003C5E86">
              <w:rPr>
                <w:szCs w:val="24"/>
              </w:rPr>
              <w:t>Тип здания, сооружения, объекта незавершенного строительства</w:t>
            </w:r>
          </w:p>
        </w:tc>
        <w:tc>
          <w:tcPr>
            <w:tcW w:w="5281" w:type="dxa"/>
            <w:gridSpan w:val="3"/>
          </w:tcPr>
          <w:p w:rsidR="004E4BDE" w:rsidRPr="003C5E86" w:rsidRDefault="004E4BDE" w:rsidP="003F5D8C">
            <w:pPr>
              <w:pStyle w:val="ConsPlusNormal"/>
              <w:rPr>
                <w:szCs w:val="24"/>
              </w:rPr>
            </w:pPr>
          </w:p>
        </w:tc>
      </w:tr>
      <w:tr w:rsidR="004E4BDE" w:rsidRPr="003C5E86" w:rsidTr="003F5D8C">
        <w:tc>
          <w:tcPr>
            <w:tcW w:w="554" w:type="dxa"/>
            <w:vMerge/>
            <w:tcBorders>
              <w:top w:val="nil"/>
              <w:bottom w:val="nil"/>
            </w:tcBorders>
          </w:tcPr>
          <w:p w:rsidR="004E4BDE" w:rsidRPr="003C5E86" w:rsidRDefault="004E4BDE" w:rsidP="003F5D8C"/>
        </w:tc>
        <w:tc>
          <w:tcPr>
            <w:tcW w:w="3818" w:type="dxa"/>
            <w:gridSpan w:val="2"/>
          </w:tcPr>
          <w:p w:rsidR="004E4BDE" w:rsidRPr="003C5E86" w:rsidRDefault="004E4BDE" w:rsidP="003F5D8C">
            <w:pPr>
              <w:pStyle w:val="ConsPlusNormal"/>
              <w:rPr>
                <w:szCs w:val="24"/>
              </w:rPr>
            </w:pPr>
            <w:r w:rsidRPr="003C5E86">
              <w:rPr>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81" w:type="dxa"/>
            <w:gridSpan w:val="3"/>
          </w:tcPr>
          <w:p w:rsidR="004E4BDE" w:rsidRPr="003C5E86" w:rsidRDefault="004E4BDE" w:rsidP="003F5D8C">
            <w:pPr>
              <w:pStyle w:val="ConsPlusNormal"/>
              <w:rPr>
                <w:szCs w:val="24"/>
              </w:rPr>
            </w:pPr>
          </w:p>
        </w:tc>
      </w:tr>
    </w:tbl>
    <w:p w:rsidR="004E4BDE" w:rsidRPr="003C5E86" w:rsidRDefault="004E4BDE" w:rsidP="002C7DF2">
      <w:pPr>
        <w:pStyle w:val="ConsPlusNormal"/>
        <w:jc w:val="both"/>
        <w:rPr>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428"/>
        <w:gridCol w:w="417"/>
        <w:gridCol w:w="2265"/>
        <w:gridCol w:w="551"/>
        <w:gridCol w:w="372"/>
        <w:gridCol w:w="784"/>
        <w:gridCol w:w="408"/>
        <w:gridCol w:w="908"/>
        <w:gridCol w:w="649"/>
        <w:gridCol w:w="799"/>
        <w:gridCol w:w="1525"/>
      </w:tblGrid>
      <w:tr w:rsidR="004E4BDE" w:rsidRPr="003C5E86" w:rsidTr="003F5D8C">
        <w:tc>
          <w:tcPr>
            <w:tcW w:w="5772" w:type="dxa"/>
            <w:gridSpan w:val="8"/>
          </w:tcPr>
          <w:p w:rsidR="004E4BDE" w:rsidRPr="003C5E86" w:rsidRDefault="004E4BDE" w:rsidP="003F5D8C">
            <w:pPr>
              <w:pStyle w:val="ConsPlusNormal"/>
              <w:rPr>
                <w:szCs w:val="24"/>
              </w:rPr>
            </w:pPr>
          </w:p>
        </w:tc>
        <w:tc>
          <w:tcPr>
            <w:tcW w:w="1557" w:type="dxa"/>
            <w:gridSpan w:val="2"/>
          </w:tcPr>
          <w:p w:rsidR="004E4BDE" w:rsidRPr="003C5E86" w:rsidRDefault="004E4BDE" w:rsidP="003F5D8C">
            <w:pPr>
              <w:pStyle w:val="ConsPlusNormal"/>
              <w:rPr>
                <w:szCs w:val="24"/>
              </w:rPr>
            </w:pPr>
            <w:r w:rsidRPr="003C5E86">
              <w:rPr>
                <w:szCs w:val="24"/>
              </w:rPr>
              <w:t>Лист N __</w:t>
            </w:r>
          </w:p>
        </w:tc>
        <w:tc>
          <w:tcPr>
            <w:tcW w:w="2324" w:type="dxa"/>
            <w:gridSpan w:val="2"/>
          </w:tcPr>
          <w:p w:rsidR="004E4BDE" w:rsidRPr="003C5E86" w:rsidRDefault="004E4BDE" w:rsidP="003F5D8C">
            <w:pPr>
              <w:pStyle w:val="ConsPlusNormal"/>
              <w:jc w:val="both"/>
              <w:rPr>
                <w:szCs w:val="24"/>
              </w:rPr>
            </w:pPr>
            <w:r w:rsidRPr="003C5E86">
              <w:rPr>
                <w:szCs w:val="24"/>
              </w:rPr>
              <w:t>Всего листов __</w:t>
            </w:r>
          </w:p>
        </w:tc>
      </w:tr>
      <w:tr w:rsidR="004E4BDE" w:rsidRPr="003C5E86" w:rsidTr="003F5D8C">
        <w:tblPrEx>
          <w:tblBorders>
            <w:left w:val="none" w:sz="0" w:space="0" w:color="auto"/>
            <w:right w:val="none" w:sz="0" w:space="0" w:color="auto"/>
            <w:insideH w:val="none" w:sz="0" w:space="0" w:color="auto"/>
          </w:tblBorders>
        </w:tblPrEx>
        <w:tc>
          <w:tcPr>
            <w:tcW w:w="9653" w:type="dxa"/>
            <w:gridSpan w:val="12"/>
            <w:tcBorders>
              <w:left w:val="nil"/>
              <w:bottom w:val="nil"/>
              <w:right w:val="nil"/>
            </w:tcBorders>
          </w:tcPr>
          <w:p w:rsidR="004E4BDE" w:rsidRPr="003C5E86" w:rsidRDefault="004E4BDE" w:rsidP="003F5D8C">
            <w:pPr>
              <w:pStyle w:val="ConsPlusNormal"/>
              <w:rPr>
                <w:szCs w:val="24"/>
              </w:rPr>
            </w:pPr>
          </w:p>
        </w:tc>
      </w:tr>
      <w:tr w:rsidR="004E4BDE" w:rsidRPr="003C5E86" w:rsidTr="003F5D8C">
        <w:tc>
          <w:tcPr>
            <w:tcW w:w="547" w:type="dxa"/>
            <w:vMerge w:val="restart"/>
            <w:tcBorders>
              <w:top w:val="nil"/>
              <w:bottom w:val="nil"/>
            </w:tcBorders>
          </w:tcPr>
          <w:p w:rsidR="004E4BDE" w:rsidRPr="003C5E86" w:rsidRDefault="004E4BDE" w:rsidP="003F5D8C">
            <w:pPr>
              <w:pStyle w:val="ConsPlusNormal"/>
              <w:rPr>
                <w:szCs w:val="24"/>
              </w:rPr>
            </w:pPr>
          </w:p>
        </w:tc>
        <w:tc>
          <w:tcPr>
            <w:tcW w:w="3661" w:type="dxa"/>
            <w:gridSpan w:val="4"/>
          </w:tcPr>
          <w:p w:rsidR="004E4BDE" w:rsidRPr="003C5E86" w:rsidRDefault="004E4BDE" w:rsidP="003F5D8C">
            <w:pPr>
              <w:pStyle w:val="ConsPlusNormal"/>
              <w:rPr>
                <w:szCs w:val="24"/>
              </w:rPr>
            </w:pPr>
            <w:r w:rsidRPr="003C5E86">
              <w:rPr>
                <w:szCs w:val="24"/>
              </w:rPr>
              <w:t>Кадастровый номер земельного участка, на котором осуществляется строительство (реконструкция)</w:t>
            </w:r>
          </w:p>
        </w:tc>
        <w:tc>
          <w:tcPr>
            <w:tcW w:w="5445" w:type="dxa"/>
            <w:gridSpan w:val="7"/>
          </w:tcPr>
          <w:p w:rsidR="004E4BDE" w:rsidRPr="003C5E86" w:rsidRDefault="004E4BDE" w:rsidP="003F5D8C">
            <w:pPr>
              <w:pStyle w:val="ConsPlusNormal"/>
              <w:rPr>
                <w:szCs w:val="24"/>
              </w:rPr>
            </w:pPr>
            <w:r w:rsidRPr="003C5E86">
              <w:rPr>
                <w:szCs w:val="24"/>
              </w:rPr>
              <w:t>Адрес земельного участка, на котором осуществляется строительство (реконструкция)</w:t>
            </w:r>
          </w:p>
        </w:tc>
      </w:tr>
      <w:tr w:rsidR="004E4BDE" w:rsidRPr="003C5E86" w:rsidTr="003F5D8C">
        <w:tc>
          <w:tcPr>
            <w:tcW w:w="547" w:type="dxa"/>
            <w:vMerge/>
            <w:tcBorders>
              <w:top w:val="nil"/>
              <w:bottom w:val="nil"/>
            </w:tcBorders>
          </w:tcPr>
          <w:p w:rsidR="004E4BDE" w:rsidRPr="003C5E86" w:rsidRDefault="004E4BDE" w:rsidP="003F5D8C"/>
        </w:tc>
        <w:tc>
          <w:tcPr>
            <w:tcW w:w="3661" w:type="dxa"/>
            <w:gridSpan w:val="4"/>
            <w:vMerge w:val="restart"/>
          </w:tcPr>
          <w:p w:rsidR="004E4BDE" w:rsidRPr="003C5E86" w:rsidRDefault="004E4BDE" w:rsidP="003F5D8C">
            <w:pPr>
              <w:pStyle w:val="ConsPlusNormal"/>
              <w:rPr>
                <w:szCs w:val="24"/>
              </w:rPr>
            </w:pPr>
          </w:p>
        </w:tc>
        <w:tc>
          <w:tcPr>
            <w:tcW w:w="5445" w:type="dxa"/>
            <w:gridSpan w:val="7"/>
          </w:tcPr>
          <w:p w:rsidR="004E4BDE" w:rsidRPr="003C5E86" w:rsidRDefault="004E4BDE" w:rsidP="003F5D8C">
            <w:pPr>
              <w:pStyle w:val="ConsPlusNormal"/>
              <w:rPr>
                <w:szCs w:val="24"/>
              </w:rPr>
            </w:pPr>
          </w:p>
        </w:tc>
      </w:tr>
      <w:tr w:rsidR="004E4BDE" w:rsidRPr="003C5E86" w:rsidTr="003F5D8C">
        <w:tc>
          <w:tcPr>
            <w:tcW w:w="547" w:type="dxa"/>
            <w:vMerge/>
            <w:tcBorders>
              <w:top w:val="nil"/>
              <w:bottom w:val="nil"/>
            </w:tcBorders>
          </w:tcPr>
          <w:p w:rsidR="004E4BDE" w:rsidRPr="003C5E86" w:rsidRDefault="004E4BDE" w:rsidP="003F5D8C"/>
        </w:tc>
        <w:tc>
          <w:tcPr>
            <w:tcW w:w="3661" w:type="dxa"/>
            <w:gridSpan w:val="4"/>
            <w:vMerge/>
          </w:tcPr>
          <w:p w:rsidR="004E4BDE" w:rsidRPr="003C5E86" w:rsidRDefault="004E4BDE" w:rsidP="003F5D8C"/>
        </w:tc>
        <w:tc>
          <w:tcPr>
            <w:tcW w:w="5445" w:type="dxa"/>
            <w:gridSpan w:val="7"/>
          </w:tcPr>
          <w:p w:rsidR="004E4BDE" w:rsidRPr="003C5E86" w:rsidRDefault="004E4BDE" w:rsidP="003F5D8C">
            <w:pPr>
              <w:pStyle w:val="ConsPlusNormal"/>
              <w:rPr>
                <w:szCs w:val="24"/>
              </w:rPr>
            </w:pPr>
          </w:p>
        </w:tc>
      </w:tr>
      <w:tr w:rsidR="004E4BDE" w:rsidRPr="003C5E86" w:rsidTr="003F5D8C">
        <w:tc>
          <w:tcPr>
            <w:tcW w:w="547" w:type="dxa"/>
            <w:vMerge/>
            <w:tcBorders>
              <w:top w:val="nil"/>
              <w:bottom w:val="nil"/>
            </w:tcBorders>
          </w:tcPr>
          <w:p w:rsidR="004E4BDE" w:rsidRPr="003C5E86" w:rsidRDefault="004E4BDE" w:rsidP="003F5D8C"/>
        </w:tc>
        <w:tc>
          <w:tcPr>
            <w:tcW w:w="428" w:type="dxa"/>
          </w:tcPr>
          <w:p w:rsidR="004E4BDE" w:rsidRPr="003C5E86" w:rsidRDefault="004E4BDE" w:rsidP="003F5D8C">
            <w:pPr>
              <w:pStyle w:val="ConsPlusNormal"/>
              <w:rPr>
                <w:szCs w:val="24"/>
              </w:rPr>
            </w:pPr>
          </w:p>
        </w:tc>
        <w:tc>
          <w:tcPr>
            <w:tcW w:w="8678" w:type="dxa"/>
            <w:gridSpan w:val="10"/>
          </w:tcPr>
          <w:p w:rsidR="004E4BDE" w:rsidRPr="003C5E86" w:rsidRDefault="004E4BDE" w:rsidP="003F5D8C">
            <w:pPr>
              <w:pStyle w:val="ConsPlusNormal"/>
              <w:rPr>
                <w:szCs w:val="24"/>
              </w:rPr>
            </w:pPr>
            <w:r w:rsidRPr="003C5E86">
              <w:rPr>
                <w:szCs w:val="24"/>
              </w:rPr>
              <w:t>Переводом жилого помещения в нежилое помещение и нежилого помещения в жилое помещение</w:t>
            </w:r>
          </w:p>
        </w:tc>
      </w:tr>
      <w:tr w:rsidR="004E4BDE" w:rsidRPr="003C5E86" w:rsidTr="003F5D8C">
        <w:tc>
          <w:tcPr>
            <w:tcW w:w="547" w:type="dxa"/>
            <w:vMerge/>
            <w:tcBorders>
              <w:top w:val="nil"/>
              <w:bottom w:val="nil"/>
            </w:tcBorders>
          </w:tcPr>
          <w:p w:rsidR="004E4BDE" w:rsidRPr="003C5E86" w:rsidRDefault="004E4BDE" w:rsidP="003F5D8C"/>
        </w:tc>
        <w:tc>
          <w:tcPr>
            <w:tcW w:w="3661" w:type="dxa"/>
            <w:gridSpan w:val="4"/>
          </w:tcPr>
          <w:p w:rsidR="004E4BDE" w:rsidRPr="003C5E86" w:rsidRDefault="004E4BDE" w:rsidP="003F5D8C">
            <w:pPr>
              <w:pStyle w:val="ConsPlusNormal"/>
              <w:jc w:val="center"/>
              <w:rPr>
                <w:szCs w:val="24"/>
              </w:rPr>
            </w:pPr>
            <w:r w:rsidRPr="003C5E86">
              <w:rPr>
                <w:szCs w:val="24"/>
              </w:rPr>
              <w:t>Кадастровый номер помещения</w:t>
            </w:r>
          </w:p>
        </w:tc>
        <w:tc>
          <w:tcPr>
            <w:tcW w:w="5445" w:type="dxa"/>
            <w:gridSpan w:val="7"/>
          </w:tcPr>
          <w:p w:rsidR="004E4BDE" w:rsidRPr="003C5E86" w:rsidRDefault="004E4BDE" w:rsidP="003F5D8C">
            <w:pPr>
              <w:pStyle w:val="ConsPlusNormal"/>
              <w:jc w:val="center"/>
              <w:rPr>
                <w:szCs w:val="24"/>
              </w:rPr>
            </w:pPr>
            <w:r w:rsidRPr="003C5E86">
              <w:rPr>
                <w:szCs w:val="24"/>
              </w:rPr>
              <w:t>Адрес помещения</w:t>
            </w:r>
          </w:p>
        </w:tc>
      </w:tr>
      <w:tr w:rsidR="004E4BDE" w:rsidRPr="003C5E86" w:rsidTr="003F5D8C">
        <w:tc>
          <w:tcPr>
            <w:tcW w:w="547" w:type="dxa"/>
            <w:vMerge/>
            <w:tcBorders>
              <w:top w:val="nil"/>
              <w:bottom w:val="nil"/>
            </w:tcBorders>
          </w:tcPr>
          <w:p w:rsidR="004E4BDE" w:rsidRPr="003C5E86" w:rsidRDefault="004E4BDE" w:rsidP="003F5D8C"/>
        </w:tc>
        <w:tc>
          <w:tcPr>
            <w:tcW w:w="3661" w:type="dxa"/>
            <w:gridSpan w:val="4"/>
            <w:vMerge w:val="restart"/>
          </w:tcPr>
          <w:p w:rsidR="004E4BDE" w:rsidRPr="003C5E86" w:rsidRDefault="004E4BDE" w:rsidP="003F5D8C">
            <w:pPr>
              <w:pStyle w:val="ConsPlusNormal"/>
              <w:rPr>
                <w:szCs w:val="24"/>
              </w:rPr>
            </w:pPr>
          </w:p>
        </w:tc>
        <w:tc>
          <w:tcPr>
            <w:tcW w:w="5445" w:type="dxa"/>
            <w:gridSpan w:val="7"/>
          </w:tcPr>
          <w:p w:rsidR="004E4BDE" w:rsidRPr="003C5E86" w:rsidRDefault="004E4BDE" w:rsidP="003F5D8C">
            <w:pPr>
              <w:pStyle w:val="ConsPlusNormal"/>
              <w:rPr>
                <w:szCs w:val="24"/>
              </w:rPr>
            </w:pPr>
          </w:p>
        </w:tc>
      </w:tr>
      <w:tr w:rsidR="004E4BDE" w:rsidRPr="003C5E86" w:rsidTr="003F5D8C">
        <w:tc>
          <w:tcPr>
            <w:tcW w:w="547" w:type="dxa"/>
            <w:vMerge/>
            <w:tcBorders>
              <w:top w:val="nil"/>
              <w:bottom w:val="nil"/>
            </w:tcBorders>
          </w:tcPr>
          <w:p w:rsidR="004E4BDE" w:rsidRPr="003C5E86" w:rsidRDefault="004E4BDE" w:rsidP="003F5D8C"/>
        </w:tc>
        <w:tc>
          <w:tcPr>
            <w:tcW w:w="3661" w:type="dxa"/>
            <w:gridSpan w:val="4"/>
            <w:vMerge/>
          </w:tcPr>
          <w:p w:rsidR="004E4BDE" w:rsidRPr="003C5E86" w:rsidRDefault="004E4BDE" w:rsidP="003F5D8C"/>
        </w:tc>
        <w:tc>
          <w:tcPr>
            <w:tcW w:w="5445" w:type="dxa"/>
            <w:gridSpan w:val="7"/>
          </w:tcPr>
          <w:p w:rsidR="004E4BDE" w:rsidRPr="003C5E86" w:rsidRDefault="004E4BDE" w:rsidP="003F5D8C">
            <w:pPr>
              <w:pStyle w:val="ConsPlusNormal"/>
              <w:rPr>
                <w:szCs w:val="24"/>
              </w:rPr>
            </w:pPr>
          </w:p>
        </w:tc>
      </w:tr>
      <w:tr w:rsidR="004E4BDE" w:rsidRPr="003C5E86" w:rsidTr="003F5D8C">
        <w:tc>
          <w:tcPr>
            <w:tcW w:w="547" w:type="dxa"/>
            <w:vMerge/>
            <w:tcBorders>
              <w:top w:val="nil"/>
              <w:bottom w:val="nil"/>
            </w:tcBorders>
          </w:tcPr>
          <w:p w:rsidR="004E4BDE" w:rsidRPr="003C5E86" w:rsidRDefault="004E4BDE" w:rsidP="003F5D8C"/>
        </w:tc>
        <w:tc>
          <w:tcPr>
            <w:tcW w:w="428" w:type="dxa"/>
          </w:tcPr>
          <w:p w:rsidR="004E4BDE" w:rsidRPr="003C5E86" w:rsidRDefault="004E4BDE" w:rsidP="003F5D8C">
            <w:pPr>
              <w:pStyle w:val="ConsPlusNormal"/>
              <w:rPr>
                <w:szCs w:val="24"/>
              </w:rPr>
            </w:pPr>
          </w:p>
        </w:tc>
        <w:tc>
          <w:tcPr>
            <w:tcW w:w="8678" w:type="dxa"/>
            <w:gridSpan w:val="10"/>
          </w:tcPr>
          <w:p w:rsidR="004E4BDE" w:rsidRPr="003C5E86" w:rsidRDefault="004E4BDE" w:rsidP="003F5D8C">
            <w:pPr>
              <w:pStyle w:val="ConsPlusNormal"/>
              <w:rPr>
                <w:szCs w:val="24"/>
              </w:rPr>
            </w:pPr>
            <w:r w:rsidRPr="003C5E86">
              <w:rPr>
                <w:szCs w:val="24"/>
              </w:rPr>
              <w:t>Образованием помещения(ий) в здании, сооружении путем раздела здания, сооружения</w:t>
            </w:r>
          </w:p>
        </w:tc>
      </w:tr>
      <w:tr w:rsidR="004E4BDE" w:rsidRPr="003C5E86" w:rsidTr="003F5D8C">
        <w:tc>
          <w:tcPr>
            <w:tcW w:w="547" w:type="dxa"/>
            <w:vMerge/>
            <w:tcBorders>
              <w:top w:val="nil"/>
              <w:bottom w:val="nil"/>
            </w:tcBorders>
          </w:tcPr>
          <w:p w:rsidR="004E4BDE" w:rsidRPr="003C5E86" w:rsidRDefault="004E4BDE" w:rsidP="003F5D8C"/>
        </w:tc>
        <w:tc>
          <w:tcPr>
            <w:tcW w:w="428" w:type="dxa"/>
            <w:vMerge w:val="restart"/>
          </w:tcPr>
          <w:p w:rsidR="004E4BDE" w:rsidRPr="003C5E86" w:rsidRDefault="004E4BDE" w:rsidP="003F5D8C">
            <w:pPr>
              <w:pStyle w:val="ConsPlusNormal"/>
              <w:rPr>
                <w:szCs w:val="24"/>
              </w:rPr>
            </w:pPr>
          </w:p>
        </w:tc>
        <w:tc>
          <w:tcPr>
            <w:tcW w:w="417" w:type="dxa"/>
          </w:tcPr>
          <w:p w:rsidR="004E4BDE" w:rsidRPr="003C5E86" w:rsidRDefault="004E4BDE" w:rsidP="003F5D8C">
            <w:pPr>
              <w:pStyle w:val="ConsPlusNormal"/>
              <w:rPr>
                <w:szCs w:val="24"/>
              </w:rPr>
            </w:pPr>
          </w:p>
        </w:tc>
        <w:tc>
          <w:tcPr>
            <w:tcW w:w="3188" w:type="dxa"/>
            <w:gridSpan w:val="3"/>
          </w:tcPr>
          <w:p w:rsidR="004E4BDE" w:rsidRPr="003C5E86" w:rsidRDefault="004E4BDE" w:rsidP="003F5D8C">
            <w:pPr>
              <w:pStyle w:val="ConsPlusNormal"/>
              <w:rPr>
                <w:szCs w:val="24"/>
              </w:rPr>
            </w:pPr>
            <w:r w:rsidRPr="003C5E86">
              <w:rPr>
                <w:szCs w:val="24"/>
              </w:rPr>
              <w:t>Образование жилого помещения</w:t>
            </w:r>
          </w:p>
        </w:tc>
        <w:tc>
          <w:tcPr>
            <w:tcW w:w="3548" w:type="dxa"/>
            <w:gridSpan w:val="5"/>
          </w:tcPr>
          <w:p w:rsidR="004E4BDE" w:rsidRPr="003C5E86" w:rsidRDefault="004E4BDE" w:rsidP="003F5D8C">
            <w:pPr>
              <w:pStyle w:val="ConsPlusNormal"/>
              <w:rPr>
                <w:szCs w:val="24"/>
              </w:rPr>
            </w:pPr>
            <w:r w:rsidRPr="003C5E86">
              <w:rPr>
                <w:szCs w:val="24"/>
              </w:rPr>
              <w:t>Количество образуемых помещений</w:t>
            </w:r>
          </w:p>
        </w:tc>
        <w:tc>
          <w:tcPr>
            <w:tcW w:w="1525" w:type="dxa"/>
          </w:tcPr>
          <w:p w:rsidR="004E4BDE" w:rsidRPr="003C5E86" w:rsidRDefault="004E4BDE" w:rsidP="003F5D8C">
            <w:pPr>
              <w:pStyle w:val="ConsPlusNormal"/>
              <w:rPr>
                <w:szCs w:val="24"/>
              </w:rPr>
            </w:pPr>
          </w:p>
        </w:tc>
      </w:tr>
      <w:tr w:rsidR="004E4BDE" w:rsidRPr="003C5E86" w:rsidTr="003F5D8C">
        <w:tc>
          <w:tcPr>
            <w:tcW w:w="547" w:type="dxa"/>
            <w:vMerge/>
            <w:tcBorders>
              <w:top w:val="nil"/>
              <w:bottom w:val="nil"/>
            </w:tcBorders>
          </w:tcPr>
          <w:p w:rsidR="004E4BDE" w:rsidRPr="003C5E86" w:rsidRDefault="004E4BDE" w:rsidP="003F5D8C"/>
        </w:tc>
        <w:tc>
          <w:tcPr>
            <w:tcW w:w="428" w:type="dxa"/>
            <w:vMerge/>
          </w:tcPr>
          <w:p w:rsidR="004E4BDE" w:rsidRPr="003C5E86" w:rsidRDefault="004E4BDE" w:rsidP="003F5D8C"/>
        </w:tc>
        <w:tc>
          <w:tcPr>
            <w:tcW w:w="417" w:type="dxa"/>
          </w:tcPr>
          <w:p w:rsidR="004E4BDE" w:rsidRPr="003C5E86" w:rsidRDefault="004E4BDE" w:rsidP="003F5D8C">
            <w:pPr>
              <w:pStyle w:val="ConsPlusNormal"/>
              <w:rPr>
                <w:szCs w:val="24"/>
              </w:rPr>
            </w:pPr>
          </w:p>
        </w:tc>
        <w:tc>
          <w:tcPr>
            <w:tcW w:w="3188" w:type="dxa"/>
            <w:gridSpan w:val="3"/>
          </w:tcPr>
          <w:p w:rsidR="004E4BDE" w:rsidRPr="003C5E86" w:rsidRDefault="004E4BDE" w:rsidP="003F5D8C">
            <w:pPr>
              <w:pStyle w:val="ConsPlusNormal"/>
              <w:rPr>
                <w:szCs w:val="24"/>
              </w:rPr>
            </w:pPr>
            <w:r w:rsidRPr="003C5E86">
              <w:rPr>
                <w:szCs w:val="24"/>
              </w:rPr>
              <w:t>Образование нежилого помещения</w:t>
            </w:r>
          </w:p>
        </w:tc>
        <w:tc>
          <w:tcPr>
            <w:tcW w:w="3548" w:type="dxa"/>
            <w:gridSpan w:val="5"/>
          </w:tcPr>
          <w:p w:rsidR="004E4BDE" w:rsidRPr="003C5E86" w:rsidRDefault="004E4BDE" w:rsidP="003F5D8C">
            <w:pPr>
              <w:pStyle w:val="ConsPlusNormal"/>
              <w:rPr>
                <w:szCs w:val="24"/>
              </w:rPr>
            </w:pPr>
            <w:r w:rsidRPr="003C5E86">
              <w:rPr>
                <w:szCs w:val="24"/>
              </w:rPr>
              <w:t>Количество образуемых помещений</w:t>
            </w:r>
          </w:p>
        </w:tc>
        <w:tc>
          <w:tcPr>
            <w:tcW w:w="1525" w:type="dxa"/>
          </w:tcPr>
          <w:p w:rsidR="004E4BDE" w:rsidRPr="003C5E86" w:rsidRDefault="004E4BDE" w:rsidP="003F5D8C">
            <w:pPr>
              <w:pStyle w:val="ConsPlusNormal"/>
              <w:rPr>
                <w:szCs w:val="24"/>
              </w:rPr>
            </w:pPr>
          </w:p>
        </w:tc>
      </w:tr>
      <w:tr w:rsidR="004E4BDE" w:rsidRPr="003C5E86" w:rsidTr="003F5D8C">
        <w:tc>
          <w:tcPr>
            <w:tcW w:w="547" w:type="dxa"/>
            <w:vMerge/>
            <w:tcBorders>
              <w:top w:val="nil"/>
              <w:bottom w:val="nil"/>
            </w:tcBorders>
          </w:tcPr>
          <w:p w:rsidR="004E4BDE" w:rsidRPr="003C5E86" w:rsidRDefault="004E4BDE" w:rsidP="003F5D8C"/>
        </w:tc>
        <w:tc>
          <w:tcPr>
            <w:tcW w:w="3661" w:type="dxa"/>
            <w:gridSpan w:val="4"/>
          </w:tcPr>
          <w:p w:rsidR="004E4BDE" w:rsidRPr="003C5E86" w:rsidRDefault="004E4BDE" w:rsidP="003F5D8C">
            <w:pPr>
              <w:pStyle w:val="ConsPlusNormal"/>
              <w:rPr>
                <w:szCs w:val="24"/>
              </w:rPr>
            </w:pPr>
            <w:r w:rsidRPr="003C5E86">
              <w:rPr>
                <w:szCs w:val="24"/>
              </w:rPr>
              <w:t>Кадастровый номер здания, сооружения</w:t>
            </w:r>
          </w:p>
        </w:tc>
        <w:tc>
          <w:tcPr>
            <w:tcW w:w="5445" w:type="dxa"/>
            <w:gridSpan w:val="7"/>
          </w:tcPr>
          <w:p w:rsidR="004E4BDE" w:rsidRPr="003C5E86" w:rsidRDefault="004E4BDE" w:rsidP="003F5D8C">
            <w:pPr>
              <w:pStyle w:val="ConsPlusNormal"/>
              <w:rPr>
                <w:szCs w:val="24"/>
              </w:rPr>
            </w:pPr>
            <w:r w:rsidRPr="003C5E86">
              <w:rPr>
                <w:szCs w:val="24"/>
              </w:rPr>
              <w:t>Адрес здания, сооружения</w:t>
            </w:r>
          </w:p>
        </w:tc>
      </w:tr>
      <w:tr w:rsidR="004E4BDE" w:rsidRPr="003C5E86" w:rsidTr="003F5D8C">
        <w:tc>
          <w:tcPr>
            <w:tcW w:w="547" w:type="dxa"/>
            <w:vMerge/>
            <w:tcBorders>
              <w:top w:val="nil"/>
              <w:bottom w:val="nil"/>
            </w:tcBorders>
          </w:tcPr>
          <w:p w:rsidR="004E4BDE" w:rsidRPr="003C5E86" w:rsidRDefault="004E4BDE" w:rsidP="003F5D8C"/>
        </w:tc>
        <w:tc>
          <w:tcPr>
            <w:tcW w:w="3661" w:type="dxa"/>
            <w:gridSpan w:val="4"/>
            <w:vMerge w:val="restart"/>
          </w:tcPr>
          <w:p w:rsidR="004E4BDE" w:rsidRPr="003C5E86" w:rsidRDefault="004E4BDE" w:rsidP="003F5D8C">
            <w:pPr>
              <w:pStyle w:val="ConsPlusNormal"/>
              <w:rPr>
                <w:szCs w:val="24"/>
              </w:rPr>
            </w:pPr>
          </w:p>
        </w:tc>
        <w:tc>
          <w:tcPr>
            <w:tcW w:w="5445" w:type="dxa"/>
            <w:gridSpan w:val="7"/>
          </w:tcPr>
          <w:p w:rsidR="004E4BDE" w:rsidRPr="003C5E86" w:rsidRDefault="004E4BDE" w:rsidP="003F5D8C">
            <w:pPr>
              <w:pStyle w:val="ConsPlusNormal"/>
              <w:rPr>
                <w:szCs w:val="24"/>
              </w:rPr>
            </w:pPr>
          </w:p>
        </w:tc>
      </w:tr>
      <w:tr w:rsidR="004E4BDE" w:rsidRPr="003C5E86" w:rsidTr="003F5D8C">
        <w:tc>
          <w:tcPr>
            <w:tcW w:w="547" w:type="dxa"/>
            <w:vMerge/>
            <w:tcBorders>
              <w:top w:val="nil"/>
              <w:bottom w:val="nil"/>
            </w:tcBorders>
          </w:tcPr>
          <w:p w:rsidR="004E4BDE" w:rsidRPr="003C5E86" w:rsidRDefault="004E4BDE" w:rsidP="003F5D8C"/>
        </w:tc>
        <w:tc>
          <w:tcPr>
            <w:tcW w:w="3661" w:type="dxa"/>
            <w:gridSpan w:val="4"/>
            <w:vMerge/>
          </w:tcPr>
          <w:p w:rsidR="004E4BDE" w:rsidRPr="003C5E86" w:rsidRDefault="004E4BDE" w:rsidP="003F5D8C"/>
        </w:tc>
        <w:tc>
          <w:tcPr>
            <w:tcW w:w="5445" w:type="dxa"/>
            <w:gridSpan w:val="7"/>
          </w:tcPr>
          <w:p w:rsidR="004E4BDE" w:rsidRPr="003C5E86" w:rsidRDefault="004E4BDE" w:rsidP="003F5D8C">
            <w:pPr>
              <w:pStyle w:val="ConsPlusNormal"/>
              <w:rPr>
                <w:szCs w:val="24"/>
              </w:rPr>
            </w:pPr>
          </w:p>
        </w:tc>
      </w:tr>
      <w:tr w:rsidR="004E4BDE" w:rsidRPr="003C5E86" w:rsidTr="003F5D8C">
        <w:tc>
          <w:tcPr>
            <w:tcW w:w="547" w:type="dxa"/>
            <w:vMerge/>
            <w:tcBorders>
              <w:top w:val="nil"/>
              <w:bottom w:val="nil"/>
            </w:tcBorders>
          </w:tcPr>
          <w:p w:rsidR="004E4BDE" w:rsidRPr="003C5E86" w:rsidRDefault="004E4BDE" w:rsidP="003F5D8C"/>
        </w:tc>
        <w:tc>
          <w:tcPr>
            <w:tcW w:w="3661" w:type="dxa"/>
            <w:gridSpan w:val="4"/>
            <w:vMerge w:val="restart"/>
          </w:tcPr>
          <w:p w:rsidR="004E4BDE" w:rsidRPr="003C5E86" w:rsidRDefault="004E4BDE" w:rsidP="003F5D8C">
            <w:pPr>
              <w:pStyle w:val="ConsPlusNormal"/>
              <w:rPr>
                <w:szCs w:val="24"/>
              </w:rPr>
            </w:pPr>
            <w:r w:rsidRPr="003C5E86">
              <w:rPr>
                <w:szCs w:val="24"/>
              </w:rPr>
              <w:t>Дополнительная информация:</w:t>
            </w:r>
          </w:p>
        </w:tc>
        <w:tc>
          <w:tcPr>
            <w:tcW w:w="5445" w:type="dxa"/>
            <w:gridSpan w:val="7"/>
          </w:tcPr>
          <w:p w:rsidR="004E4BDE" w:rsidRPr="003C5E86" w:rsidRDefault="004E4BDE" w:rsidP="003F5D8C">
            <w:pPr>
              <w:pStyle w:val="ConsPlusNormal"/>
              <w:rPr>
                <w:szCs w:val="24"/>
              </w:rPr>
            </w:pPr>
          </w:p>
        </w:tc>
      </w:tr>
      <w:tr w:rsidR="004E4BDE" w:rsidRPr="003C5E86" w:rsidTr="003F5D8C">
        <w:tc>
          <w:tcPr>
            <w:tcW w:w="547" w:type="dxa"/>
            <w:vMerge/>
            <w:tcBorders>
              <w:top w:val="nil"/>
              <w:bottom w:val="nil"/>
            </w:tcBorders>
          </w:tcPr>
          <w:p w:rsidR="004E4BDE" w:rsidRPr="003C5E86" w:rsidRDefault="004E4BDE" w:rsidP="003F5D8C"/>
        </w:tc>
        <w:tc>
          <w:tcPr>
            <w:tcW w:w="3661" w:type="dxa"/>
            <w:gridSpan w:val="4"/>
            <w:vMerge/>
          </w:tcPr>
          <w:p w:rsidR="004E4BDE" w:rsidRPr="003C5E86" w:rsidRDefault="004E4BDE" w:rsidP="003F5D8C"/>
        </w:tc>
        <w:tc>
          <w:tcPr>
            <w:tcW w:w="5445" w:type="dxa"/>
            <w:gridSpan w:val="7"/>
          </w:tcPr>
          <w:p w:rsidR="004E4BDE" w:rsidRPr="003C5E86" w:rsidRDefault="004E4BDE" w:rsidP="003F5D8C">
            <w:pPr>
              <w:pStyle w:val="ConsPlusNormal"/>
              <w:rPr>
                <w:szCs w:val="24"/>
              </w:rPr>
            </w:pPr>
          </w:p>
        </w:tc>
      </w:tr>
      <w:tr w:rsidR="004E4BDE" w:rsidRPr="003C5E86" w:rsidTr="003F5D8C">
        <w:tc>
          <w:tcPr>
            <w:tcW w:w="547" w:type="dxa"/>
            <w:vMerge/>
            <w:tcBorders>
              <w:top w:val="nil"/>
              <w:bottom w:val="nil"/>
            </w:tcBorders>
          </w:tcPr>
          <w:p w:rsidR="004E4BDE" w:rsidRPr="003C5E86" w:rsidRDefault="004E4BDE" w:rsidP="003F5D8C"/>
        </w:tc>
        <w:tc>
          <w:tcPr>
            <w:tcW w:w="3661" w:type="dxa"/>
            <w:gridSpan w:val="4"/>
            <w:vMerge/>
          </w:tcPr>
          <w:p w:rsidR="004E4BDE" w:rsidRPr="003C5E86" w:rsidRDefault="004E4BDE" w:rsidP="003F5D8C"/>
        </w:tc>
        <w:tc>
          <w:tcPr>
            <w:tcW w:w="5445" w:type="dxa"/>
            <w:gridSpan w:val="7"/>
          </w:tcPr>
          <w:p w:rsidR="004E4BDE" w:rsidRPr="003C5E86" w:rsidRDefault="004E4BDE" w:rsidP="003F5D8C">
            <w:pPr>
              <w:pStyle w:val="ConsPlusNormal"/>
              <w:rPr>
                <w:szCs w:val="24"/>
              </w:rPr>
            </w:pPr>
          </w:p>
        </w:tc>
      </w:tr>
      <w:tr w:rsidR="004E4BDE" w:rsidRPr="003C5E86" w:rsidTr="003F5D8C">
        <w:tc>
          <w:tcPr>
            <w:tcW w:w="547" w:type="dxa"/>
            <w:vMerge/>
            <w:tcBorders>
              <w:top w:val="nil"/>
              <w:bottom w:val="nil"/>
            </w:tcBorders>
          </w:tcPr>
          <w:p w:rsidR="004E4BDE" w:rsidRPr="003C5E86" w:rsidRDefault="004E4BDE" w:rsidP="003F5D8C"/>
        </w:tc>
        <w:tc>
          <w:tcPr>
            <w:tcW w:w="428" w:type="dxa"/>
          </w:tcPr>
          <w:p w:rsidR="004E4BDE" w:rsidRPr="003C5E86" w:rsidRDefault="004E4BDE" w:rsidP="003F5D8C">
            <w:pPr>
              <w:pStyle w:val="ConsPlusNormal"/>
              <w:rPr>
                <w:szCs w:val="24"/>
              </w:rPr>
            </w:pPr>
          </w:p>
        </w:tc>
        <w:tc>
          <w:tcPr>
            <w:tcW w:w="8678" w:type="dxa"/>
            <w:gridSpan w:val="10"/>
          </w:tcPr>
          <w:p w:rsidR="004E4BDE" w:rsidRPr="003C5E86" w:rsidRDefault="004E4BDE" w:rsidP="003F5D8C">
            <w:pPr>
              <w:pStyle w:val="ConsPlusNormal"/>
              <w:rPr>
                <w:szCs w:val="24"/>
              </w:rPr>
            </w:pPr>
            <w:r w:rsidRPr="003C5E86">
              <w:rPr>
                <w:szCs w:val="24"/>
              </w:rPr>
              <w:t>Образованием помещения(ий) в здании, сооружении путем раздела помещения</w:t>
            </w:r>
          </w:p>
        </w:tc>
      </w:tr>
      <w:tr w:rsidR="004E4BDE" w:rsidRPr="003C5E86" w:rsidTr="003F5D8C">
        <w:tc>
          <w:tcPr>
            <w:tcW w:w="547" w:type="dxa"/>
            <w:vMerge/>
            <w:tcBorders>
              <w:top w:val="nil"/>
              <w:bottom w:val="nil"/>
            </w:tcBorders>
          </w:tcPr>
          <w:p w:rsidR="004E4BDE" w:rsidRPr="003C5E86" w:rsidRDefault="004E4BDE" w:rsidP="003F5D8C"/>
        </w:tc>
        <w:tc>
          <w:tcPr>
            <w:tcW w:w="3110" w:type="dxa"/>
            <w:gridSpan w:val="3"/>
          </w:tcPr>
          <w:p w:rsidR="004E4BDE" w:rsidRPr="003C5E86" w:rsidRDefault="004E4BDE" w:rsidP="003F5D8C">
            <w:pPr>
              <w:pStyle w:val="ConsPlusNormal"/>
              <w:jc w:val="center"/>
              <w:rPr>
                <w:szCs w:val="24"/>
              </w:rPr>
            </w:pPr>
            <w:r w:rsidRPr="003C5E86">
              <w:rPr>
                <w:szCs w:val="24"/>
              </w:rPr>
              <w:t xml:space="preserve">Назначение помещения (жилое (нежилое) помещение) </w:t>
            </w:r>
            <w:hyperlink w:anchor="P495" w:history="1">
              <w:r w:rsidRPr="003C5E86">
                <w:rPr>
                  <w:color w:val="0000FF"/>
                  <w:szCs w:val="24"/>
                </w:rPr>
                <w:t>&lt;3&gt;</w:t>
              </w:r>
            </w:hyperlink>
          </w:p>
        </w:tc>
        <w:tc>
          <w:tcPr>
            <w:tcW w:w="3023" w:type="dxa"/>
            <w:gridSpan w:val="5"/>
          </w:tcPr>
          <w:p w:rsidR="004E4BDE" w:rsidRPr="003C5E86" w:rsidRDefault="004E4BDE" w:rsidP="003F5D8C">
            <w:pPr>
              <w:pStyle w:val="ConsPlusNormal"/>
              <w:jc w:val="center"/>
              <w:rPr>
                <w:szCs w:val="24"/>
              </w:rPr>
            </w:pPr>
            <w:r w:rsidRPr="003C5E86">
              <w:rPr>
                <w:szCs w:val="24"/>
              </w:rPr>
              <w:t xml:space="preserve">Вид помещения </w:t>
            </w:r>
            <w:hyperlink w:anchor="P495" w:history="1">
              <w:r w:rsidRPr="003C5E86">
                <w:rPr>
                  <w:color w:val="0000FF"/>
                  <w:szCs w:val="24"/>
                </w:rPr>
                <w:t>&lt;3&gt;</w:t>
              </w:r>
            </w:hyperlink>
          </w:p>
        </w:tc>
        <w:tc>
          <w:tcPr>
            <w:tcW w:w="2973" w:type="dxa"/>
            <w:gridSpan w:val="3"/>
          </w:tcPr>
          <w:p w:rsidR="004E4BDE" w:rsidRPr="003C5E86" w:rsidRDefault="004E4BDE" w:rsidP="003F5D8C">
            <w:pPr>
              <w:pStyle w:val="ConsPlusNormal"/>
              <w:jc w:val="center"/>
              <w:rPr>
                <w:szCs w:val="24"/>
              </w:rPr>
            </w:pPr>
            <w:r w:rsidRPr="003C5E86">
              <w:rPr>
                <w:szCs w:val="24"/>
              </w:rPr>
              <w:t xml:space="preserve">Количество помещений </w:t>
            </w:r>
            <w:hyperlink w:anchor="P495" w:history="1">
              <w:r w:rsidRPr="003C5E86">
                <w:rPr>
                  <w:color w:val="0000FF"/>
                  <w:szCs w:val="24"/>
                </w:rPr>
                <w:t>&lt;3&gt;</w:t>
              </w:r>
            </w:hyperlink>
          </w:p>
        </w:tc>
      </w:tr>
      <w:tr w:rsidR="004E4BDE" w:rsidRPr="003C5E86" w:rsidTr="003F5D8C">
        <w:tc>
          <w:tcPr>
            <w:tcW w:w="547" w:type="dxa"/>
            <w:vMerge/>
            <w:tcBorders>
              <w:top w:val="nil"/>
              <w:bottom w:val="nil"/>
            </w:tcBorders>
          </w:tcPr>
          <w:p w:rsidR="004E4BDE" w:rsidRPr="003C5E86" w:rsidRDefault="004E4BDE" w:rsidP="003F5D8C"/>
        </w:tc>
        <w:tc>
          <w:tcPr>
            <w:tcW w:w="3110" w:type="dxa"/>
            <w:gridSpan w:val="3"/>
          </w:tcPr>
          <w:p w:rsidR="004E4BDE" w:rsidRPr="003C5E86" w:rsidRDefault="004E4BDE" w:rsidP="003F5D8C">
            <w:pPr>
              <w:pStyle w:val="ConsPlusNormal"/>
              <w:rPr>
                <w:szCs w:val="24"/>
              </w:rPr>
            </w:pPr>
          </w:p>
        </w:tc>
        <w:tc>
          <w:tcPr>
            <w:tcW w:w="3023" w:type="dxa"/>
            <w:gridSpan w:val="5"/>
          </w:tcPr>
          <w:p w:rsidR="004E4BDE" w:rsidRPr="003C5E86" w:rsidRDefault="004E4BDE" w:rsidP="003F5D8C">
            <w:pPr>
              <w:pStyle w:val="ConsPlusNormal"/>
              <w:rPr>
                <w:szCs w:val="24"/>
              </w:rPr>
            </w:pPr>
          </w:p>
        </w:tc>
        <w:tc>
          <w:tcPr>
            <w:tcW w:w="2973" w:type="dxa"/>
            <w:gridSpan w:val="3"/>
          </w:tcPr>
          <w:p w:rsidR="004E4BDE" w:rsidRPr="003C5E86" w:rsidRDefault="004E4BDE" w:rsidP="003F5D8C">
            <w:pPr>
              <w:pStyle w:val="ConsPlusNormal"/>
              <w:rPr>
                <w:szCs w:val="24"/>
              </w:rPr>
            </w:pPr>
          </w:p>
        </w:tc>
      </w:tr>
      <w:tr w:rsidR="004E4BDE" w:rsidRPr="003C5E86" w:rsidTr="003F5D8C">
        <w:tc>
          <w:tcPr>
            <w:tcW w:w="547" w:type="dxa"/>
            <w:vMerge/>
            <w:tcBorders>
              <w:top w:val="nil"/>
              <w:bottom w:val="nil"/>
            </w:tcBorders>
          </w:tcPr>
          <w:p w:rsidR="004E4BDE" w:rsidRPr="003C5E86" w:rsidRDefault="004E4BDE" w:rsidP="003F5D8C"/>
        </w:tc>
        <w:tc>
          <w:tcPr>
            <w:tcW w:w="3661" w:type="dxa"/>
            <w:gridSpan w:val="4"/>
          </w:tcPr>
          <w:p w:rsidR="004E4BDE" w:rsidRPr="003C5E86" w:rsidRDefault="004E4BDE" w:rsidP="003F5D8C">
            <w:pPr>
              <w:pStyle w:val="ConsPlusNormal"/>
              <w:rPr>
                <w:szCs w:val="24"/>
              </w:rPr>
            </w:pPr>
            <w:r w:rsidRPr="003C5E86">
              <w:rPr>
                <w:szCs w:val="24"/>
              </w:rPr>
              <w:t>Кадастровый номер помещения, раздел которого осуществляется</w:t>
            </w:r>
          </w:p>
        </w:tc>
        <w:tc>
          <w:tcPr>
            <w:tcW w:w="5445" w:type="dxa"/>
            <w:gridSpan w:val="7"/>
          </w:tcPr>
          <w:p w:rsidR="004E4BDE" w:rsidRPr="003C5E86" w:rsidRDefault="004E4BDE" w:rsidP="003F5D8C">
            <w:pPr>
              <w:pStyle w:val="ConsPlusNormal"/>
              <w:rPr>
                <w:szCs w:val="24"/>
              </w:rPr>
            </w:pPr>
            <w:r w:rsidRPr="003C5E86">
              <w:rPr>
                <w:szCs w:val="24"/>
              </w:rPr>
              <w:t>Адрес помещения, раздел которого осуществляется</w:t>
            </w:r>
          </w:p>
        </w:tc>
      </w:tr>
      <w:tr w:rsidR="004E4BDE" w:rsidRPr="003C5E86" w:rsidTr="003F5D8C">
        <w:tc>
          <w:tcPr>
            <w:tcW w:w="547" w:type="dxa"/>
            <w:vMerge/>
            <w:tcBorders>
              <w:top w:val="nil"/>
              <w:bottom w:val="nil"/>
            </w:tcBorders>
          </w:tcPr>
          <w:p w:rsidR="004E4BDE" w:rsidRPr="003C5E86" w:rsidRDefault="004E4BDE" w:rsidP="003F5D8C"/>
        </w:tc>
        <w:tc>
          <w:tcPr>
            <w:tcW w:w="3661" w:type="dxa"/>
            <w:gridSpan w:val="4"/>
            <w:vMerge w:val="restart"/>
          </w:tcPr>
          <w:p w:rsidR="004E4BDE" w:rsidRPr="003C5E86" w:rsidRDefault="004E4BDE" w:rsidP="003F5D8C">
            <w:pPr>
              <w:pStyle w:val="ConsPlusNormal"/>
              <w:rPr>
                <w:szCs w:val="24"/>
              </w:rPr>
            </w:pPr>
          </w:p>
        </w:tc>
        <w:tc>
          <w:tcPr>
            <w:tcW w:w="5445" w:type="dxa"/>
            <w:gridSpan w:val="7"/>
          </w:tcPr>
          <w:p w:rsidR="004E4BDE" w:rsidRPr="003C5E86" w:rsidRDefault="004E4BDE" w:rsidP="003F5D8C">
            <w:pPr>
              <w:pStyle w:val="ConsPlusNormal"/>
              <w:rPr>
                <w:szCs w:val="24"/>
              </w:rPr>
            </w:pPr>
          </w:p>
        </w:tc>
      </w:tr>
      <w:tr w:rsidR="004E4BDE" w:rsidRPr="003C5E86" w:rsidTr="003F5D8C">
        <w:tc>
          <w:tcPr>
            <w:tcW w:w="547" w:type="dxa"/>
            <w:vMerge/>
            <w:tcBorders>
              <w:top w:val="nil"/>
              <w:bottom w:val="nil"/>
            </w:tcBorders>
          </w:tcPr>
          <w:p w:rsidR="004E4BDE" w:rsidRPr="003C5E86" w:rsidRDefault="004E4BDE" w:rsidP="003F5D8C"/>
        </w:tc>
        <w:tc>
          <w:tcPr>
            <w:tcW w:w="3661" w:type="dxa"/>
            <w:gridSpan w:val="4"/>
            <w:vMerge/>
          </w:tcPr>
          <w:p w:rsidR="004E4BDE" w:rsidRPr="003C5E86" w:rsidRDefault="004E4BDE" w:rsidP="003F5D8C"/>
        </w:tc>
        <w:tc>
          <w:tcPr>
            <w:tcW w:w="5445" w:type="dxa"/>
            <w:gridSpan w:val="7"/>
          </w:tcPr>
          <w:p w:rsidR="004E4BDE" w:rsidRPr="003C5E86" w:rsidRDefault="004E4BDE" w:rsidP="003F5D8C">
            <w:pPr>
              <w:pStyle w:val="ConsPlusNormal"/>
              <w:rPr>
                <w:szCs w:val="24"/>
              </w:rPr>
            </w:pPr>
          </w:p>
        </w:tc>
      </w:tr>
      <w:tr w:rsidR="004E4BDE" w:rsidRPr="003C5E86" w:rsidTr="003F5D8C">
        <w:tc>
          <w:tcPr>
            <w:tcW w:w="547" w:type="dxa"/>
            <w:vMerge/>
            <w:tcBorders>
              <w:top w:val="nil"/>
              <w:bottom w:val="nil"/>
            </w:tcBorders>
          </w:tcPr>
          <w:p w:rsidR="004E4BDE" w:rsidRPr="003C5E86" w:rsidRDefault="004E4BDE" w:rsidP="003F5D8C"/>
        </w:tc>
        <w:tc>
          <w:tcPr>
            <w:tcW w:w="3661" w:type="dxa"/>
            <w:gridSpan w:val="4"/>
            <w:vMerge w:val="restart"/>
          </w:tcPr>
          <w:p w:rsidR="004E4BDE" w:rsidRPr="003C5E86" w:rsidRDefault="004E4BDE" w:rsidP="003F5D8C">
            <w:pPr>
              <w:pStyle w:val="ConsPlusNormal"/>
              <w:rPr>
                <w:szCs w:val="24"/>
              </w:rPr>
            </w:pPr>
            <w:r w:rsidRPr="003C5E86">
              <w:rPr>
                <w:szCs w:val="24"/>
              </w:rPr>
              <w:t>Дополнительная информация:</w:t>
            </w:r>
          </w:p>
        </w:tc>
        <w:tc>
          <w:tcPr>
            <w:tcW w:w="5445" w:type="dxa"/>
            <w:gridSpan w:val="7"/>
          </w:tcPr>
          <w:p w:rsidR="004E4BDE" w:rsidRPr="003C5E86" w:rsidRDefault="004E4BDE" w:rsidP="003F5D8C">
            <w:pPr>
              <w:pStyle w:val="ConsPlusNormal"/>
              <w:rPr>
                <w:szCs w:val="24"/>
              </w:rPr>
            </w:pPr>
          </w:p>
        </w:tc>
      </w:tr>
      <w:tr w:rsidR="004E4BDE" w:rsidRPr="003C5E86" w:rsidTr="003F5D8C">
        <w:tc>
          <w:tcPr>
            <w:tcW w:w="547" w:type="dxa"/>
            <w:vMerge/>
            <w:tcBorders>
              <w:top w:val="nil"/>
              <w:bottom w:val="nil"/>
            </w:tcBorders>
          </w:tcPr>
          <w:p w:rsidR="004E4BDE" w:rsidRPr="003C5E86" w:rsidRDefault="004E4BDE" w:rsidP="003F5D8C"/>
        </w:tc>
        <w:tc>
          <w:tcPr>
            <w:tcW w:w="3661" w:type="dxa"/>
            <w:gridSpan w:val="4"/>
            <w:vMerge/>
          </w:tcPr>
          <w:p w:rsidR="004E4BDE" w:rsidRPr="003C5E86" w:rsidRDefault="004E4BDE" w:rsidP="003F5D8C"/>
        </w:tc>
        <w:tc>
          <w:tcPr>
            <w:tcW w:w="5445" w:type="dxa"/>
            <w:gridSpan w:val="7"/>
          </w:tcPr>
          <w:p w:rsidR="004E4BDE" w:rsidRPr="003C5E86" w:rsidRDefault="004E4BDE" w:rsidP="003F5D8C">
            <w:pPr>
              <w:pStyle w:val="ConsPlusNormal"/>
              <w:rPr>
                <w:szCs w:val="24"/>
              </w:rPr>
            </w:pPr>
          </w:p>
        </w:tc>
      </w:tr>
      <w:tr w:rsidR="004E4BDE" w:rsidRPr="003C5E86" w:rsidTr="003F5D8C">
        <w:tc>
          <w:tcPr>
            <w:tcW w:w="547" w:type="dxa"/>
            <w:vMerge/>
            <w:tcBorders>
              <w:top w:val="nil"/>
              <w:bottom w:val="nil"/>
            </w:tcBorders>
          </w:tcPr>
          <w:p w:rsidR="004E4BDE" w:rsidRPr="003C5E86" w:rsidRDefault="004E4BDE" w:rsidP="003F5D8C"/>
        </w:tc>
        <w:tc>
          <w:tcPr>
            <w:tcW w:w="3661" w:type="dxa"/>
            <w:gridSpan w:val="4"/>
            <w:vMerge/>
          </w:tcPr>
          <w:p w:rsidR="004E4BDE" w:rsidRPr="003C5E86" w:rsidRDefault="004E4BDE" w:rsidP="003F5D8C"/>
        </w:tc>
        <w:tc>
          <w:tcPr>
            <w:tcW w:w="5445" w:type="dxa"/>
            <w:gridSpan w:val="7"/>
          </w:tcPr>
          <w:p w:rsidR="004E4BDE" w:rsidRPr="003C5E86" w:rsidRDefault="004E4BDE" w:rsidP="003F5D8C">
            <w:pPr>
              <w:pStyle w:val="ConsPlusNormal"/>
              <w:rPr>
                <w:szCs w:val="24"/>
              </w:rPr>
            </w:pPr>
          </w:p>
        </w:tc>
      </w:tr>
      <w:tr w:rsidR="004E4BDE" w:rsidRPr="003C5E86" w:rsidTr="003F5D8C">
        <w:tc>
          <w:tcPr>
            <w:tcW w:w="547" w:type="dxa"/>
            <w:vMerge/>
            <w:tcBorders>
              <w:top w:val="nil"/>
              <w:bottom w:val="nil"/>
            </w:tcBorders>
          </w:tcPr>
          <w:p w:rsidR="004E4BDE" w:rsidRPr="003C5E86" w:rsidRDefault="004E4BDE" w:rsidP="003F5D8C"/>
        </w:tc>
        <w:tc>
          <w:tcPr>
            <w:tcW w:w="428" w:type="dxa"/>
          </w:tcPr>
          <w:p w:rsidR="004E4BDE" w:rsidRPr="003C5E86" w:rsidRDefault="004E4BDE" w:rsidP="003F5D8C">
            <w:pPr>
              <w:pStyle w:val="ConsPlusNormal"/>
              <w:rPr>
                <w:szCs w:val="24"/>
              </w:rPr>
            </w:pPr>
          </w:p>
        </w:tc>
        <w:tc>
          <w:tcPr>
            <w:tcW w:w="8678" w:type="dxa"/>
            <w:gridSpan w:val="10"/>
          </w:tcPr>
          <w:p w:rsidR="004E4BDE" w:rsidRPr="003C5E86" w:rsidRDefault="004E4BDE" w:rsidP="003F5D8C">
            <w:pPr>
              <w:pStyle w:val="ConsPlusNormal"/>
              <w:rPr>
                <w:szCs w:val="24"/>
              </w:rPr>
            </w:pPr>
            <w:r w:rsidRPr="003C5E86">
              <w:rPr>
                <w:szCs w:val="24"/>
              </w:rPr>
              <w:t>Образованием помещения в здании, сооружении путем объединения помещений в здании, сооружении</w:t>
            </w:r>
          </w:p>
        </w:tc>
      </w:tr>
      <w:tr w:rsidR="004E4BDE" w:rsidRPr="003C5E86" w:rsidTr="003F5D8C">
        <w:tc>
          <w:tcPr>
            <w:tcW w:w="547" w:type="dxa"/>
            <w:vMerge/>
            <w:tcBorders>
              <w:top w:val="nil"/>
              <w:bottom w:val="nil"/>
            </w:tcBorders>
          </w:tcPr>
          <w:p w:rsidR="004E4BDE" w:rsidRPr="003C5E86" w:rsidRDefault="004E4BDE" w:rsidP="003F5D8C"/>
        </w:tc>
        <w:tc>
          <w:tcPr>
            <w:tcW w:w="428" w:type="dxa"/>
          </w:tcPr>
          <w:p w:rsidR="004E4BDE" w:rsidRPr="003C5E86" w:rsidRDefault="004E4BDE" w:rsidP="003F5D8C">
            <w:pPr>
              <w:pStyle w:val="ConsPlusNormal"/>
              <w:rPr>
                <w:szCs w:val="24"/>
              </w:rPr>
            </w:pPr>
          </w:p>
        </w:tc>
        <w:tc>
          <w:tcPr>
            <w:tcW w:w="417" w:type="dxa"/>
          </w:tcPr>
          <w:p w:rsidR="004E4BDE" w:rsidRPr="003C5E86" w:rsidRDefault="004E4BDE" w:rsidP="003F5D8C">
            <w:pPr>
              <w:pStyle w:val="ConsPlusNormal"/>
              <w:rPr>
                <w:szCs w:val="24"/>
              </w:rPr>
            </w:pPr>
          </w:p>
        </w:tc>
        <w:tc>
          <w:tcPr>
            <w:tcW w:w="3972" w:type="dxa"/>
            <w:gridSpan w:val="4"/>
          </w:tcPr>
          <w:p w:rsidR="004E4BDE" w:rsidRPr="003C5E86" w:rsidRDefault="004E4BDE" w:rsidP="003F5D8C">
            <w:pPr>
              <w:pStyle w:val="ConsPlusNormal"/>
              <w:jc w:val="center"/>
              <w:rPr>
                <w:szCs w:val="24"/>
              </w:rPr>
            </w:pPr>
            <w:r w:rsidRPr="003C5E86">
              <w:rPr>
                <w:szCs w:val="24"/>
              </w:rPr>
              <w:t>Образование жилого помещения</w:t>
            </w:r>
          </w:p>
        </w:tc>
        <w:tc>
          <w:tcPr>
            <w:tcW w:w="408" w:type="dxa"/>
          </w:tcPr>
          <w:p w:rsidR="004E4BDE" w:rsidRPr="003C5E86" w:rsidRDefault="004E4BDE" w:rsidP="003F5D8C">
            <w:pPr>
              <w:pStyle w:val="ConsPlusNormal"/>
              <w:rPr>
                <w:szCs w:val="24"/>
              </w:rPr>
            </w:pPr>
          </w:p>
        </w:tc>
        <w:tc>
          <w:tcPr>
            <w:tcW w:w="3881" w:type="dxa"/>
            <w:gridSpan w:val="4"/>
          </w:tcPr>
          <w:p w:rsidR="004E4BDE" w:rsidRPr="003C5E86" w:rsidRDefault="004E4BDE" w:rsidP="003F5D8C">
            <w:pPr>
              <w:pStyle w:val="ConsPlusNormal"/>
              <w:jc w:val="center"/>
              <w:rPr>
                <w:szCs w:val="24"/>
              </w:rPr>
            </w:pPr>
            <w:r w:rsidRPr="003C5E86">
              <w:rPr>
                <w:szCs w:val="24"/>
              </w:rPr>
              <w:t>Образование нежилого помещения</w:t>
            </w:r>
          </w:p>
        </w:tc>
      </w:tr>
      <w:tr w:rsidR="004E4BDE" w:rsidRPr="003C5E86" w:rsidTr="003F5D8C">
        <w:tc>
          <w:tcPr>
            <w:tcW w:w="547" w:type="dxa"/>
            <w:vMerge/>
            <w:tcBorders>
              <w:top w:val="nil"/>
              <w:bottom w:val="nil"/>
            </w:tcBorders>
          </w:tcPr>
          <w:p w:rsidR="004E4BDE" w:rsidRPr="003C5E86" w:rsidRDefault="004E4BDE" w:rsidP="003F5D8C"/>
        </w:tc>
        <w:tc>
          <w:tcPr>
            <w:tcW w:w="3661" w:type="dxa"/>
            <w:gridSpan w:val="4"/>
          </w:tcPr>
          <w:p w:rsidR="004E4BDE" w:rsidRPr="003C5E86" w:rsidRDefault="004E4BDE" w:rsidP="003F5D8C">
            <w:pPr>
              <w:pStyle w:val="ConsPlusNormal"/>
              <w:rPr>
                <w:szCs w:val="24"/>
              </w:rPr>
            </w:pPr>
            <w:r w:rsidRPr="003C5E86">
              <w:rPr>
                <w:szCs w:val="24"/>
              </w:rPr>
              <w:t>Количество объединяемых помещений</w:t>
            </w:r>
          </w:p>
        </w:tc>
        <w:tc>
          <w:tcPr>
            <w:tcW w:w="5445" w:type="dxa"/>
            <w:gridSpan w:val="7"/>
          </w:tcPr>
          <w:p w:rsidR="004E4BDE" w:rsidRPr="003C5E86" w:rsidRDefault="004E4BDE" w:rsidP="003F5D8C">
            <w:pPr>
              <w:pStyle w:val="ConsPlusNormal"/>
              <w:rPr>
                <w:szCs w:val="24"/>
              </w:rPr>
            </w:pPr>
          </w:p>
        </w:tc>
      </w:tr>
      <w:tr w:rsidR="004E4BDE" w:rsidRPr="003C5E86" w:rsidTr="003F5D8C">
        <w:tc>
          <w:tcPr>
            <w:tcW w:w="547" w:type="dxa"/>
            <w:vMerge/>
            <w:tcBorders>
              <w:top w:val="nil"/>
              <w:bottom w:val="nil"/>
            </w:tcBorders>
          </w:tcPr>
          <w:p w:rsidR="004E4BDE" w:rsidRPr="003C5E86" w:rsidRDefault="004E4BDE" w:rsidP="003F5D8C"/>
        </w:tc>
        <w:tc>
          <w:tcPr>
            <w:tcW w:w="3661" w:type="dxa"/>
            <w:gridSpan w:val="4"/>
          </w:tcPr>
          <w:p w:rsidR="004E4BDE" w:rsidRPr="003C5E86" w:rsidRDefault="004E4BDE" w:rsidP="003F5D8C">
            <w:pPr>
              <w:pStyle w:val="ConsPlusNormal"/>
              <w:rPr>
                <w:szCs w:val="24"/>
              </w:rPr>
            </w:pPr>
            <w:r w:rsidRPr="003C5E86">
              <w:rPr>
                <w:szCs w:val="24"/>
              </w:rPr>
              <w:t xml:space="preserve">Кадастровый номер объединяемого помещения </w:t>
            </w:r>
            <w:hyperlink w:anchor="P496" w:history="1">
              <w:r w:rsidRPr="003C5E86">
                <w:rPr>
                  <w:color w:val="0000FF"/>
                  <w:szCs w:val="24"/>
                </w:rPr>
                <w:t>&lt;4&gt;</w:t>
              </w:r>
            </w:hyperlink>
          </w:p>
        </w:tc>
        <w:tc>
          <w:tcPr>
            <w:tcW w:w="5445" w:type="dxa"/>
            <w:gridSpan w:val="7"/>
          </w:tcPr>
          <w:p w:rsidR="004E4BDE" w:rsidRPr="003C5E86" w:rsidRDefault="004E4BDE" w:rsidP="003F5D8C">
            <w:pPr>
              <w:pStyle w:val="ConsPlusNormal"/>
              <w:rPr>
                <w:szCs w:val="24"/>
              </w:rPr>
            </w:pPr>
            <w:r w:rsidRPr="003C5E86">
              <w:rPr>
                <w:szCs w:val="24"/>
              </w:rPr>
              <w:t xml:space="preserve">Адрес объединяемого помещения </w:t>
            </w:r>
            <w:hyperlink w:anchor="P496" w:history="1">
              <w:r w:rsidRPr="003C5E86">
                <w:rPr>
                  <w:color w:val="0000FF"/>
                  <w:szCs w:val="24"/>
                </w:rPr>
                <w:t>&lt;4&gt;</w:t>
              </w:r>
            </w:hyperlink>
          </w:p>
        </w:tc>
      </w:tr>
      <w:tr w:rsidR="004E4BDE" w:rsidRPr="003C5E86" w:rsidTr="003F5D8C">
        <w:tc>
          <w:tcPr>
            <w:tcW w:w="547" w:type="dxa"/>
            <w:vMerge/>
            <w:tcBorders>
              <w:top w:val="nil"/>
              <w:bottom w:val="nil"/>
            </w:tcBorders>
          </w:tcPr>
          <w:p w:rsidR="004E4BDE" w:rsidRPr="003C5E86" w:rsidRDefault="004E4BDE" w:rsidP="003F5D8C"/>
        </w:tc>
        <w:tc>
          <w:tcPr>
            <w:tcW w:w="3661" w:type="dxa"/>
            <w:gridSpan w:val="4"/>
            <w:vMerge w:val="restart"/>
          </w:tcPr>
          <w:p w:rsidR="004E4BDE" w:rsidRPr="003C5E86" w:rsidRDefault="004E4BDE" w:rsidP="003F5D8C">
            <w:pPr>
              <w:pStyle w:val="ConsPlusNormal"/>
              <w:rPr>
                <w:szCs w:val="24"/>
              </w:rPr>
            </w:pPr>
          </w:p>
        </w:tc>
        <w:tc>
          <w:tcPr>
            <w:tcW w:w="5445" w:type="dxa"/>
            <w:gridSpan w:val="7"/>
          </w:tcPr>
          <w:p w:rsidR="004E4BDE" w:rsidRPr="003C5E86" w:rsidRDefault="004E4BDE" w:rsidP="003F5D8C">
            <w:pPr>
              <w:pStyle w:val="ConsPlusNormal"/>
              <w:rPr>
                <w:szCs w:val="24"/>
              </w:rPr>
            </w:pPr>
          </w:p>
        </w:tc>
      </w:tr>
      <w:tr w:rsidR="004E4BDE" w:rsidRPr="003C5E86" w:rsidTr="003F5D8C">
        <w:tc>
          <w:tcPr>
            <w:tcW w:w="547" w:type="dxa"/>
            <w:vMerge/>
            <w:tcBorders>
              <w:top w:val="nil"/>
              <w:bottom w:val="nil"/>
            </w:tcBorders>
          </w:tcPr>
          <w:p w:rsidR="004E4BDE" w:rsidRPr="003C5E86" w:rsidRDefault="004E4BDE" w:rsidP="003F5D8C"/>
        </w:tc>
        <w:tc>
          <w:tcPr>
            <w:tcW w:w="3661" w:type="dxa"/>
            <w:gridSpan w:val="4"/>
            <w:vMerge/>
          </w:tcPr>
          <w:p w:rsidR="004E4BDE" w:rsidRPr="003C5E86" w:rsidRDefault="004E4BDE" w:rsidP="003F5D8C"/>
        </w:tc>
        <w:tc>
          <w:tcPr>
            <w:tcW w:w="5445" w:type="dxa"/>
            <w:gridSpan w:val="7"/>
          </w:tcPr>
          <w:p w:rsidR="004E4BDE" w:rsidRPr="003C5E86" w:rsidRDefault="004E4BDE" w:rsidP="003F5D8C">
            <w:pPr>
              <w:pStyle w:val="ConsPlusNormal"/>
              <w:rPr>
                <w:szCs w:val="24"/>
              </w:rPr>
            </w:pPr>
          </w:p>
        </w:tc>
      </w:tr>
    </w:tbl>
    <w:p w:rsidR="004E4BDE" w:rsidRPr="003C5E86" w:rsidRDefault="004E4BDE" w:rsidP="002C7DF2">
      <w:pPr>
        <w:pStyle w:val="ConsPlusNormal"/>
        <w:jc w:val="both"/>
        <w:rPr>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428"/>
        <w:gridCol w:w="417"/>
        <w:gridCol w:w="2890"/>
        <w:gridCol w:w="1059"/>
        <w:gridCol w:w="431"/>
        <w:gridCol w:w="1557"/>
        <w:gridCol w:w="2324"/>
      </w:tblGrid>
      <w:tr w:rsidR="004E4BDE" w:rsidRPr="003C5E86" w:rsidTr="003F5D8C">
        <w:tc>
          <w:tcPr>
            <w:tcW w:w="5772" w:type="dxa"/>
            <w:gridSpan w:val="6"/>
          </w:tcPr>
          <w:p w:rsidR="004E4BDE" w:rsidRPr="003C5E86" w:rsidRDefault="004E4BDE" w:rsidP="003F5D8C">
            <w:pPr>
              <w:pStyle w:val="ConsPlusNormal"/>
              <w:rPr>
                <w:szCs w:val="24"/>
              </w:rPr>
            </w:pPr>
          </w:p>
        </w:tc>
        <w:tc>
          <w:tcPr>
            <w:tcW w:w="1557" w:type="dxa"/>
          </w:tcPr>
          <w:p w:rsidR="004E4BDE" w:rsidRPr="003C5E86" w:rsidRDefault="004E4BDE" w:rsidP="003F5D8C">
            <w:pPr>
              <w:pStyle w:val="ConsPlusNormal"/>
              <w:rPr>
                <w:szCs w:val="24"/>
              </w:rPr>
            </w:pPr>
            <w:r w:rsidRPr="003C5E86">
              <w:rPr>
                <w:szCs w:val="24"/>
              </w:rPr>
              <w:t>Лист N __</w:t>
            </w:r>
          </w:p>
        </w:tc>
        <w:tc>
          <w:tcPr>
            <w:tcW w:w="2324" w:type="dxa"/>
          </w:tcPr>
          <w:p w:rsidR="004E4BDE" w:rsidRPr="003C5E86" w:rsidRDefault="004E4BDE" w:rsidP="003F5D8C">
            <w:pPr>
              <w:pStyle w:val="ConsPlusNormal"/>
              <w:jc w:val="both"/>
              <w:rPr>
                <w:szCs w:val="24"/>
              </w:rPr>
            </w:pPr>
            <w:r w:rsidRPr="003C5E86">
              <w:rPr>
                <w:szCs w:val="24"/>
              </w:rPr>
              <w:t>Всего листов __</w:t>
            </w:r>
          </w:p>
        </w:tc>
      </w:tr>
      <w:tr w:rsidR="004E4BDE" w:rsidRPr="003C5E86" w:rsidTr="003F5D8C">
        <w:tblPrEx>
          <w:tblBorders>
            <w:left w:val="none" w:sz="0" w:space="0" w:color="auto"/>
            <w:right w:val="none" w:sz="0" w:space="0" w:color="auto"/>
            <w:insideH w:val="none" w:sz="0" w:space="0" w:color="auto"/>
          </w:tblBorders>
        </w:tblPrEx>
        <w:tc>
          <w:tcPr>
            <w:tcW w:w="9653" w:type="dxa"/>
            <w:gridSpan w:val="8"/>
            <w:tcBorders>
              <w:left w:val="nil"/>
              <w:bottom w:val="nil"/>
              <w:right w:val="nil"/>
            </w:tcBorders>
          </w:tcPr>
          <w:p w:rsidR="004E4BDE" w:rsidRPr="003C5E86" w:rsidRDefault="004E4BDE" w:rsidP="003F5D8C">
            <w:pPr>
              <w:pStyle w:val="ConsPlusNormal"/>
              <w:rPr>
                <w:szCs w:val="24"/>
              </w:rPr>
            </w:pPr>
          </w:p>
        </w:tc>
      </w:tr>
      <w:tr w:rsidR="004E4BDE" w:rsidRPr="003C5E86" w:rsidTr="003F5D8C">
        <w:tc>
          <w:tcPr>
            <w:tcW w:w="547" w:type="dxa"/>
            <w:vMerge w:val="restart"/>
            <w:tcBorders>
              <w:top w:val="nil"/>
            </w:tcBorders>
          </w:tcPr>
          <w:p w:rsidR="004E4BDE" w:rsidRPr="003C5E86" w:rsidRDefault="004E4BDE" w:rsidP="003F5D8C">
            <w:pPr>
              <w:pStyle w:val="ConsPlusNormal"/>
              <w:rPr>
                <w:szCs w:val="24"/>
              </w:rPr>
            </w:pPr>
          </w:p>
        </w:tc>
        <w:tc>
          <w:tcPr>
            <w:tcW w:w="3735" w:type="dxa"/>
            <w:gridSpan w:val="3"/>
            <w:vMerge w:val="restart"/>
          </w:tcPr>
          <w:p w:rsidR="004E4BDE" w:rsidRPr="003C5E86" w:rsidRDefault="004E4BDE" w:rsidP="003F5D8C">
            <w:pPr>
              <w:pStyle w:val="ConsPlusNormal"/>
              <w:rPr>
                <w:szCs w:val="24"/>
              </w:rPr>
            </w:pPr>
            <w:r w:rsidRPr="003C5E86">
              <w:rPr>
                <w:szCs w:val="24"/>
              </w:rPr>
              <w:t>Дополнительная информация:</w:t>
            </w:r>
          </w:p>
        </w:tc>
        <w:tc>
          <w:tcPr>
            <w:tcW w:w="5371" w:type="dxa"/>
            <w:gridSpan w:val="4"/>
          </w:tcPr>
          <w:p w:rsidR="004E4BDE" w:rsidRPr="003C5E86" w:rsidRDefault="004E4BDE" w:rsidP="003F5D8C">
            <w:pPr>
              <w:pStyle w:val="ConsPlusNormal"/>
              <w:rPr>
                <w:szCs w:val="24"/>
              </w:rPr>
            </w:pPr>
          </w:p>
        </w:tc>
      </w:tr>
      <w:tr w:rsidR="004E4BDE" w:rsidRPr="003C5E86" w:rsidTr="003F5D8C">
        <w:tc>
          <w:tcPr>
            <w:tcW w:w="547" w:type="dxa"/>
            <w:vMerge/>
            <w:tcBorders>
              <w:top w:val="nil"/>
            </w:tcBorders>
          </w:tcPr>
          <w:p w:rsidR="004E4BDE" w:rsidRPr="003C5E86" w:rsidRDefault="004E4BDE" w:rsidP="003F5D8C"/>
        </w:tc>
        <w:tc>
          <w:tcPr>
            <w:tcW w:w="3735" w:type="dxa"/>
            <w:gridSpan w:val="3"/>
            <w:vMerge/>
          </w:tcPr>
          <w:p w:rsidR="004E4BDE" w:rsidRPr="003C5E86" w:rsidRDefault="004E4BDE" w:rsidP="003F5D8C"/>
        </w:tc>
        <w:tc>
          <w:tcPr>
            <w:tcW w:w="5371" w:type="dxa"/>
            <w:gridSpan w:val="4"/>
          </w:tcPr>
          <w:p w:rsidR="004E4BDE" w:rsidRPr="003C5E86" w:rsidRDefault="004E4BDE" w:rsidP="003F5D8C">
            <w:pPr>
              <w:pStyle w:val="ConsPlusNormal"/>
              <w:rPr>
                <w:szCs w:val="24"/>
              </w:rPr>
            </w:pPr>
          </w:p>
        </w:tc>
      </w:tr>
      <w:tr w:rsidR="004E4BDE" w:rsidRPr="003C5E86" w:rsidTr="003F5D8C">
        <w:tc>
          <w:tcPr>
            <w:tcW w:w="547" w:type="dxa"/>
            <w:vMerge/>
            <w:tcBorders>
              <w:top w:val="nil"/>
            </w:tcBorders>
          </w:tcPr>
          <w:p w:rsidR="004E4BDE" w:rsidRPr="003C5E86" w:rsidRDefault="004E4BDE" w:rsidP="003F5D8C"/>
        </w:tc>
        <w:tc>
          <w:tcPr>
            <w:tcW w:w="3735" w:type="dxa"/>
            <w:gridSpan w:val="3"/>
            <w:vMerge/>
          </w:tcPr>
          <w:p w:rsidR="004E4BDE" w:rsidRPr="003C5E86" w:rsidRDefault="004E4BDE" w:rsidP="003F5D8C"/>
        </w:tc>
        <w:tc>
          <w:tcPr>
            <w:tcW w:w="5371" w:type="dxa"/>
            <w:gridSpan w:val="4"/>
          </w:tcPr>
          <w:p w:rsidR="004E4BDE" w:rsidRPr="003C5E86" w:rsidRDefault="004E4BDE" w:rsidP="003F5D8C">
            <w:pPr>
              <w:pStyle w:val="ConsPlusNormal"/>
              <w:rPr>
                <w:szCs w:val="24"/>
              </w:rPr>
            </w:pPr>
          </w:p>
        </w:tc>
      </w:tr>
      <w:tr w:rsidR="004E4BDE" w:rsidRPr="003C5E86" w:rsidTr="003F5D8C">
        <w:tc>
          <w:tcPr>
            <w:tcW w:w="547" w:type="dxa"/>
            <w:vMerge/>
            <w:tcBorders>
              <w:top w:val="nil"/>
            </w:tcBorders>
          </w:tcPr>
          <w:p w:rsidR="004E4BDE" w:rsidRPr="003C5E86" w:rsidRDefault="004E4BDE" w:rsidP="003F5D8C"/>
        </w:tc>
        <w:tc>
          <w:tcPr>
            <w:tcW w:w="428" w:type="dxa"/>
          </w:tcPr>
          <w:p w:rsidR="004E4BDE" w:rsidRPr="003C5E86" w:rsidRDefault="004E4BDE" w:rsidP="003F5D8C">
            <w:pPr>
              <w:pStyle w:val="ConsPlusNormal"/>
              <w:rPr>
                <w:szCs w:val="24"/>
              </w:rPr>
            </w:pPr>
          </w:p>
        </w:tc>
        <w:tc>
          <w:tcPr>
            <w:tcW w:w="8678" w:type="dxa"/>
            <w:gridSpan w:val="6"/>
          </w:tcPr>
          <w:p w:rsidR="004E4BDE" w:rsidRPr="003C5E86" w:rsidRDefault="004E4BDE" w:rsidP="003F5D8C">
            <w:pPr>
              <w:pStyle w:val="ConsPlusNormal"/>
              <w:rPr>
                <w:szCs w:val="24"/>
              </w:rPr>
            </w:pPr>
            <w:r w:rsidRPr="003C5E86">
              <w:rPr>
                <w:szCs w:val="24"/>
              </w:rPr>
              <w:t>Образованием помещения в здании, сооружении путем переустройства и(или) перепланировки мест общего пользования</w:t>
            </w:r>
          </w:p>
        </w:tc>
      </w:tr>
      <w:tr w:rsidR="004E4BDE" w:rsidRPr="003C5E86" w:rsidTr="003F5D8C">
        <w:tc>
          <w:tcPr>
            <w:tcW w:w="547" w:type="dxa"/>
            <w:vMerge/>
            <w:tcBorders>
              <w:top w:val="nil"/>
            </w:tcBorders>
          </w:tcPr>
          <w:p w:rsidR="004E4BDE" w:rsidRPr="003C5E86" w:rsidRDefault="004E4BDE" w:rsidP="003F5D8C"/>
        </w:tc>
        <w:tc>
          <w:tcPr>
            <w:tcW w:w="428" w:type="dxa"/>
          </w:tcPr>
          <w:p w:rsidR="004E4BDE" w:rsidRPr="003C5E86" w:rsidRDefault="004E4BDE" w:rsidP="003F5D8C">
            <w:pPr>
              <w:pStyle w:val="ConsPlusNormal"/>
              <w:rPr>
                <w:szCs w:val="24"/>
              </w:rPr>
            </w:pPr>
          </w:p>
        </w:tc>
        <w:tc>
          <w:tcPr>
            <w:tcW w:w="417" w:type="dxa"/>
          </w:tcPr>
          <w:p w:rsidR="004E4BDE" w:rsidRPr="003C5E86" w:rsidRDefault="004E4BDE" w:rsidP="003F5D8C">
            <w:pPr>
              <w:pStyle w:val="ConsPlusNormal"/>
              <w:rPr>
                <w:szCs w:val="24"/>
              </w:rPr>
            </w:pPr>
          </w:p>
        </w:tc>
        <w:tc>
          <w:tcPr>
            <w:tcW w:w="3949" w:type="dxa"/>
            <w:gridSpan w:val="2"/>
          </w:tcPr>
          <w:p w:rsidR="004E4BDE" w:rsidRPr="003C5E86" w:rsidRDefault="004E4BDE" w:rsidP="003F5D8C">
            <w:pPr>
              <w:pStyle w:val="ConsPlusNormal"/>
              <w:jc w:val="both"/>
              <w:rPr>
                <w:szCs w:val="24"/>
              </w:rPr>
            </w:pPr>
            <w:r w:rsidRPr="003C5E86">
              <w:rPr>
                <w:szCs w:val="24"/>
              </w:rPr>
              <w:t>Образование жилого помещения</w:t>
            </w:r>
          </w:p>
        </w:tc>
        <w:tc>
          <w:tcPr>
            <w:tcW w:w="431" w:type="dxa"/>
          </w:tcPr>
          <w:p w:rsidR="004E4BDE" w:rsidRPr="003C5E86" w:rsidRDefault="004E4BDE" w:rsidP="003F5D8C">
            <w:pPr>
              <w:pStyle w:val="ConsPlusNormal"/>
              <w:rPr>
                <w:szCs w:val="24"/>
              </w:rPr>
            </w:pPr>
          </w:p>
        </w:tc>
        <w:tc>
          <w:tcPr>
            <w:tcW w:w="3881" w:type="dxa"/>
            <w:gridSpan w:val="2"/>
          </w:tcPr>
          <w:p w:rsidR="004E4BDE" w:rsidRPr="003C5E86" w:rsidRDefault="004E4BDE" w:rsidP="003F5D8C">
            <w:pPr>
              <w:pStyle w:val="ConsPlusNormal"/>
              <w:jc w:val="both"/>
              <w:rPr>
                <w:szCs w:val="24"/>
              </w:rPr>
            </w:pPr>
            <w:r w:rsidRPr="003C5E86">
              <w:rPr>
                <w:szCs w:val="24"/>
              </w:rPr>
              <w:t>Образование нежилого помещения</w:t>
            </w:r>
          </w:p>
        </w:tc>
      </w:tr>
      <w:tr w:rsidR="004E4BDE" w:rsidRPr="003C5E86" w:rsidTr="003F5D8C">
        <w:tc>
          <w:tcPr>
            <w:tcW w:w="547" w:type="dxa"/>
            <w:vMerge/>
            <w:tcBorders>
              <w:top w:val="nil"/>
            </w:tcBorders>
          </w:tcPr>
          <w:p w:rsidR="004E4BDE" w:rsidRPr="003C5E86" w:rsidRDefault="004E4BDE" w:rsidP="003F5D8C"/>
        </w:tc>
        <w:tc>
          <w:tcPr>
            <w:tcW w:w="3735" w:type="dxa"/>
            <w:gridSpan w:val="3"/>
          </w:tcPr>
          <w:p w:rsidR="004E4BDE" w:rsidRPr="003C5E86" w:rsidRDefault="004E4BDE" w:rsidP="003F5D8C">
            <w:pPr>
              <w:pStyle w:val="ConsPlusNormal"/>
              <w:rPr>
                <w:szCs w:val="24"/>
              </w:rPr>
            </w:pPr>
            <w:r w:rsidRPr="003C5E86">
              <w:rPr>
                <w:szCs w:val="24"/>
              </w:rPr>
              <w:t>Количество образуемых помещений</w:t>
            </w:r>
          </w:p>
        </w:tc>
        <w:tc>
          <w:tcPr>
            <w:tcW w:w="5371" w:type="dxa"/>
            <w:gridSpan w:val="4"/>
          </w:tcPr>
          <w:p w:rsidR="004E4BDE" w:rsidRPr="003C5E86" w:rsidRDefault="004E4BDE" w:rsidP="003F5D8C">
            <w:pPr>
              <w:pStyle w:val="ConsPlusNormal"/>
              <w:rPr>
                <w:szCs w:val="24"/>
              </w:rPr>
            </w:pPr>
          </w:p>
        </w:tc>
      </w:tr>
      <w:tr w:rsidR="004E4BDE" w:rsidRPr="003C5E86" w:rsidTr="003F5D8C">
        <w:tc>
          <w:tcPr>
            <w:tcW w:w="547" w:type="dxa"/>
            <w:vMerge/>
            <w:tcBorders>
              <w:top w:val="nil"/>
            </w:tcBorders>
          </w:tcPr>
          <w:p w:rsidR="004E4BDE" w:rsidRPr="003C5E86" w:rsidRDefault="004E4BDE" w:rsidP="003F5D8C"/>
        </w:tc>
        <w:tc>
          <w:tcPr>
            <w:tcW w:w="3735" w:type="dxa"/>
            <w:gridSpan w:val="3"/>
          </w:tcPr>
          <w:p w:rsidR="004E4BDE" w:rsidRPr="003C5E86" w:rsidRDefault="004E4BDE" w:rsidP="003F5D8C">
            <w:pPr>
              <w:pStyle w:val="ConsPlusNormal"/>
              <w:rPr>
                <w:szCs w:val="24"/>
              </w:rPr>
            </w:pPr>
            <w:r w:rsidRPr="003C5E86">
              <w:rPr>
                <w:szCs w:val="24"/>
              </w:rPr>
              <w:t>Кадастровый номер здания, сооружения</w:t>
            </w:r>
          </w:p>
        </w:tc>
        <w:tc>
          <w:tcPr>
            <w:tcW w:w="5371" w:type="dxa"/>
            <w:gridSpan w:val="4"/>
          </w:tcPr>
          <w:p w:rsidR="004E4BDE" w:rsidRPr="003C5E86" w:rsidRDefault="004E4BDE" w:rsidP="003F5D8C">
            <w:pPr>
              <w:pStyle w:val="ConsPlusNormal"/>
              <w:rPr>
                <w:szCs w:val="24"/>
              </w:rPr>
            </w:pPr>
            <w:r w:rsidRPr="003C5E86">
              <w:rPr>
                <w:szCs w:val="24"/>
              </w:rPr>
              <w:t>Адрес здания, сооружения</w:t>
            </w:r>
          </w:p>
        </w:tc>
      </w:tr>
      <w:tr w:rsidR="004E4BDE" w:rsidRPr="003C5E86" w:rsidTr="003F5D8C">
        <w:tc>
          <w:tcPr>
            <w:tcW w:w="547" w:type="dxa"/>
            <w:vMerge/>
            <w:tcBorders>
              <w:top w:val="nil"/>
            </w:tcBorders>
          </w:tcPr>
          <w:p w:rsidR="004E4BDE" w:rsidRPr="003C5E86" w:rsidRDefault="004E4BDE" w:rsidP="003F5D8C"/>
        </w:tc>
        <w:tc>
          <w:tcPr>
            <w:tcW w:w="3735" w:type="dxa"/>
            <w:gridSpan w:val="3"/>
            <w:vMerge w:val="restart"/>
          </w:tcPr>
          <w:p w:rsidR="004E4BDE" w:rsidRPr="003C5E86" w:rsidRDefault="004E4BDE" w:rsidP="003F5D8C">
            <w:pPr>
              <w:pStyle w:val="ConsPlusNormal"/>
              <w:rPr>
                <w:szCs w:val="24"/>
              </w:rPr>
            </w:pPr>
          </w:p>
        </w:tc>
        <w:tc>
          <w:tcPr>
            <w:tcW w:w="5371" w:type="dxa"/>
            <w:gridSpan w:val="4"/>
          </w:tcPr>
          <w:p w:rsidR="004E4BDE" w:rsidRPr="003C5E86" w:rsidRDefault="004E4BDE" w:rsidP="003F5D8C">
            <w:pPr>
              <w:pStyle w:val="ConsPlusNormal"/>
              <w:rPr>
                <w:szCs w:val="24"/>
              </w:rPr>
            </w:pPr>
          </w:p>
        </w:tc>
      </w:tr>
      <w:tr w:rsidR="004E4BDE" w:rsidRPr="003C5E86" w:rsidTr="003F5D8C">
        <w:tc>
          <w:tcPr>
            <w:tcW w:w="547" w:type="dxa"/>
            <w:vMerge/>
            <w:tcBorders>
              <w:top w:val="nil"/>
            </w:tcBorders>
          </w:tcPr>
          <w:p w:rsidR="004E4BDE" w:rsidRPr="003C5E86" w:rsidRDefault="004E4BDE" w:rsidP="003F5D8C"/>
        </w:tc>
        <w:tc>
          <w:tcPr>
            <w:tcW w:w="3735" w:type="dxa"/>
            <w:gridSpan w:val="3"/>
            <w:vMerge/>
          </w:tcPr>
          <w:p w:rsidR="004E4BDE" w:rsidRPr="003C5E86" w:rsidRDefault="004E4BDE" w:rsidP="003F5D8C"/>
        </w:tc>
        <w:tc>
          <w:tcPr>
            <w:tcW w:w="5371" w:type="dxa"/>
            <w:gridSpan w:val="4"/>
          </w:tcPr>
          <w:p w:rsidR="004E4BDE" w:rsidRPr="003C5E86" w:rsidRDefault="004E4BDE" w:rsidP="003F5D8C">
            <w:pPr>
              <w:pStyle w:val="ConsPlusNormal"/>
              <w:rPr>
                <w:szCs w:val="24"/>
              </w:rPr>
            </w:pPr>
          </w:p>
        </w:tc>
      </w:tr>
      <w:tr w:rsidR="004E4BDE" w:rsidRPr="003C5E86" w:rsidTr="003F5D8C">
        <w:tc>
          <w:tcPr>
            <w:tcW w:w="547" w:type="dxa"/>
            <w:vMerge/>
            <w:tcBorders>
              <w:top w:val="nil"/>
            </w:tcBorders>
          </w:tcPr>
          <w:p w:rsidR="004E4BDE" w:rsidRPr="003C5E86" w:rsidRDefault="004E4BDE" w:rsidP="003F5D8C"/>
        </w:tc>
        <w:tc>
          <w:tcPr>
            <w:tcW w:w="3735" w:type="dxa"/>
            <w:gridSpan w:val="3"/>
            <w:vMerge w:val="restart"/>
          </w:tcPr>
          <w:p w:rsidR="004E4BDE" w:rsidRPr="003C5E86" w:rsidRDefault="004E4BDE" w:rsidP="003F5D8C">
            <w:pPr>
              <w:pStyle w:val="ConsPlusNormal"/>
              <w:rPr>
                <w:szCs w:val="24"/>
              </w:rPr>
            </w:pPr>
            <w:r w:rsidRPr="003C5E86">
              <w:rPr>
                <w:szCs w:val="24"/>
              </w:rPr>
              <w:t>Дополнительная информация:</w:t>
            </w:r>
          </w:p>
        </w:tc>
        <w:tc>
          <w:tcPr>
            <w:tcW w:w="5371" w:type="dxa"/>
            <w:gridSpan w:val="4"/>
          </w:tcPr>
          <w:p w:rsidR="004E4BDE" w:rsidRPr="003C5E86" w:rsidRDefault="004E4BDE" w:rsidP="003F5D8C">
            <w:pPr>
              <w:pStyle w:val="ConsPlusNormal"/>
              <w:rPr>
                <w:szCs w:val="24"/>
              </w:rPr>
            </w:pPr>
          </w:p>
        </w:tc>
      </w:tr>
      <w:tr w:rsidR="004E4BDE" w:rsidRPr="003C5E86" w:rsidTr="003F5D8C">
        <w:tc>
          <w:tcPr>
            <w:tcW w:w="547" w:type="dxa"/>
            <w:vMerge/>
            <w:tcBorders>
              <w:top w:val="nil"/>
            </w:tcBorders>
          </w:tcPr>
          <w:p w:rsidR="004E4BDE" w:rsidRPr="003C5E86" w:rsidRDefault="004E4BDE" w:rsidP="003F5D8C"/>
        </w:tc>
        <w:tc>
          <w:tcPr>
            <w:tcW w:w="3735" w:type="dxa"/>
            <w:gridSpan w:val="3"/>
            <w:vMerge/>
          </w:tcPr>
          <w:p w:rsidR="004E4BDE" w:rsidRPr="003C5E86" w:rsidRDefault="004E4BDE" w:rsidP="003F5D8C"/>
        </w:tc>
        <w:tc>
          <w:tcPr>
            <w:tcW w:w="5371" w:type="dxa"/>
            <w:gridSpan w:val="4"/>
          </w:tcPr>
          <w:p w:rsidR="004E4BDE" w:rsidRPr="003C5E86" w:rsidRDefault="004E4BDE" w:rsidP="003F5D8C">
            <w:pPr>
              <w:pStyle w:val="ConsPlusNormal"/>
              <w:rPr>
                <w:szCs w:val="24"/>
              </w:rPr>
            </w:pPr>
          </w:p>
        </w:tc>
      </w:tr>
      <w:tr w:rsidR="004E4BDE" w:rsidRPr="003C5E86" w:rsidTr="003F5D8C">
        <w:tc>
          <w:tcPr>
            <w:tcW w:w="547" w:type="dxa"/>
            <w:vMerge/>
            <w:tcBorders>
              <w:top w:val="nil"/>
            </w:tcBorders>
          </w:tcPr>
          <w:p w:rsidR="004E4BDE" w:rsidRPr="003C5E86" w:rsidRDefault="004E4BDE" w:rsidP="003F5D8C"/>
        </w:tc>
        <w:tc>
          <w:tcPr>
            <w:tcW w:w="3735" w:type="dxa"/>
            <w:gridSpan w:val="3"/>
            <w:vMerge/>
          </w:tcPr>
          <w:p w:rsidR="004E4BDE" w:rsidRPr="003C5E86" w:rsidRDefault="004E4BDE" w:rsidP="003F5D8C"/>
        </w:tc>
        <w:tc>
          <w:tcPr>
            <w:tcW w:w="5371" w:type="dxa"/>
            <w:gridSpan w:val="4"/>
          </w:tcPr>
          <w:p w:rsidR="004E4BDE" w:rsidRPr="003C5E86" w:rsidRDefault="004E4BDE" w:rsidP="003F5D8C">
            <w:pPr>
              <w:pStyle w:val="ConsPlusNormal"/>
              <w:rPr>
                <w:szCs w:val="24"/>
              </w:rPr>
            </w:pPr>
          </w:p>
        </w:tc>
      </w:tr>
      <w:tr w:rsidR="004E4BDE" w:rsidRPr="003C5E86" w:rsidTr="003F5D8C">
        <w:tc>
          <w:tcPr>
            <w:tcW w:w="547" w:type="dxa"/>
            <w:vMerge w:val="restart"/>
            <w:tcBorders>
              <w:bottom w:val="nil"/>
            </w:tcBorders>
          </w:tcPr>
          <w:p w:rsidR="004E4BDE" w:rsidRPr="003C5E86" w:rsidRDefault="004E4BDE" w:rsidP="003F5D8C">
            <w:pPr>
              <w:pStyle w:val="ConsPlusNormal"/>
              <w:jc w:val="center"/>
              <w:rPr>
                <w:szCs w:val="24"/>
              </w:rPr>
            </w:pPr>
            <w:r w:rsidRPr="003C5E86">
              <w:rPr>
                <w:szCs w:val="24"/>
              </w:rPr>
              <w:t>3.3</w:t>
            </w:r>
          </w:p>
        </w:tc>
        <w:tc>
          <w:tcPr>
            <w:tcW w:w="9106" w:type="dxa"/>
            <w:gridSpan w:val="7"/>
          </w:tcPr>
          <w:p w:rsidR="004E4BDE" w:rsidRPr="003C5E86" w:rsidRDefault="004E4BDE" w:rsidP="003F5D8C">
            <w:pPr>
              <w:pStyle w:val="ConsPlusNormal"/>
              <w:rPr>
                <w:szCs w:val="24"/>
              </w:rPr>
            </w:pPr>
            <w:r w:rsidRPr="003C5E86">
              <w:rPr>
                <w:szCs w:val="24"/>
              </w:rPr>
              <w:t>Аннулировать адрес объекта адресации:</w:t>
            </w:r>
          </w:p>
        </w:tc>
      </w:tr>
      <w:tr w:rsidR="004E4BDE" w:rsidRPr="003C5E86" w:rsidTr="003F5D8C">
        <w:tc>
          <w:tcPr>
            <w:tcW w:w="547" w:type="dxa"/>
            <w:vMerge/>
            <w:tcBorders>
              <w:bottom w:val="nil"/>
            </w:tcBorders>
          </w:tcPr>
          <w:p w:rsidR="004E4BDE" w:rsidRPr="003C5E86" w:rsidRDefault="004E4BDE" w:rsidP="003F5D8C"/>
        </w:tc>
        <w:tc>
          <w:tcPr>
            <w:tcW w:w="3735" w:type="dxa"/>
            <w:gridSpan w:val="3"/>
          </w:tcPr>
          <w:p w:rsidR="004E4BDE" w:rsidRPr="003C5E86" w:rsidRDefault="004E4BDE" w:rsidP="003F5D8C">
            <w:pPr>
              <w:pStyle w:val="ConsPlusNormal"/>
              <w:jc w:val="both"/>
              <w:rPr>
                <w:szCs w:val="24"/>
              </w:rPr>
            </w:pPr>
            <w:r w:rsidRPr="003C5E86">
              <w:rPr>
                <w:szCs w:val="24"/>
              </w:rPr>
              <w:t>Наименование страны</w:t>
            </w:r>
          </w:p>
        </w:tc>
        <w:tc>
          <w:tcPr>
            <w:tcW w:w="5371" w:type="dxa"/>
            <w:gridSpan w:val="4"/>
          </w:tcPr>
          <w:p w:rsidR="004E4BDE" w:rsidRPr="003C5E86" w:rsidRDefault="004E4BDE" w:rsidP="003F5D8C">
            <w:pPr>
              <w:pStyle w:val="ConsPlusNormal"/>
              <w:rPr>
                <w:szCs w:val="24"/>
              </w:rPr>
            </w:pPr>
          </w:p>
        </w:tc>
      </w:tr>
      <w:tr w:rsidR="004E4BDE" w:rsidRPr="003C5E86" w:rsidTr="003F5D8C">
        <w:tc>
          <w:tcPr>
            <w:tcW w:w="547" w:type="dxa"/>
            <w:vMerge/>
            <w:tcBorders>
              <w:bottom w:val="nil"/>
            </w:tcBorders>
          </w:tcPr>
          <w:p w:rsidR="004E4BDE" w:rsidRPr="003C5E86" w:rsidRDefault="004E4BDE" w:rsidP="003F5D8C"/>
        </w:tc>
        <w:tc>
          <w:tcPr>
            <w:tcW w:w="3735" w:type="dxa"/>
            <w:gridSpan w:val="3"/>
          </w:tcPr>
          <w:p w:rsidR="004E4BDE" w:rsidRPr="003C5E86" w:rsidRDefault="004E4BDE" w:rsidP="003F5D8C">
            <w:pPr>
              <w:pStyle w:val="ConsPlusNormal"/>
              <w:jc w:val="both"/>
              <w:rPr>
                <w:szCs w:val="24"/>
              </w:rPr>
            </w:pPr>
            <w:r w:rsidRPr="003C5E86">
              <w:rPr>
                <w:szCs w:val="24"/>
              </w:rPr>
              <w:t>Наименование субъекта Российской Федерации</w:t>
            </w:r>
          </w:p>
        </w:tc>
        <w:tc>
          <w:tcPr>
            <w:tcW w:w="5371" w:type="dxa"/>
            <w:gridSpan w:val="4"/>
          </w:tcPr>
          <w:p w:rsidR="004E4BDE" w:rsidRPr="003C5E86" w:rsidRDefault="004E4BDE" w:rsidP="003F5D8C">
            <w:pPr>
              <w:pStyle w:val="ConsPlusNormal"/>
              <w:rPr>
                <w:szCs w:val="24"/>
              </w:rPr>
            </w:pPr>
          </w:p>
        </w:tc>
      </w:tr>
      <w:tr w:rsidR="004E4BDE" w:rsidRPr="003C5E86" w:rsidTr="003F5D8C">
        <w:tc>
          <w:tcPr>
            <w:tcW w:w="547" w:type="dxa"/>
            <w:vMerge/>
            <w:tcBorders>
              <w:bottom w:val="nil"/>
            </w:tcBorders>
          </w:tcPr>
          <w:p w:rsidR="004E4BDE" w:rsidRPr="003C5E86" w:rsidRDefault="004E4BDE" w:rsidP="003F5D8C"/>
        </w:tc>
        <w:tc>
          <w:tcPr>
            <w:tcW w:w="3735" w:type="dxa"/>
            <w:gridSpan w:val="3"/>
          </w:tcPr>
          <w:p w:rsidR="004E4BDE" w:rsidRPr="003C5E86" w:rsidRDefault="004E4BDE" w:rsidP="003F5D8C">
            <w:pPr>
              <w:pStyle w:val="ConsPlusNormal"/>
              <w:jc w:val="both"/>
              <w:rPr>
                <w:szCs w:val="24"/>
              </w:rPr>
            </w:pPr>
            <w:r w:rsidRPr="003C5E86">
              <w:rPr>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71" w:type="dxa"/>
            <w:gridSpan w:val="4"/>
          </w:tcPr>
          <w:p w:rsidR="004E4BDE" w:rsidRPr="003C5E86" w:rsidRDefault="004E4BDE" w:rsidP="003F5D8C">
            <w:pPr>
              <w:pStyle w:val="ConsPlusNormal"/>
              <w:rPr>
                <w:szCs w:val="24"/>
              </w:rPr>
            </w:pPr>
          </w:p>
        </w:tc>
      </w:tr>
      <w:tr w:rsidR="004E4BDE" w:rsidRPr="003C5E86" w:rsidTr="003F5D8C">
        <w:tc>
          <w:tcPr>
            <w:tcW w:w="547" w:type="dxa"/>
            <w:vMerge/>
            <w:tcBorders>
              <w:bottom w:val="nil"/>
            </w:tcBorders>
          </w:tcPr>
          <w:p w:rsidR="004E4BDE" w:rsidRPr="003C5E86" w:rsidRDefault="004E4BDE" w:rsidP="003F5D8C"/>
        </w:tc>
        <w:tc>
          <w:tcPr>
            <w:tcW w:w="3735" w:type="dxa"/>
            <w:gridSpan w:val="3"/>
          </w:tcPr>
          <w:p w:rsidR="004E4BDE" w:rsidRPr="003C5E86" w:rsidRDefault="004E4BDE" w:rsidP="003F5D8C">
            <w:pPr>
              <w:pStyle w:val="ConsPlusNormal"/>
              <w:jc w:val="both"/>
              <w:rPr>
                <w:szCs w:val="24"/>
              </w:rPr>
            </w:pPr>
            <w:r w:rsidRPr="003C5E86">
              <w:rPr>
                <w:szCs w:val="24"/>
              </w:rPr>
              <w:t>Наименование поселения</w:t>
            </w:r>
          </w:p>
        </w:tc>
        <w:tc>
          <w:tcPr>
            <w:tcW w:w="5371" w:type="dxa"/>
            <w:gridSpan w:val="4"/>
          </w:tcPr>
          <w:p w:rsidR="004E4BDE" w:rsidRPr="003C5E86" w:rsidRDefault="004E4BDE" w:rsidP="003F5D8C">
            <w:pPr>
              <w:pStyle w:val="ConsPlusNormal"/>
              <w:rPr>
                <w:szCs w:val="24"/>
              </w:rPr>
            </w:pPr>
          </w:p>
        </w:tc>
      </w:tr>
      <w:tr w:rsidR="004E4BDE" w:rsidRPr="003C5E86" w:rsidTr="003F5D8C">
        <w:tc>
          <w:tcPr>
            <w:tcW w:w="547" w:type="dxa"/>
            <w:vMerge/>
            <w:tcBorders>
              <w:bottom w:val="nil"/>
            </w:tcBorders>
          </w:tcPr>
          <w:p w:rsidR="004E4BDE" w:rsidRPr="003C5E86" w:rsidRDefault="004E4BDE" w:rsidP="003F5D8C"/>
        </w:tc>
        <w:tc>
          <w:tcPr>
            <w:tcW w:w="3735" w:type="dxa"/>
            <w:gridSpan w:val="3"/>
          </w:tcPr>
          <w:p w:rsidR="004E4BDE" w:rsidRPr="003C5E86" w:rsidRDefault="004E4BDE" w:rsidP="003F5D8C">
            <w:pPr>
              <w:pStyle w:val="ConsPlusNormal"/>
              <w:jc w:val="both"/>
              <w:rPr>
                <w:szCs w:val="24"/>
              </w:rPr>
            </w:pPr>
            <w:r w:rsidRPr="003C5E86">
              <w:rPr>
                <w:szCs w:val="24"/>
              </w:rPr>
              <w:t>Наименование внутригородского района городского округа</w:t>
            </w:r>
          </w:p>
        </w:tc>
        <w:tc>
          <w:tcPr>
            <w:tcW w:w="5371" w:type="dxa"/>
            <w:gridSpan w:val="4"/>
          </w:tcPr>
          <w:p w:rsidR="004E4BDE" w:rsidRPr="003C5E86" w:rsidRDefault="004E4BDE" w:rsidP="003F5D8C">
            <w:pPr>
              <w:pStyle w:val="ConsPlusNormal"/>
              <w:rPr>
                <w:szCs w:val="24"/>
              </w:rPr>
            </w:pPr>
          </w:p>
        </w:tc>
      </w:tr>
      <w:tr w:rsidR="004E4BDE" w:rsidRPr="003C5E86" w:rsidTr="003F5D8C">
        <w:tc>
          <w:tcPr>
            <w:tcW w:w="547" w:type="dxa"/>
            <w:vMerge/>
            <w:tcBorders>
              <w:bottom w:val="nil"/>
            </w:tcBorders>
          </w:tcPr>
          <w:p w:rsidR="004E4BDE" w:rsidRPr="003C5E86" w:rsidRDefault="004E4BDE" w:rsidP="003F5D8C"/>
        </w:tc>
        <w:tc>
          <w:tcPr>
            <w:tcW w:w="3735" w:type="dxa"/>
            <w:gridSpan w:val="3"/>
          </w:tcPr>
          <w:p w:rsidR="004E4BDE" w:rsidRPr="003C5E86" w:rsidRDefault="004E4BDE" w:rsidP="003F5D8C">
            <w:pPr>
              <w:pStyle w:val="ConsPlusNormal"/>
              <w:jc w:val="both"/>
              <w:rPr>
                <w:szCs w:val="24"/>
              </w:rPr>
            </w:pPr>
            <w:r w:rsidRPr="003C5E86">
              <w:rPr>
                <w:szCs w:val="24"/>
              </w:rPr>
              <w:t>Наименование населенного пункта</w:t>
            </w:r>
          </w:p>
        </w:tc>
        <w:tc>
          <w:tcPr>
            <w:tcW w:w="5371" w:type="dxa"/>
            <w:gridSpan w:val="4"/>
          </w:tcPr>
          <w:p w:rsidR="004E4BDE" w:rsidRPr="003C5E86" w:rsidRDefault="004E4BDE" w:rsidP="003F5D8C">
            <w:pPr>
              <w:pStyle w:val="ConsPlusNormal"/>
              <w:rPr>
                <w:szCs w:val="24"/>
              </w:rPr>
            </w:pPr>
          </w:p>
        </w:tc>
      </w:tr>
      <w:tr w:rsidR="004E4BDE" w:rsidRPr="003C5E86" w:rsidTr="003F5D8C">
        <w:tc>
          <w:tcPr>
            <w:tcW w:w="547" w:type="dxa"/>
            <w:vMerge/>
            <w:tcBorders>
              <w:bottom w:val="nil"/>
            </w:tcBorders>
          </w:tcPr>
          <w:p w:rsidR="004E4BDE" w:rsidRPr="003C5E86" w:rsidRDefault="004E4BDE" w:rsidP="003F5D8C"/>
        </w:tc>
        <w:tc>
          <w:tcPr>
            <w:tcW w:w="3735" w:type="dxa"/>
            <w:gridSpan w:val="3"/>
          </w:tcPr>
          <w:p w:rsidR="004E4BDE" w:rsidRPr="003C5E86" w:rsidRDefault="004E4BDE" w:rsidP="003F5D8C">
            <w:pPr>
              <w:pStyle w:val="ConsPlusNormal"/>
              <w:jc w:val="both"/>
              <w:rPr>
                <w:szCs w:val="24"/>
              </w:rPr>
            </w:pPr>
            <w:r w:rsidRPr="003C5E86">
              <w:rPr>
                <w:szCs w:val="24"/>
              </w:rPr>
              <w:t>Наименование элемента планировочной структуры</w:t>
            </w:r>
          </w:p>
        </w:tc>
        <w:tc>
          <w:tcPr>
            <w:tcW w:w="5371" w:type="dxa"/>
            <w:gridSpan w:val="4"/>
          </w:tcPr>
          <w:p w:rsidR="004E4BDE" w:rsidRPr="003C5E86" w:rsidRDefault="004E4BDE" w:rsidP="003F5D8C">
            <w:pPr>
              <w:pStyle w:val="ConsPlusNormal"/>
              <w:rPr>
                <w:szCs w:val="24"/>
              </w:rPr>
            </w:pPr>
          </w:p>
        </w:tc>
      </w:tr>
      <w:tr w:rsidR="004E4BDE" w:rsidRPr="003C5E86" w:rsidTr="003F5D8C">
        <w:tc>
          <w:tcPr>
            <w:tcW w:w="547" w:type="dxa"/>
            <w:vMerge/>
            <w:tcBorders>
              <w:bottom w:val="nil"/>
            </w:tcBorders>
          </w:tcPr>
          <w:p w:rsidR="004E4BDE" w:rsidRPr="003C5E86" w:rsidRDefault="004E4BDE" w:rsidP="003F5D8C"/>
        </w:tc>
        <w:tc>
          <w:tcPr>
            <w:tcW w:w="3735" w:type="dxa"/>
            <w:gridSpan w:val="3"/>
          </w:tcPr>
          <w:p w:rsidR="004E4BDE" w:rsidRPr="003C5E86" w:rsidRDefault="004E4BDE" w:rsidP="003F5D8C">
            <w:pPr>
              <w:pStyle w:val="ConsPlusNormal"/>
              <w:jc w:val="both"/>
              <w:rPr>
                <w:szCs w:val="24"/>
              </w:rPr>
            </w:pPr>
            <w:r w:rsidRPr="003C5E86">
              <w:rPr>
                <w:szCs w:val="24"/>
              </w:rPr>
              <w:t>Наименование элемента улично-дорожной сети</w:t>
            </w:r>
          </w:p>
        </w:tc>
        <w:tc>
          <w:tcPr>
            <w:tcW w:w="5371" w:type="dxa"/>
            <w:gridSpan w:val="4"/>
          </w:tcPr>
          <w:p w:rsidR="004E4BDE" w:rsidRPr="003C5E86" w:rsidRDefault="004E4BDE" w:rsidP="003F5D8C">
            <w:pPr>
              <w:pStyle w:val="ConsPlusNormal"/>
              <w:rPr>
                <w:szCs w:val="24"/>
              </w:rPr>
            </w:pPr>
          </w:p>
        </w:tc>
      </w:tr>
      <w:tr w:rsidR="004E4BDE" w:rsidRPr="003C5E86" w:rsidTr="003F5D8C">
        <w:tc>
          <w:tcPr>
            <w:tcW w:w="547" w:type="dxa"/>
            <w:vMerge/>
            <w:tcBorders>
              <w:bottom w:val="nil"/>
            </w:tcBorders>
          </w:tcPr>
          <w:p w:rsidR="004E4BDE" w:rsidRPr="003C5E86" w:rsidRDefault="004E4BDE" w:rsidP="003F5D8C"/>
        </w:tc>
        <w:tc>
          <w:tcPr>
            <w:tcW w:w="3735" w:type="dxa"/>
            <w:gridSpan w:val="3"/>
          </w:tcPr>
          <w:p w:rsidR="004E4BDE" w:rsidRPr="003C5E86" w:rsidRDefault="004E4BDE" w:rsidP="003F5D8C">
            <w:pPr>
              <w:pStyle w:val="ConsPlusNormal"/>
              <w:jc w:val="both"/>
              <w:rPr>
                <w:szCs w:val="24"/>
              </w:rPr>
            </w:pPr>
            <w:r w:rsidRPr="003C5E86">
              <w:rPr>
                <w:szCs w:val="24"/>
              </w:rPr>
              <w:t>Номер земельного участка</w:t>
            </w:r>
          </w:p>
        </w:tc>
        <w:tc>
          <w:tcPr>
            <w:tcW w:w="5371" w:type="dxa"/>
            <w:gridSpan w:val="4"/>
          </w:tcPr>
          <w:p w:rsidR="004E4BDE" w:rsidRPr="003C5E86" w:rsidRDefault="004E4BDE" w:rsidP="003F5D8C">
            <w:pPr>
              <w:pStyle w:val="ConsPlusNormal"/>
              <w:rPr>
                <w:szCs w:val="24"/>
              </w:rPr>
            </w:pPr>
          </w:p>
        </w:tc>
      </w:tr>
      <w:tr w:rsidR="004E4BDE" w:rsidRPr="003C5E86" w:rsidTr="003F5D8C">
        <w:tc>
          <w:tcPr>
            <w:tcW w:w="547" w:type="dxa"/>
            <w:vMerge/>
            <w:tcBorders>
              <w:bottom w:val="nil"/>
            </w:tcBorders>
          </w:tcPr>
          <w:p w:rsidR="004E4BDE" w:rsidRPr="003C5E86" w:rsidRDefault="004E4BDE" w:rsidP="003F5D8C"/>
        </w:tc>
        <w:tc>
          <w:tcPr>
            <w:tcW w:w="3735" w:type="dxa"/>
            <w:gridSpan w:val="3"/>
          </w:tcPr>
          <w:p w:rsidR="004E4BDE" w:rsidRPr="003C5E86" w:rsidRDefault="004E4BDE" w:rsidP="003F5D8C">
            <w:pPr>
              <w:pStyle w:val="ConsPlusNormal"/>
              <w:jc w:val="both"/>
              <w:rPr>
                <w:szCs w:val="24"/>
              </w:rPr>
            </w:pPr>
            <w:r w:rsidRPr="003C5E86">
              <w:rPr>
                <w:szCs w:val="24"/>
              </w:rPr>
              <w:t>Тип и номер здания, сооружения или объекта незавершенного строительства</w:t>
            </w:r>
          </w:p>
        </w:tc>
        <w:tc>
          <w:tcPr>
            <w:tcW w:w="5371" w:type="dxa"/>
            <w:gridSpan w:val="4"/>
          </w:tcPr>
          <w:p w:rsidR="004E4BDE" w:rsidRPr="003C5E86" w:rsidRDefault="004E4BDE" w:rsidP="003F5D8C">
            <w:pPr>
              <w:pStyle w:val="ConsPlusNormal"/>
              <w:rPr>
                <w:szCs w:val="24"/>
              </w:rPr>
            </w:pPr>
          </w:p>
        </w:tc>
      </w:tr>
      <w:tr w:rsidR="004E4BDE" w:rsidRPr="003C5E86" w:rsidTr="003F5D8C">
        <w:tc>
          <w:tcPr>
            <w:tcW w:w="547" w:type="dxa"/>
            <w:vMerge/>
            <w:tcBorders>
              <w:bottom w:val="nil"/>
            </w:tcBorders>
          </w:tcPr>
          <w:p w:rsidR="004E4BDE" w:rsidRPr="003C5E86" w:rsidRDefault="004E4BDE" w:rsidP="003F5D8C"/>
        </w:tc>
        <w:tc>
          <w:tcPr>
            <w:tcW w:w="3735" w:type="dxa"/>
            <w:gridSpan w:val="3"/>
          </w:tcPr>
          <w:p w:rsidR="004E4BDE" w:rsidRPr="003C5E86" w:rsidRDefault="004E4BDE" w:rsidP="003F5D8C">
            <w:pPr>
              <w:pStyle w:val="ConsPlusNormal"/>
              <w:jc w:val="both"/>
              <w:rPr>
                <w:szCs w:val="24"/>
              </w:rPr>
            </w:pPr>
            <w:r w:rsidRPr="003C5E86">
              <w:rPr>
                <w:szCs w:val="24"/>
              </w:rPr>
              <w:t>Тип и номер помещения, расположенного в здании или сооружении</w:t>
            </w:r>
          </w:p>
        </w:tc>
        <w:tc>
          <w:tcPr>
            <w:tcW w:w="5371" w:type="dxa"/>
            <w:gridSpan w:val="4"/>
          </w:tcPr>
          <w:p w:rsidR="004E4BDE" w:rsidRPr="003C5E86" w:rsidRDefault="004E4BDE" w:rsidP="003F5D8C">
            <w:pPr>
              <w:pStyle w:val="ConsPlusNormal"/>
              <w:rPr>
                <w:szCs w:val="24"/>
              </w:rPr>
            </w:pPr>
          </w:p>
        </w:tc>
      </w:tr>
      <w:tr w:rsidR="004E4BDE" w:rsidRPr="003C5E86" w:rsidTr="003F5D8C">
        <w:tc>
          <w:tcPr>
            <w:tcW w:w="547" w:type="dxa"/>
            <w:vMerge/>
            <w:tcBorders>
              <w:bottom w:val="nil"/>
            </w:tcBorders>
          </w:tcPr>
          <w:p w:rsidR="004E4BDE" w:rsidRPr="003C5E86" w:rsidRDefault="004E4BDE" w:rsidP="003F5D8C"/>
        </w:tc>
        <w:tc>
          <w:tcPr>
            <w:tcW w:w="3735" w:type="dxa"/>
            <w:gridSpan w:val="3"/>
          </w:tcPr>
          <w:p w:rsidR="004E4BDE" w:rsidRPr="003C5E86" w:rsidRDefault="004E4BDE" w:rsidP="003F5D8C">
            <w:pPr>
              <w:pStyle w:val="ConsPlusNormal"/>
              <w:jc w:val="both"/>
              <w:rPr>
                <w:szCs w:val="24"/>
              </w:rPr>
            </w:pPr>
            <w:r w:rsidRPr="003C5E86">
              <w:rPr>
                <w:szCs w:val="24"/>
              </w:rPr>
              <w:t>Тип и номер помещения в пределах квартиры (в отношении коммунальных квартир)</w:t>
            </w:r>
          </w:p>
        </w:tc>
        <w:tc>
          <w:tcPr>
            <w:tcW w:w="5371" w:type="dxa"/>
            <w:gridSpan w:val="4"/>
          </w:tcPr>
          <w:p w:rsidR="004E4BDE" w:rsidRPr="003C5E86" w:rsidRDefault="004E4BDE" w:rsidP="003F5D8C">
            <w:pPr>
              <w:pStyle w:val="ConsPlusNormal"/>
              <w:rPr>
                <w:szCs w:val="24"/>
              </w:rPr>
            </w:pPr>
          </w:p>
        </w:tc>
      </w:tr>
      <w:tr w:rsidR="004E4BDE" w:rsidRPr="003C5E86" w:rsidTr="003F5D8C">
        <w:tc>
          <w:tcPr>
            <w:tcW w:w="547" w:type="dxa"/>
            <w:vMerge/>
            <w:tcBorders>
              <w:bottom w:val="nil"/>
            </w:tcBorders>
          </w:tcPr>
          <w:p w:rsidR="004E4BDE" w:rsidRPr="003C5E86" w:rsidRDefault="004E4BDE" w:rsidP="003F5D8C"/>
        </w:tc>
        <w:tc>
          <w:tcPr>
            <w:tcW w:w="3735" w:type="dxa"/>
            <w:gridSpan w:val="3"/>
            <w:vMerge w:val="restart"/>
          </w:tcPr>
          <w:p w:rsidR="004E4BDE" w:rsidRPr="003C5E86" w:rsidRDefault="004E4BDE" w:rsidP="003F5D8C">
            <w:pPr>
              <w:pStyle w:val="ConsPlusNormal"/>
              <w:jc w:val="both"/>
              <w:rPr>
                <w:szCs w:val="24"/>
              </w:rPr>
            </w:pPr>
            <w:r w:rsidRPr="003C5E86">
              <w:rPr>
                <w:szCs w:val="24"/>
              </w:rPr>
              <w:t>Дополнительная информация:</w:t>
            </w:r>
          </w:p>
        </w:tc>
        <w:tc>
          <w:tcPr>
            <w:tcW w:w="5371" w:type="dxa"/>
            <w:gridSpan w:val="4"/>
          </w:tcPr>
          <w:p w:rsidR="004E4BDE" w:rsidRPr="003C5E86" w:rsidRDefault="004E4BDE" w:rsidP="003F5D8C">
            <w:pPr>
              <w:pStyle w:val="ConsPlusNormal"/>
              <w:rPr>
                <w:szCs w:val="24"/>
              </w:rPr>
            </w:pPr>
          </w:p>
        </w:tc>
      </w:tr>
      <w:tr w:rsidR="004E4BDE" w:rsidRPr="003C5E86" w:rsidTr="003F5D8C">
        <w:tc>
          <w:tcPr>
            <w:tcW w:w="547" w:type="dxa"/>
            <w:vMerge/>
            <w:tcBorders>
              <w:bottom w:val="nil"/>
            </w:tcBorders>
          </w:tcPr>
          <w:p w:rsidR="004E4BDE" w:rsidRPr="003C5E86" w:rsidRDefault="004E4BDE" w:rsidP="003F5D8C"/>
        </w:tc>
        <w:tc>
          <w:tcPr>
            <w:tcW w:w="3735" w:type="dxa"/>
            <w:gridSpan w:val="3"/>
            <w:vMerge/>
          </w:tcPr>
          <w:p w:rsidR="004E4BDE" w:rsidRPr="003C5E86" w:rsidRDefault="004E4BDE" w:rsidP="003F5D8C"/>
        </w:tc>
        <w:tc>
          <w:tcPr>
            <w:tcW w:w="5371" w:type="dxa"/>
            <w:gridSpan w:val="4"/>
          </w:tcPr>
          <w:p w:rsidR="004E4BDE" w:rsidRPr="003C5E86" w:rsidRDefault="004E4BDE" w:rsidP="003F5D8C">
            <w:pPr>
              <w:pStyle w:val="ConsPlusNormal"/>
              <w:rPr>
                <w:szCs w:val="24"/>
              </w:rPr>
            </w:pPr>
          </w:p>
        </w:tc>
      </w:tr>
      <w:tr w:rsidR="004E4BDE" w:rsidRPr="003C5E86" w:rsidTr="003F5D8C">
        <w:tc>
          <w:tcPr>
            <w:tcW w:w="547" w:type="dxa"/>
            <w:vMerge/>
            <w:tcBorders>
              <w:bottom w:val="nil"/>
            </w:tcBorders>
          </w:tcPr>
          <w:p w:rsidR="004E4BDE" w:rsidRPr="003C5E86" w:rsidRDefault="004E4BDE" w:rsidP="003F5D8C"/>
        </w:tc>
        <w:tc>
          <w:tcPr>
            <w:tcW w:w="3735" w:type="dxa"/>
            <w:gridSpan w:val="3"/>
            <w:vMerge/>
          </w:tcPr>
          <w:p w:rsidR="004E4BDE" w:rsidRPr="003C5E86" w:rsidRDefault="004E4BDE" w:rsidP="003F5D8C"/>
        </w:tc>
        <w:tc>
          <w:tcPr>
            <w:tcW w:w="5371" w:type="dxa"/>
            <w:gridSpan w:val="4"/>
          </w:tcPr>
          <w:p w:rsidR="004E4BDE" w:rsidRPr="003C5E86" w:rsidRDefault="004E4BDE" w:rsidP="003F5D8C">
            <w:pPr>
              <w:pStyle w:val="ConsPlusNormal"/>
              <w:rPr>
                <w:szCs w:val="24"/>
              </w:rPr>
            </w:pPr>
          </w:p>
        </w:tc>
      </w:tr>
    </w:tbl>
    <w:p w:rsidR="004E4BDE" w:rsidRPr="003C5E86" w:rsidRDefault="004E4BDE" w:rsidP="002C7DF2">
      <w:pPr>
        <w:pStyle w:val="ConsPlusNormal"/>
        <w:jc w:val="both"/>
        <w:rPr>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428"/>
        <w:gridCol w:w="417"/>
        <w:gridCol w:w="2492"/>
        <w:gridCol w:w="199"/>
        <w:gridCol w:w="199"/>
        <w:gridCol w:w="711"/>
        <w:gridCol w:w="779"/>
        <w:gridCol w:w="982"/>
        <w:gridCol w:w="575"/>
        <w:gridCol w:w="873"/>
        <w:gridCol w:w="1451"/>
      </w:tblGrid>
      <w:tr w:rsidR="004E4BDE" w:rsidRPr="003C5E86" w:rsidTr="003F5D8C">
        <w:tc>
          <w:tcPr>
            <w:tcW w:w="5772" w:type="dxa"/>
            <w:gridSpan w:val="8"/>
          </w:tcPr>
          <w:p w:rsidR="004E4BDE" w:rsidRPr="003C5E86" w:rsidRDefault="004E4BDE" w:rsidP="003F5D8C">
            <w:pPr>
              <w:pStyle w:val="ConsPlusNormal"/>
              <w:rPr>
                <w:szCs w:val="24"/>
              </w:rPr>
            </w:pPr>
          </w:p>
        </w:tc>
        <w:tc>
          <w:tcPr>
            <w:tcW w:w="1557" w:type="dxa"/>
            <w:gridSpan w:val="2"/>
          </w:tcPr>
          <w:p w:rsidR="004E4BDE" w:rsidRPr="003C5E86" w:rsidRDefault="004E4BDE" w:rsidP="003F5D8C">
            <w:pPr>
              <w:pStyle w:val="ConsPlusNormal"/>
              <w:rPr>
                <w:szCs w:val="24"/>
              </w:rPr>
            </w:pPr>
            <w:r w:rsidRPr="003C5E86">
              <w:rPr>
                <w:szCs w:val="24"/>
              </w:rPr>
              <w:t>Лист N __</w:t>
            </w:r>
          </w:p>
        </w:tc>
        <w:tc>
          <w:tcPr>
            <w:tcW w:w="2324" w:type="dxa"/>
            <w:gridSpan w:val="2"/>
          </w:tcPr>
          <w:p w:rsidR="004E4BDE" w:rsidRPr="003C5E86" w:rsidRDefault="004E4BDE" w:rsidP="003F5D8C">
            <w:pPr>
              <w:pStyle w:val="ConsPlusNormal"/>
              <w:jc w:val="both"/>
              <w:rPr>
                <w:szCs w:val="24"/>
              </w:rPr>
            </w:pPr>
            <w:r w:rsidRPr="003C5E86">
              <w:rPr>
                <w:szCs w:val="24"/>
              </w:rPr>
              <w:t>Всего листов __</w:t>
            </w:r>
          </w:p>
        </w:tc>
      </w:tr>
      <w:tr w:rsidR="004E4BDE" w:rsidRPr="003C5E86" w:rsidTr="003F5D8C">
        <w:tblPrEx>
          <w:tblBorders>
            <w:left w:val="none" w:sz="0" w:space="0" w:color="auto"/>
            <w:right w:val="none" w:sz="0" w:space="0" w:color="auto"/>
            <w:insideH w:val="none" w:sz="0" w:space="0" w:color="auto"/>
          </w:tblBorders>
        </w:tblPrEx>
        <w:tc>
          <w:tcPr>
            <w:tcW w:w="9653" w:type="dxa"/>
            <w:gridSpan w:val="12"/>
            <w:tcBorders>
              <w:left w:val="nil"/>
              <w:bottom w:val="nil"/>
              <w:right w:val="nil"/>
            </w:tcBorders>
          </w:tcPr>
          <w:p w:rsidR="004E4BDE" w:rsidRPr="003C5E86" w:rsidRDefault="004E4BDE" w:rsidP="003F5D8C">
            <w:pPr>
              <w:pStyle w:val="ConsPlusNormal"/>
              <w:rPr>
                <w:szCs w:val="24"/>
              </w:rPr>
            </w:pPr>
          </w:p>
        </w:tc>
      </w:tr>
      <w:tr w:rsidR="004E4BDE" w:rsidRPr="003C5E86" w:rsidTr="003F5D8C">
        <w:tc>
          <w:tcPr>
            <w:tcW w:w="547" w:type="dxa"/>
            <w:vMerge w:val="restart"/>
            <w:tcBorders>
              <w:top w:val="nil"/>
            </w:tcBorders>
          </w:tcPr>
          <w:p w:rsidR="004E4BDE" w:rsidRPr="003C5E86" w:rsidRDefault="004E4BDE" w:rsidP="003F5D8C">
            <w:pPr>
              <w:pStyle w:val="ConsPlusNormal"/>
              <w:rPr>
                <w:szCs w:val="24"/>
              </w:rPr>
            </w:pPr>
          </w:p>
        </w:tc>
        <w:tc>
          <w:tcPr>
            <w:tcW w:w="9106" w:type="dxa"/>
            <w:gridSpan w:val="11"/>
          </w:tcPr>
          <w:p w:rsidR="004E4BDE" w:rsidRPr="003C5E86" w:rsidRDefault="004E4BDE" w:rsidP="003F5D8C">
            <w:pPr>
              <w:pStyle w:val="ConsPlusNormal"/>
              <w:rPr>
                <w:szCs w:val="24"/>
              </w:rPr>
            </w:pPr>
            <w:r w:rsidRPr="003C5E86">
              <w:rPr>
                <w:szCs w:val="24"/>
              </w:rPr>
              <w:t>В связи с:</w:t>
            </w:r>
          </w:p>
        </w:tc>
      </w:tr>
      <w:tr w:rsidR="004E4BDE" w:rsidRPr="003C5E86" w:rsidTr="003F5D8C">
        <w:tc>
          <w:tcPr>
            <w:tcW w:w="547" w:type="dxa"/>
            <w:vMerge/>
            <w:tcBorders>
              <w:top w:val="nil"/>
            </w:tcBorders>
          </w:tcPr>
          <w:p w:rsidR="004E4BDE" w:rsidRPr="003C5E86" w:rsidRDefault="004E4BDE" w:rsidP="003F5D8C"/>
        </w:tc>
        <w:tc>
          <w:tcPr>
            <w:tcW w:w="428" w:type="dxa"/>
          </w:tcPr>
          <w:p w:rsidR="004E4BDE" w:rsidRPr="003C5E86" w:rsidRDefault="004E4BDE" w:rsidP="003F5D8C">
            <w:pPr>
              <w:pStyle w:val="ConsPlusNormal"/>
              <w:rPr>
                <w:szCs w:val="24"/>
              </w:rPr>
            </w:pPr>
          </w:p>
        </w:tc>
        <w:tc>
          <w:tcPr>
            <w:tcW w:w="8678" w:type="dxa"/>
            <w:gridSpan w:val="10"/>
          </w:tcPr>
          <w:p w:rsidR="004E4BDE" w:rsidRPr="003C5E86" w:rsidRDefault="004E4BDE" w:rsidP="003F5D8C">
            <w:pPr>
              <w:pStyle w:val="ConsPlusNormal"/>
              <w:rPr>
                <w:szCs w:val="24"/>
              </w:rPr>
            </w:pPr>
            <w:r w:rsidRPr="003C5E86">
              <w:rPr>
                <w:szCs w:val="24"/>
              </w:rPr>
              <w:t>Прекращением существования объекта адресации</w:t>
            </w:r>
          </w:p>
        </w:tc>
      </w:tr>
      <w:tr w:rsidR="004E4BDE" w:rsidRPr="003C5E86" w:rsidTr="003F5D8C">
        <w:tc>
          <w:tcPr>
            <w:tcW w:w="547" w:type="dxa"/>
            <w:vMerge/>
            <w:tcBorders>
              <w:top w:val="nil"/>
            </w:tcBorders>
          </w:tcPr>
          <w:p w:rsidR="004E4BDE" w:rsidRPr="003C5E86" w:rsidRDefault="004E4BDE" w:rsidP="003F5D8C"/>
        </w:tc>
        <w:tc>
          <w:tcPr>
            <w:tcW w:w="428" w:type="dxa"/>
          </w:tcPr>
          <w:p w:rsidR="004E4BDE" w:rsidRPr="003C5E86" w:rsidRDefault="004E4BDE" w:rsidP="003F5D8C">
            <w:pPr>
              <w:pStyle w:val="ConsPlusNormal"/>
              <w:rPr>
                <w:szCs w:val="24"/>
              </w:rPr>
            </w:pPr>
          </w:p>
        </w:tc>
        <w:tc>
          <w:tcPr>
            <w:tcW w:w="8678" w:type="dxa"/>
            <w:gridSpan w:val="10"/>
          </w:tcPr>
          <w:p w:rsidR="004E4BDE" w:rsidRPr="003C5E86" w:rsidRDefault="004E4BDE" w:rsidP="003F5D8C">
            <w:pPr>
              <w:pStyle w:val="ConsPlusNormal"/>
              <w:rPr>
                <w:szCs w:val="24"/>
              </w:rPr>
            </w:pPr>
            <w:r w:rsidRPr="003C5E86">
              <w:rPr>
                <w:szCs w:val="24"/>
              </w:rPr>
              <w:t xml:space="preserve">Отказом в осуществлении кадастрового учета объекта адресации по основаниям, указанным в </w:t>
            </w:r>
            <w:hyperlink r:id="rId22" w:history="1">
              <w:r w:rsidRPr="003C5E86">
                <w:rPr>
                  <w:color w:val="0000FF"/>
                  <w:szCs w:val="24"/>
                </w:rPr>
                <w:t>пунктах 1</w:t>
              </w:r>
            </w:hyperlink>
            <w:r w:rsidRPr="003C5E86">
              <w:rPr>
                <w:szCs w:val="24"/>
              </w:rPr>
              <w:t xml:space="preserve"> и </w:t>
            </w:r>
            <w:hyperlink r:id="rId23" w:history="1">
              <w:r w:rsidRPr="003C5E86">
                <w:rPr>
                  <w:color w:val="0000FF"/>
                  <w:szCs w:val="24"/>
                </w:rPr>
                <w:t>3 части 2 статьи 27</w:t>
              </w:r>
            </w:hyperlink>
            <w:r w:rsidRPr="003C5E86">
              <w:rPr>
                <w:szCs w:val="24"/>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4E4BDE" w:rsidRPr="003C5E86" w:rsidTr="003F5D8C">
        <w:tc>
          <w:tcPr>
            <w:tcW w:w="547" w:type="dxa"/>
            <w:vMerge/>
            <w:tcBorders>
              <w:top w:val="nil"/>
            </w:tcBorders>
          </w:tcPr>
          <w:p w:rsidR="004E4BDE" w:rsidRPr="003C5E86" w:rsidRDefault="004E4BDE" w:rsidP="003F5D8C"/>
        </w:tc>
        <w:tc>
          <w:tcPr>
            <w:tcW w:w="428" w:type="dxa"/>
          </w:tcPr>
          <w:p w:rsidR="004E4BDE" w:rsidRPr="003C5E86" w:rsidRDefault="004E4BDE" w:rsidP="003F5D8C">
            <w:pPr>
              <w:pStyle w:val="ConsPlusNormal"/>
              <w:rPr>
                <w:szCs w:val="24"/>
              </w:rPr>
            </w:pPr>
          </w:p>
        </w:tc>
        <w:tc>
          <w:tcPr>
            <w:tcW w:w="8678" w:type="dxa"/>
            <w:gridSpan w:val="10"/>
          </w:tcPr>
          <w:p w:rsidR="004E4BDE" w:rsidRPr="003C5E86" w:rsidRDefault="004E4BDE" w:rsidP="003F5D8C">
            <w:pPr>
              <w:pStyle w:val="ConsPlusNormal"/>
              <w:rPr>
                <w:szCs w:val="24"/>
              </w:rPr>
            </w:pPr>
            <w:r w:rsidRPr="003C5E86">
              <w:rPr>
                <w:szCs w:val="24"/>
              </w:rPr>
              <w:t>Присвоением объекту адресации нового адреса</w:t>
            </w:r>
          </w:p>
        </w:tc>
      </w:tr>
      <w:tr w:rsidR="004E4BDE" w:rsidRPr="003C5E86" w:rsidTr="003F5D8C">
        <w:tc>
          <w:tcPr>
            <w:tcW w:w="547" w:type="dxa"/>
            <w:vMerge/>
            <w:tcBorders>
              <w:top w:val="nil"/>
            </w:tcBorders>
          </w:tcPr>
          <w:p w:rsidR="004E4BDE" w:rsidRPr="003C5E86" w:rsidRDefault="004E4BDE" w:rsidP="003F5D8C"/>
        </w:tc>
        <w:tc>
          <w:tcPr>
            <w:tcW w:w="3735" w:type="dxa"/>
            <w:gridSpan w:val="5"/>
            <w:vMerge w:val="restart"/>
          </w:tcPr>
          <w:p w:rsidR="004E4BDE" w:rsidRPr="003C5E86" w:rsidRDefault="004E4BDE" w:rsidP="003F5D8C">
            <w:pPr>
              <w:pStyle w:val="ConsPlusNormal"/>
              <w:rPr>
                <w:szCs w:val="24"/>
              </w:rPr>
            </w:pPr>
            <w:r w:rsidRPr="003C5E86">
              <w:rPr>
                <w:szCs w:val="24"/>
              </w:rPr>
              <w:t>Дополнительная информация:</w:t>
            </w:r>
          </w:p>
        </w:tc>
        <w:tc>
          <w:tcPr>
            <w:tcW w:w="5371" w:type="dxa"/>
            <w:gridSpan w:val="6"/>
          </w:tcPr>
          <w:p w:rsidR="004E4BDE" w:rsidRPr="003C5E86" w:rsidRDefault="004E4BDE" w:rsidP="003F5D8C">
            <w:pPr>
              <w:pStyle w:val="ConsPlusNormal"/>
              <w:rPr>
                <w:szCs w:val="24"/>
              </w:rPr>
            </w:pPr>
          </w:p>
        </w:tc>
      </w:tr>
      <w:tr w:rsidR="004E4BDE" w:rsidRPr="003C5E86" w:rsidTr="003F5D8C">
        <w:tc>
          <w:tcPr>
            <w:tcW w:w="547" w:type="dxa"/>
            <w:vMerge/>
            <w:tcBorders>
              <w:top w:val="nil"/>
            </w:tcBorders>
          </w:tcPr>
          <w:p w:rsidR="004E4BDE" w:rsidRPr="003C5E86" w:rsidRDefault="004E4BDE" w:rsidP="003F5D8C"/>
        </w:tc>
        <w:tc>
          <w:tcPr>
            <w:tcW w:w="3735" w:type="dxa"/>
            <w:gridSpan w:val="5"/>
            <w:vMerge/>
          </w:tcPr>
          <w:p w:rsidR="004E4BDE" w:rsidRPr="003C5E86" w:rsidRDefault="004E4BDE" w:rsidP="003F5D8C"/>
        </w:tc>
        <w:tc>
          <w:tcPr>
            <w:tcW w:w="5371" w:type="dxa"/>
            <w:gridSpan w:val="6"/>
          </w:tcPr>
          <w:p w:rsidR="004E4BDE" w:rsidRPr="003C5E86" w:rsidRDefault="004E4BDE" w:rsidP="003F5D8C">
            <w:pPr>
              <w:pStyle w:val="ConsPlusNormal"/>
              <w:rPr>
                <w:szCs w:val="24"/>
              </w:rPr>
            </w:pPr>
          </w:p>
        </w:tc>
      </w:tr>
      <w:tr w:rsidR="004E4BDE" w:rsidRPr="003C5E86" w:rsidTr="003F5D8C">
        <w:tc>
          <w:tcPr>
            <w:tcW w:w="547" w:type="dxa"/>
            <w:vMerge/>
            <w:tcBorders>
              <w:top w:val="nil"/>
            </w:tcBorders>
          </w:tcPr>
          <w:p w:rsidR="004E4BDE" w:rsidRPr="003C5E86" w:rsidRDefault="004E4BDE" w:rsidP="003F5D8C"/>
        </w:tc>
        <w:tc>
          <w:tcPr>
            <w:tcW w:w="3735" w:type="dxa"/>
            <w:gridSpan w:val="5"/>
            <w:vMerge/>
          </w:tcPr>
          <w:p w:rsidR="004E4BDE" w:rsidRPr="003C5E86" w:rsidRDefault="004E4BDE" w:rsidP="003F5D8C"/>
        </w:tc>
        <w:tc>
          <w:tcPr>
            <w:tcW w:w="5371" w:type="dxa"/>
            <w:gridSpan w:val="6"/>
          </w:tcPr>
          <w:p w:rsidR="004E4BDE" w:rsidRPr="003C5E86" w:rsidRDefault="004E4BDE" w:rsidP="003F5D8C">
            <w:pPr>
              <w:pStyle w:val="ConsPlusNormal"/>
              <w:rPr>
                <w:szCs w:val="24"/>
              </w:rPr>
            </w:pPr>
          </w:p>
        </w:tc>
      </w:tr>
      <w:tr w:rsidR="004E4BDE" w:rsidRPr="003C5E86" w:rsidTr="003F5D8C">
        <w:tc>
          <w:tcPr>
            <w:tcW w:w="547" w:type="dxa"/>
            <w:vMerge w:val="restart"/>
            <w:tcBorders>
              <w:bottom w:val="nil"/>
            </w:tcBorders>
          </w:tcPr>
          <w:p w:rsidR="004E4BDE" w:rsidRPr="003C5E86" w:rsidRDefault="004E4BDE" w:rsidP="003F5D8C">
            <w:pPr>
              <w:pStyle w:val="ConsPlusNormal"/>
              <w:jc w:val="center"/>
              <w:rPr>
                <w:szCs w:val="24"/>
              </w:rPr>
            </w:pPr>
            <w:r w:rsidRPr="003C5E86">
              <w:rPr>
                <w:szCs w:val="24"/>
              </w:rPr>
              <w:t>4</w:t>
            </w:r>
          </w:p>
        </w:tc>
        <w:tc>
          <w:tcPr>
            <w:tcW w:w="9106" w:type="dxa"/>
            <w:gridSpan w:val="11"/>
          </w:tcPr>
          <w:p w:rsidR="004E4BDE" w:rsidRPr="003C5E86" w:rsidRDefault="004E4BDE" w:rsidP="003F5D8C">
            <w:pPr>
              <w:pStyle w:val="ConsPlusNormal"/>
              <w:jc w:val="both"/>
              <w:rPr>
                <w:szCs w:val="24"/>
              </w:rPr>
            </w:pPr>
            <w:r w:rsidRPr="003C5E86">
              <w:rPr>
                <w:szCs w:val="24"/>
              </w:rPr>
              <w:t>Собственник объекта адресации или лицо, обладающее иным вещным правом на объект адресации</w:t>
            </w:r>
          </w:p>
        </w:tc>
      </w:tr>
      <w:tr w:rsidR="004E4BDE" w:rsidRPr="003C5E86" w:rsidTr="003F5D8C">
        <w:tc>
          <w:tcPr>
            <w:tcW w:w="547" w:type="dxa"/>
            <w:vMerge/>
            <w:tcBorders>
              <w:bottom w:val="nil"/>
            </w:tcBorders>
          </w:tcPr>
          <w:p w:rsidR="004E4BDE" w:rsidRPr="003C5E86" w:rsidRDefault="004E4BDE" w:rsidP="003F5D8C"/>
        </w:tc>
        <w:tc>
          <w:tcPr>
            <w:tcW w:w="428" w:type="dxa"/>
            <w:vMerge w:val="restart"/>
            <w:tcBorders>
              <w:bottom w:val="nil"/>
            </w:tcBorders>
          </w:tcPr>
          <w:p w:rsidR="004E4BDE" w:rsidRPr="003C5E86" w:rsidRDefault="004E4BDE" w:rsidP="003F5D8C">
            <w:pPr>
              <w:pStyle w:val="ConsPlusNormal"/>
              <w:rPr>
                <w:szCs w:val="24"/>
              </w:rPr>
            </w:pPr>
          </w:p>
        </w:tc>
        <w:tc>
          <w:tcPr>
            <w:tcW w:w="417" w:type="dxa"/>
          </w:tcPr>
          <w:p w:rsidR="004E4BDE" w:rsidRPr="003C5E86" w:rsidRDefault="004E4BDE" w:rsidP="003F5D8C">
            <w:pPr>
              <w:pStyle w:val="ConsPlusNormal"/>
              <w:rPr>
                <w:szCs w:val="24"/>
              </w:rPr>
            </w:pPr>
          </w:p>
        </w:tc>
        <w:tc>
          <w:tcPr>
            <w:tcW w:w="2492" w:type="dxa"/>
          </w:tcPr>
          <w:p w:rsidR="004E4BDE" w:rsidRPr="003C5E86" w:rsidRDefault="004E4BDE" w:rsidP="003F5D8C">
            <w:pPr>
              <w:pStyle w:val="ConsPlusNormal"/>
              <w:jc w:val="both"/>
              <w:rPr>
                <w:szCs w:val="24"/>
              </w:rPr>
            </w:pPr>
            <w:r w:rsidRPr="003C5E86">
              <w:rPr>
                <w:szCs w:val="24"/>
              </w:rPr>
              <w:t>физическое лицо:</w:t>
            </w:r>
          </w:p>
        </w:tc>
        <w:tc>
          <w:tcPr>
            <w:tcW w:w="5769" w:type="dxa"/>
            <w:gridSpan w:val="8"/>
          </w:tcPr>
          <w:p w:rsidR="004E4BDE" w:rsidRPr="003C5E86" w:rsidRDefault="004E4BDE" w:rsidP="003F5D8C">
            <w:pPr>
              <w:pStyle w:val="ConsPlusNormal"/>
              <w:rPr>
                <w:szCs w:val="24"/>
              </w:rPr>
            </w:pPr>
          </w:p>
        </w:tc>
      </w:tr>
      <w:tr w:rsidR="004E4BDE" w:rsidRPr="003C5E86" w:rsidTr="003F5D8C">
        <w:tc>
          <w:tcPr>
            <w:tcW w:w="547" w:type="dxa"/>
            <w:vMerge/>
            <w:tcBorders>
              <w:bottom w:val="nil"/>
            </w:tcBorders>
          </w:tcPr>
          <w:p w:rsidR="004E4BDE" w:rsidRPr="003C5E86" w:rsidRDefault="004E4BDE" w:rsidP="003F5D8C"/>
        </w:tc>
        <w:tc>
          <w:tcPr>
            <w:tcW w:w="428" w:type="dxa"/>
            <w:vMerge/>
            <w:tcBorders>
              <w:bottom w:val="nil"/>
            </w:tcBorders>
          </w:tcPr>
          <w:p w:rsidR="004E4BDE" w:rsidRPr="003C5E86" w:rsidRDefault="004E4BDE" w:rsidP="003F5D8C"/>
        </w:tc>
        <w:tc>
          <w:tcPr>
            <w:tcW w:w="417" w:type="dxa"/>
            <w:vMerge w:val="restart"/>
          </w:tcPr>
          <w:p w:rsidR="004E4BDE" w:rsidRPr="003C5E86" w:rsidRDefault="004E4BDE" w:rsidP="003F5D8C">
            <w:pPr>
              <w:pStyle w:val="ConsPlusNormal"/>
              <w:rPr>
                <w:szCs w:val="24"/>
              </w:rPr>
            </w:pPr>
          </w:p>
        </w:tc>
        <w:tc>
          <w:tcPr>
            <w:tcW w:w="2492" w:type="dxa"/>
          </w:tcPr>
          <w:p w:rsidR="004E4BDE" w:rsidRPr="003C5E86" w:rsidRDefault="004E4BDE" w:rsidP="003F5D8C">
            <w:pPr>
              <w:pStyle w:val="ConsPlusNormal"/>
              <w:jc w:val="center"/>
              <w:rPr>
                <w:szCs w:val="24"/>
              </w:rPr>
            </w:pPr>
            <w:r w:rsidRPr="003C5E86">
              <w:rPr>
                <w:szCs w:val="24"/>
              </w:rPr>
              <w:t>фамилия:</w:t>
            </w:r>
          </w:p>
        </w:tc>
        <w:tc>
          <w:tcPr>
            <w:tcW w:w="1888" w:type="dxa"/>
            <w:gridSpan w:val="4"/>
          </w:tcPr>
          <w:p w:rsidR="004E4BDE" w:rsidRPr="003C5E86" w:rsidRDefault="004E4BDE" w:rsidP="003F5D8C">
            <w:pPr>
              <w:pStyle w:val="ConsPlusNormal"/>
              <w:jc w:val="center"/>
              <w:rPr>
                <w:szCs w:val="24"/>
              </w:rPr>
            </w:pPr>
            <w:r w:rsidRPr="003C5E86">
              <w:rPr>
                <w:szCs w:val="24"/>
              </w:rPr>
              <w:t>имя (полностью):</w:t>
            </w:r>
          </w:p>
        </w:tc>
        <w:tc>
          <w:tcPr>
            <w:tcW w:w="2430" w:type="dxa"/>
            <w:gridSpan w:val="3"/>
          </w:tcPr>
          <w:p w:rsidR="004E4BDE" w:rsidRPr="003C5E86" w:rsidRDefault="004E4BDE" w:rsidP="003F5D8C">
            <w:pPr>
              <w:pStyle w:val="ConsPlusNormal"/>
              <w:jc w:val="center"/>
              <w:rPr>
                <w:szCs w:val="24"/>
              </w:rPr>
            </w:pPr>
            <w:r w:rsidRPr="003C5E86">
              <w:rPr>
                <w:szCs w:val="24"/>
              </w:rPr>
              <w:t>отчество (полностью) (при наличии):</w:t>
            </w:r>
          </w:p>
        </w:tc>
        <w:tc>
          <w:tcPr>
            <w:tcW w:w="1451" w:type="dxa"/>
          </w:tcPr>
          <w:p w:rsidR="004E4BDE" w:rsidRPr="003C5E86" w:rsidRDefault="004E4BDE" w:rsidP="003F5D8C">
            <w:pPr>
              <w:pStyle w:val="ConsPlusNormal"/>
              <w:jc w:val="center"/>
              <w:rPr>
                <w:szCs w:val="24"/>
              </w:rPr>
            </w:pPr>
            <w:r w:rsidRPr="003C5E86">
              <w:rPr>
                <w:szCs w:val="24"/>
              </w:rPr>
              <w:t>ИНН (при наличии):</w:t>
            </w:r>
          </w:p>
        </w:tc>
      </w:tr>
      <w:tr w:rsidR="004E4BDE" w:rsidRPr="003C5E86" w:rsidTr="003F5D8C">
        <w:tc>
          <w:tcPr>
            <w:tcW w:w="547" w:type="dxa"/>
            <w:vMerge/>
            <w:tcBorders>
              <w:bottom w:val="nil"/>
            </w:tcBorders>
          </w:tcPr>
          <w:p w:rsidR="004E4BDE" w:rsidRPr="003C5E86" w:rsidRDefault="004E4BDE" w:rsidP="003F5D8C"/>
        </w:tc>
        <w:tc>
          <w:tcPr>
            <w:tcW w:w="428" w:type="dxa"/>
            <w:vMerge/>
            <w:tcBorders>
              <w:bottom w:val="nil"/>
            </w:tcBorders>
          </w:tcPr>
          <w:p w:rsidR="004E4BDE" w:rsidRPr="003C5E86" w:rsidRDefault="004E4BDE" w:rsidP="003F5D8C"/>
        </w:tc>
        <w:tc>
          <w:tcPr>
            <w:tcW w:w="417" w:type="dxa"/>
            <w:vMerge/>
          </w:tcPr>
          <w:p w:rsidR="004E4BDE" w:rsidRPr="003C5E86" w:rsidRDefault="004E4BDE" w:rsidP="003F5D8C"/>
        </w:tc>
        <w:tc>
          <w:tcPr>
            <w:tcW w:w="2492" w:type="dxa"/>
          </w:tcPr>
          <w:p w:rsidR="004E4BDE" w:rsidRPr="003C5E86" w:rsidRDefault="004E4BDE" w:rsidP="003F5D8C">
            <w:pPr>
              <w:pStyle w:val="ConsPlusNormal"/>
              <w:rPr>
                <w:szCs w:val="24"/>
              </w:rPr>
            </w:pPr>
          </w:p>
        </w:tc>
        <w:tc>
          <w:tcPr>
            <w:tcW w:w="1888" w:type="dxa"/>
            <w:gridSpan w:val="4"/>
          </w:tcPr>
          <w:p w:rsidR="004E4BDE" w:rsidRPr="003C5E86" w:rsidRDefault="004E4BDE" w:rsidP="003F5D8C">
            <w:pPr>
              <w:pStyle w:val="ConsPlusNormal"/>
              <w:rPr>
                <w:szCs w:val="24"/>
              </w:rPr>
            </w:pPr>
          </w:p>
        </w:tc>
        <w:tc>
          <w:tcPr>
            <w:tcW w:w="2430" w:type="dxa"/>
            <w:gridSpan w:val="3"/>
          </w:tcPr>
          <w:p w:rsidR="004E4BDE" w:rsidRPr="003C5E86" w:rsidRDefault="004E4BDE" w:rsidP="003F5D8C">
            <w:pPr>
              <w:pStyle w:val="ConsPlusNormal"/>
              <w:rPr>
                <w:szCs w:val="24"/>
              </w:rPr>
            </w:pPr>
          </w:p>
        </w:tc>
        <w:tc>
          <w:tcPr>
            <w:tcW w:w="1451" w:type="dxa"/>
          </w:tcPr>
          <w:p w:rsidR="004E4BDE" w:rsidRPr="003C5E86" w:rsidRDefault="004E4BDE" w:rsidP="003F5D8C">
            <w:pPr>
              <w:pStyle w:val="ConsPlusNormal"/>
              <w:rPr>
                <w:szCs w:val="24"/>
              </w:rPr>
            </w:pPr>
          </w:p>
        </w:tc>
      </w:tr>
      <w:tr w:rsidR="004E4BDE" w:rsidRPr="003C5E86" w:rsidTr="003F5D8C">
        <w:tc>
          <w:tcPr>
            <w:tcW w:w="547" w:type="dxa"/>
            <w:vMerge/>
            <w:tcBorders>
              <w:bottom w:val="nil"/>
            </w:tcBorders>
          </w:tcPr>
          <w:p w:rsidR="004E4BDE" w:rsidRPr="003C5E86" w:rsidRDefault="004E4BDE" w:rsidP="003F5D8C"/>
        </w:tc>
        <w:tc>
          <w:tcPr>
            <w:tcW w:w="428" w:type="dxa"/>
            <w:vMerge/>
            <w:tcBorders>
              <w:bottom w:val="nil"/>
            </w:tcBorders>
          </w:tcPr>
          <w:p w:rsidR="004E4BDE" w:rsidRPr="003C5E86" w:rsidRDefault="004E4BDE" w:rsidP="003F5D8C"/>
        </w:tc>
        <w:tc>
          <w:tcPr>
            <w:tcW w:w="417" w:type="dxa"/>
            <w:vMerge/>
          </w:tcPr>
          <w:p w:rsidR="004E4BDE" w:rsidRPr="003C5E86" w:rsidRDefault="004E4BDE" w:rsidP="003F5D8C"/>
        </w:tc>
        <w:tc>
          <w:tcPr>
            <w:tcW w:w="2492" w:type="dxa"/>
            <w:vMerge w:val="restart"/>
          </w:tcPr>
          <w:p w:rsidR="004E4BDE" w:rsidRPr="003C5E86" w:rsidRDefault="004E4BDE" w:rsidP="003F5D8C">
            <w:pPr>
              <w:pStyle w:val="ConsPlusNormal"/>
              <w:jc w:val="center"/>
              <w:rPr>
                <w:szCs w:val="24"/>
              </w:rPr>
            </w:pPr>
            <w:r w:rsidRPr="003C5E86">
              <w:rPr>
                <w:szCs w:val="24"/>
              </w:rPr>
              <w:t>документ, удостоверяющий личность:</w:t>
            </w:r>
          </w:p>
        </w:tc>
        <w:tc>
          <w:tcPr>
            <w:tcW w:w="1888" w:type="dxa"/>
            <w:gridSpan w:val="4"/>
          </w:tcPr>
          <w:p w:rsidR="004E4BDE" w:rsidRPr="003C5E86" w:rsidRDefault="004E4BDE" w:rsidP="003F5D8C">
            <w:pPr>
              <w:pStyle w:val="ConsPlusNormal"/>
              <w:jc w:val="center"/>
              <w:rPr>
                <w:szCs w:val="24"/>
              </w:rPr>
            </w:pPr>
            <w:r w:rsidRPr="003C5E86">
              <w:rPr>
                <w:szCs w:val="24"/>
              </w:rPr>
              <w:t>вид:</w:t>
            </w:r>
          </w:p>
        </w:tc>
        <w:tc>
          <w:tcPr>
            <w:tcW w:w="2430" w:type="dxa"/>
            <w:gridSpan w:val="3"/>
          </w:tcPr>
          <w:p w:rsidR="004E4BDE" w:rsidRPr="003C5E86" w:rsidRDefault="004E4BDE" w:rsidP="003F5D8C">
            <w:pPr>
              <w:pStyle w:val="ConsPlusNormal"/>
              <w:jc w:val="center"/>
              <w:rPr>
                <w:szCs w:val="24"/>
              </w:rPr>
            </w:pPr>
            <w:r w:rsidRPr="003C5E86">
              <w:rPr>
                <w:szCs w:val="24"/>
              </w:rPr>
              <w:t>серия:</w:t>
            </w:r>
          </w:p>
        </w:tc>
        <w:tc>
          <w:tcPr>
            <w:tcW w:w="1451" w:type="dxa"/>
          </w:tcPr>
          <w:p w:rsidR="004E4BDE" w:rsidRPr="003C5E86" w:rsidRDefault="004E4BDE" w:rsidP="003F5D8C">
            <w:pPr>
              <w:pStyle w:val="ConsPlusNormal"/>
              <w:jc w:val="center"/>
              <w:rPr>
                <w:szCs w:val="24"/>
              </w:rPr>
            </w:pPr>
            <w:r w:rsidRPr="003C5E86">
              <w:rPr>
                <w:szCs w:val="24"/>
              </w:rPr>
              <w:t>номер:</w:t>
            </w:r>
          </w:p>
        </w:tc>
      </w:tr>
      <w:tr w:rsidR="004E4BDE" w:rsidRPr="003C5E86" w:rsidTr="003F5D8C">
        <w:tc>
          <w:tcPr>
            <w:tcW w:w="547" w:type="dxa"/>
            <w:vMerge/>
            <w:tcBorders>
              <w:bottom w:val="nil"/>
            </w:tcBorders>
          </w:tcPr>
          <w:p w:rsidR="004E4BDE" w:rsidRPr="003C5E86" w:rsidRDefault="004E4BDE" w:rsidP="003F5D8C"/>
        </w:tc>
        <w:tc>
          <w:tcPr>
            <w:tcW w:w="428" w:type="dxa"/>
            <w:vMerge/>
            <w:tcBorders>
              <w:bottom w:val="nil"/>
            </w:tcBorders>
          </w:tcPr>
          <w:p w:rsidR="004E4BDE" w:rsidRPr="003C5E86" w:rsidRDefault="004E4BDE" w:rsidP="003F5D8C"/>
        </w:tc>
        <w:tc>
          <w:tcPr>
            <w:tcW w:w="417" w:type="dxa"/>
            <w:vMerge/>
          </w:tcPr>
          <w:p w:rsidR="004E4BDE" w:rsidRPr="003C5E86" w:rsidRDefault="004E4BDE" w:rsidP="003F5D8C"/>
        </w:tc>
        <w:tc>
          <w:tcPr>
            <w:tcW w:w="2492" w:type="dxa"/>
            <w:vMerge/>
          </w:tcPr>
          <w:p w:rsidR="004E4BDE" w:rsidRPr="003C5E86" w:rsidRDefault="004E4BDE" w:rsidP="003F5D8C"/>
        </w:tc>
        <w:tc>
          <w:tcPr>
            <w:tcW w:w="1888" w:type="dxa"/>
            <w:gridSpan w:val="4"/>
          </w:tcPr>
          <w:p w:rsidR="004E4BDE" w:rsidRPr="003C5E86" w:rsidRDefault="004E4BDE" w:rsidP="003F5D8C">
            <w:pPr>
              <w:pStyle w:val="ConsPlusNormal"/>
              <w:rPr>
                <w:szCs w:val="24"/>
              </w:rPr>
            </w:pPr>
          </w:p>
        </w:tc>
        <w:tc>
          <w:tcPr>
            <w:tcW w:w="2430" w:type="dxa"/>
            <w:gridSpan w:val="3"/>
          </w:tcPr>
          <w:p w:rsidR="004E4BDE" w:rsidRPr="003C5E86" w:rsidRDefault="004E4BDE" w:rsidP="003F5D8C">
            <w:pPr>
              <w:pStyle w:val="ConsPlusNormal"/>
              <w:rPr>
                <w:szCs w:val="24"/>
              </w:rPr>
            </w:pPr>
          </w:p>
        </w:tc>
        <w:tc>
          <w:tcPr>
            <w:tcW w:w="1451" w:type="dxa"/>
          </w:tcPr>
          <w:p w:rsidR="004E4BDE" w:rsidRPr="003C5E86" w:rsidRDefault="004E4BDE" w:rsidP="003F5D8C">
            <w:pPr>
              <w:pStyle w:val="ConsPlusNormal"/>
              <w:rPr>
                <w:szCs w:val="24"/>
              </w:rPr>
            </w:pPr>
          </w:p>
        </w:tc>
      </w:tr>
      <w:tr w:rsidR="004E4BDE" w:rsidRPr="003C5E86" w:rsidTr="003F5D8C">
        <w:tc>
          <w:tcPr>
            <w:tcW w:w="547" w:type="dxa"/>
            <w:vMerge/>
            <w:tcBorders>
              <w:bottom w:val="nil"/>
            </w:tcBorders>
          </w:tcPr>
          <w:p w:rsidR="004E4BDE" w:rsidRPr="003C5E86" w:rsidRDefault="004E4BDE" w:rsidP="003F5D8C"/>
        </w:tc>
        <w:tc>
          <w:tcPr>
            <w:tcW w:w="428" w:type="dxa"/>
            <w:vMerge/>
            <w:tcBorders>
              <w:bottom w:val="nil"/>
            </w:tcBorders>
          </w:tcPr>
          <w:p w:rsidR="004E4BDE" w:rsidRPr="003C5E86" w:rsidRDefault="004E4BDE" w:rsidP="003F5D8C"/>
        </w:tc>
        <w:tc>
          <w:tcPr>
            <w:tcW w:w="417" w:type="dxa"/>
            <w:vMerge/>
          </w:tcPr>
          <w:p w:rsidR="004E4BDE" w:rsidRPr="003C5E86" w:rsidRDefault="004E4BDE" w:rsidP="003F5D8C"/>
        </w:tc>
        <w:tc>
          <w:tcPr>
            <w:tcW w:w="2492" w:type="dxa"/>
            <w:vMerge/>
          </w:tcPr>
          <w:p w:rsidR="004E4BDE" w:rsidRPr="003C5E86" w:rsidRDefault="004E4BDE" w:rsidP="003F5D8C"/>
        </w:tc>
        <w:tc>
          <w:tcPr>
            <w:tcW w:w="1888" w:type="dxa"/>
            <w:gridSpan w:val="4"/>
          </w:tcPr>
          <w:p w:rsidR="004E4BDE" w:rsidRPr="003C5E86" w:rsidRDefault="004E4BDE" w:rsidP="003F5D8C">
            <w:pPr>
              <w:pStyle w:val="ConsPlusNormal"/>
              <w:jc w:val="center"/>
              <w:rPr>
                <w:szCs w:val="24"/>
              </w:rPr>
            </w:pPr>
            <w:r w:rsidRPr="003C5E86">
              <w:rPr>
                <w:szCs w:val="24"/>
              </w:rPr>
              <w:t>дата выдачи:</w:t>
            </w:r>
          </w:p>
        </w:tc>
        <w:tc>
          <w:tcPr>
            <w:tcW w:w="3881" w:type="dxa"/>
            <w:gridSpan w:val="4"/>
          </w:tcPr>
          <w:p w:rsidR="004E4BDE" w:rsidRPr="003C5E86" w:rsidRDefault="004E4BDE" w:rsidP="003F5D8C">
            <w:pPr>
              <w:pStyle w:val="ConsPlusNormal"/>
              <w:jc w:val="center"/>
              <w:rPr>
                <w:szCs w:val="24"/>
              </w:rPr>
            </w:pPr>
            <w:r w:rsidRPr="003C5E86">
              <w:rPr>
                <w:szCs w:val="24"/>
              </w:rPr>
              <w:t>кем выдан:</w:t>
            </w:r>
          </w:p>
        </w:tc>
      </w:tr>
      <w:tr w:rsidR="004E4BDE" w:rsidRPr="003C5E86" w:rsidTr="003F5D8C">
        <w:tc>
          <w:tcPr>
            <w:tcW w:w="547" w:type="dxa"/>
            <w:vMerge/>
            <w:tcBorders>
              <w:bottom w:val="nil"/>
            </w:tcBorders>
          </w:tcPr>
          <w:p w:rsidR="004E4BDE" w:rsidRPr="003C5E86" w:rsidRDefault="004E4BDE" w:rsidP="003F5D8C"/>
        </w:tc>
        <w:tc>
          <w:tcPr>
            <w:tcW w:w="428" w:type="dxa"/>
            <w:vMerge/>
            <w:tcBorders>
              <w:bottom w:val="nil"/>
            </w:tcBorders>
          </w:tcPr>
          <w:p w:rsidR="004E4BDE" w:rsidRPr="003C5E86" w:rsidRDefault="004E4BDE" w:rsidP="003F5D8C"/>
        </w:tc>
        <w:tc>
          <w:tcPr>
            <w:tcW w:w="417" w:type="dxa"/>
            <w:vMerge/>
          </w:tcPr>
          <w:p w:rsidR="004E4BDE" w:rsidRPr="003C5E86" w:rsidRDefault="004E4BDE" w:rsidP="003F5D8C"/>
        </w:tc>
        <w:tc>
          <w:tcPr>
            <w:tcW w:w="2492" w:type="dxa"/>
            <w:vMerge/>
          </w:tcPr>
          <w:p w:rsidR="004E4BDE" w:rsidRPr="003C5E86" w:rsidRDefault="004E4BDE" w:rsidP="003F5D8C"/>
        </w:tc>
        <w:tc>
          <w:tcPr>
            <w:tcW w:w="1888" w:type="dxa"/>
            <w:gridSpan w:val="4"/>
            <w:vMerge w:val="restart"/>
          </w:tcPr>
          <w:p w:rsidR="004E4BDE" w:rsidRPr="003C5E86" w:rsidRDefault="004E4BDE" w:rsidP="003F5D8C">
            <w:pPr>
              <w:pStyle w:val="ConsPlusNormal"/>
              <w:jc w:val="center"/>
              <w:rPr>
                <w:szCs w:val="24"/>
              </w:rPr>
            </w:pPr>
            <w:r w:rsidRPr="003C5E86">
              <w:rPr>
                <w:szCs w:val="24"/>
              </w:rPr>
              <w:t>"__" ____ __ г.</w:t>
            </w:r>
          </w:p>
        </w:tc>
        <w:tc>
          <w:tcPr>
            <w:tcW w:w="3881" w:type="dxa"/>
            <w:gridSpan w:val="4"/>
          </w:tcPr>
          <w:p w:rsidR="004E4BDE" w:rsidRPr="003C5E86" w:rsidRDefault="004E4BDE" w:rsidP="003F5D8C">
            <w:pPr>
              <w:pStyle w:val="ConsPlusNormal"/>
              <w:rPr>
                <w:szCs w:val="24"/>
              </w:rPr>
            </w:pPr>
          </w:p>
        </w:tc>
      </w:tr>
      <w:tr w:rsidR="004E4BDE" w:rsidRPr="003C5E86" w:rsidTr="003F5D8C">
        <w:tc>
          <w:tcPr>
            <w:tcW w:w="547" w:type="dxa"/>
            <w:vMerge/>
            <w:tcBorders>
              <w:bottom w:val="nil"/>
            </w:tcBorders>
          </w:tcPr>
          <w:p w:rsidR="004E4BDE" w:rsidRPr="003C5E86" w:rsidRDefault="004E4BDE" w:rsidP="003F5D8C"/>
        </w:tc>
        <w:tc>
          <w:tcPr>
            <w:tcW w:w="428" w:type="dxa"/>
            <w:vMerge/>
            <w:tcBorders>
              <w:bottom w:val="nil"/>
            </w:tcBorders>
          </w:tcPr>
          <w:p w:rsidR="004E4BDE" w:rsidRPr="003C5E86" w:rsidRDefault="004E4BDE" w:rsidP="003F5D8C"/>
        </w:tc>
        <w:tc>
          <w:tcPr>
            <w:tcW w:w="417" w:type="dxa"/>
            <w:vMerge/>
          </w:tcPr>
          <w:p w:rsidR="004E4BDE" w:rsidRPr="003C5E86" w:rsidRDefault="004E4BDE" w:rsidP="003F5D8C"/>
        </w:tc>
        <w:tc>
          <w:tcPr>
            <w:tcW w:w="2492" w:type="dxa"/>
            <w:vMerge/>
          </w:tcPr>
          <w:p w:rsidR="004E4BDE" w:rsidRPr="003C5E86" w:rsidRDefault="004E4BDE" w:rsidP="003F5D8C"/>
        </w:tc>
        <w:tc>
          <w:tcPr>
            <w:tcW w:w="1888" w:type="dxa"/>
            <w:gridSpan w:val="4"/>
            <w:vMerge/>
          </w:tcPr>
          <w:p w:rsidR="004E4BDE" w:rsidRPr="003C5E86" w:rsidRDefault="004E4BDE" w:rsidP="003F5D8C"/>
        </w:tc>
        <w:tc>
          <w:tcPr>
            <w:tcW w:w="3881" w:type="dxa"/>
            <w:gridSpan w:val="4"/>
          </w:tcPr>
          <w:p w:rsidR="004E4BDE" w:rsidRPr="003C5E86" w:rsidRDefault="004E4BDE" w:rsidP="003F5D8C">
            <w:pPr>
              <w:pStyle w:val="ConsPlusNormal"/>
              <w:rPr>
                <w:szCs w:val="24"/>
              </w:rPr>
            </w:pPr>
          </w:p>
        </w:tc>
      </w:tr>
      <w:tr w:rsidR="004E4BDE" w:rsidRPr="003C5E86" w:rsidTr="003F5D8C">
        <w:tc>
          <w:tcPr>
            <w:tcW w:w="547" w:type="dxa"/>
            <w:vMerge/>
            <w:tcBorders>
              <w:bottom w:val="nil"/>
            </w:tcBorders>
          </w:tcPr>
          <w:p w:rsidR="004E4BDE" w:rsidRPr="003C5E86" w:rsidRDefault="004E4BDE" w:rsidP="003F5D8C"/>
        </w:tc>
        <w:tc>
          <w:tcPr>
            <w:tcW w:w="428" w:type="dxa"/>
            <w:vMerge/>
            <w:tcBorders>
              <w:bottom w:val="nil"/>
            </w:tcBorders>
          </w:tcPr>
          <w:p w:rsidR="004E4BDE" w:rsidRPr="003C5E86" w:rsidRDefault="004E4BDE" w:rsidP="003F5D8C"/>
        </w:tc>
        <w:tc>
          <w:tcPr>
            <w:tcW w:w="417" w:type="dxa"/>
            <w:vMerge/>
          </w:tcPr>
          <w:p w:rsidR="004E4BDE" w:rsidRPr="003C5E86" w:rsidRDefault="004E4BDE" w:rsidP="003F5D8C"/>
        </w:tc>
        <w:tc>
          <w:tcPr>
            <w:tcW w:w="2492" w:type="dxa"/>
          </w:tcPr>
          <w:p w:rsidR="004E4BDE" w:rsidRPr="003C5E86" w:rsidRDefault="004E4BDE" w:rsidP="003F5D8C">
            <w:pPr>
              <w:pStyle w:val="ConsPlusNormal"/>
              <w:jc w:val="center"/>
              <w:rPr>
                <w:szCs w:val="24"/>
              </w:rPr>
            </w:pPr>
            <w:r w:rsidRPr="003C5E86">
              <w:rPr>
                <w:szCs w:val="24"/>
              </w:rPr>
              <w:t>почтовый адрес:</w:t>
            </w:r>
          </w:p>
        </w:tc>
        <w:tc>
          <w:tcPr>
            <w:tcW w:w="2870" w:type="dxa"/>
            <w:gridSpan w:val="5"/>
          </w:tcPr>
          <w:p w:rsidR="004E4BDE" w:rsidRPr="003C5E86" w:rsidRDefault="004E4BDE" w:rsidP="003F5D8C">
            <w:pPr>
              <w:pStyle w:val="ConsPlusNormal"/>
              <w:jc w:val="center"/>
              <w:rPr>
                <w:szCs w:val="24"/>
              </w:rPr>
            </w:pPr>
            <w:r w:rsidRPr="003C5E86">
              <w:rPr>
                <w:szCs w:val="24"/>
              </w:rPr>
              <w:t>телефон для связи:</w:t>
            </w:r>
          </w:p>
        </w:tc>
        <w:tc>
          <w:tcPr>
            <w:tcW w:w="2899" w:type="dxa"/>
            <w:gridSpan w:val="3"/>
          </w:tcPr>
          <w:p w:rsidR="004E4BDE" w:rsidRPr="003C5E86" w:rsidRDefault="004E4BDE" w:rsidP="003F5D8C">
            <w:pPr>
              <w:pStyle w:val="ConsPlusNormal"/>
              <w:jc w:val="center"/>
              <w:rPr>
                <w:szCs w:val="24"/>
              </w:rPr>
            </w:pPr>
            <w:r w:rsidRPr="003C5E86">
              <w:rPr>
                <w:szCs w:val="24"/>
              </w:rPr>
              <w:t>адрес электронной почты (при наличии):</w:t>
            </w:r>
          </w:p>
        </w:tc>
      </w:tr>
      <w:tr w:rsidR="004E4BDE" w:rsidRPr="003C5E86" w:rsidTr="003F5D8C">
        <w:tc>
          <w:tcPr>
            <w:tcW w:w="547" w:type="dxa"/>
            <w:vMerge/>
            <w:tcBorders>
              <w:bottom w:val="nil"/>
            </w:tcBorders>
          </w:tcPr>
          <w:p w:rsidR="004E4BDE" w:rsidRPr="003C5E86" w:rsidRDefault="004E4BDE" w:rsidP="003F5D8C"/>
        </w:tc>
        <w:tc>
          <w:tcPr>
            <w:tcW w:w="428" w:type="dxa"/>
            <w:vMerge/>
            <w:tcBorders>
              <w:bottom w:val="nil"/>
            </w:tcBorders>
          </w:tcPr>
          <w:p w:rsidR="004E4BDE" w:rsidRPr="003C5E86" w:rsidRDefault="004E4BDE" w:rsidP="003F5D8C"/>
        </w:tc>
        <w:tc>
          <w:tcPr>
            <w:tcW w:w="417" w:type="dxa"/>
            <w:vMerge/>
          </w:tcPr>
          <w:p w:rsidR="004E4BDE" w:rsidRPr="003C5E86" w:rsidRDefault="004E4BDE" w:rsidP="003F5D8C"/>
        </w:tc>
        <w:tc>
          <w:tcPr>
            <w:tcW w:w="2492" w:type="dxa"/>
          </w:tcPr>
          <w:p w:rsidR="004E4BDE" w:rsidRPr="003C5E86" w:rsidRDefault="004E4BDE" w:rsidP="003F5D8C">
            <w:pPr>
              <w:pStyle w:val="ConsPlusNormal"/>
              <w:rPr>
                <w:szCs w:val="24"/>
              </w:rPr>
            </w:pPr>
          </w:p>
        </w:tc>
        <w:tc>
          <w:tcPr>
            <w:tcW w:w="2870" w:type="dxa"/>
            <w:gridSpan w:val="5"/>
            <w:vMerge w:val="restart"/>
          </w:tcPr>
          <w:p w:rsidR="004E4BDE" w:rsidRPr="003C5E86" w:rsidRDefault="004E4BDE" w:rsidP="003F5D8C">
            <w:pPr>
              <w:pStyle w:val="ConsPlusNormal"/>
              <w:rPr>
                <w:szCs w:val="24"/>
              </w:rPr>
            </w:pPr>
          </w:p>
        </w:tc>
        <w:tc>
          <w:tcPr>
            <w:tcW w:w="2899" w:type="dxa"/>
            <w:gridSpan w:val="3"/>
            <w:vMerge w:val="restart"/>
          </w:tcPr>
          <w:p w:rsidR="004E4BDE" w:rsidRPr="003C5E86" w:rsidRDefault="004E4BDE" w:rsidP="003F5D8C">
            <w:pPr>
              <w:pStyle w:val="ConsPlusNormal"/>
              <w:rPr>
                <w:szCs w:val="24"/>
              </w:rPr>
            </w:pPr>
          </w:p>
        </w:tc>
      </w:tr>
      <w:tr w:rsidR="004E4BDE" w:rsidRPr="003C5E86" w:rsidTr="003F5D8C">
        <w:tc>
          <w:tcPr>
            <w:tcW w:w="547" w:type="dxa"/>
            <w:vMerge/>
            <w:tcBorders>
              <w:bottom w:val="nil"/>
            </w:tcBorders>
          </w:tcPr>
          <w:p w:rsidR="004E4BDE" w:rsidRPr="003C5E86" w:rsidRDefault="004E4BDE" w:rsidP="003F5D8C"/>
        </w:tc>
        <w:tc>
          <w:tcPr>
            <w:tcW w:w="428" w:type="dxa"/>
            <w:vMerge/>
            <w:tcBorders>
              <w:bottom w:val="nil"/>
            </w:tcBorders>
          </w:tcPr>
          <w:p w:rsidR="004E4BDE" w:rsidRPr="003C5E86" w:rsidRDefault="004E4BDE" w:rsidP="003F5D8C"/>
        </w:tc>
        <w:tc>
          <w:tcPr>
            <w:tcW w:w="417" w:type="dxa"/>
            <w:vMerge/>
          </w:tcPr>
          <w:p w:rsidR="004E4BDE" w:rsidRPr="003C5E86" w:rsidRDefault="004E4BDE" w:rsidP="003F5D8C"/>
        </w:tc>
        <w:tc>
          <w:tcPr>
            <w:tcW w:w="2492" w:type="dxa"/>
          </w:tcPr>
          <w:p w:rsidR="004E4BDE" w:rsidRPr="003C5E86" w:rsidRDefault="004E4BDE" w:rsidP="003F5D8C">
            <w:pPr>
              <w:pStyle w:val="ConsPlusNormal"/>
              <w:rPr>
                <w:szCs w:val="24"/>
              </w:rPr>
            </w:pPr>
          </w:p>
        </w:tc>
        <w:tc>
          <w:tcPr>
            <w:tcW w:w="2870" w:type="dxa"/>
            <w:gridSpan w:val="5"/>
            <w:vMerge/>
          </w:tcPr>
          <w:p w:rsidR="004E4BDE" w:rsidRPr="003C5E86" w:rsidRDefault="004E4BDE" w:rsidP="003F5D8C"/>
        </w:tc>
        <w:tc>
          <w:tcPr>
            <w:tcW w:w="2899" w:type="dxa"/>
            <w:gridSpan w:val="3"/>
            <w:vMerge/>
          </w:tcPr>
          <w:p w:rsidR="004E4BDE" w:rsidRPr="003C5E86" w:rsidRDefault="004E4BDE" w:rsidP="003F5D8C"/>
        </w:tc>
      </w:tr>
      <w:tr w:rsidR="004E4BDE" w:rsidRPr="003C5E86" w:rsidTr="003F5D8C">
        <w:tc>
          <w:tcPr>
            <w:tcW w:w="547" w:type="dxa"/>
            <w:vMerge/>
            <w:tcBorders>
              <w:bottom w:val="nil"/>
            </w:tcBorders>
          </w:tcPr>
          <w:p w:rsidR="004E4BDE" w:rsidRPr="003C5E86" w:rsidRDefault="004E4BDE" w:rsidP="003F5D8C"/>
        </w:tc>
        <w:tc>
          <w:tcPr>
            <w:tcW w:w="428" w:type="dxa"/>
            <w:vMerge/>
            <w:tcBorders>
              <w:bottom w:val="nil"/>
            </w:tcBorders>
          </w:tcPr>
          <w:p w:rsidR="004E4BDE" w:rsidRPr="003C5E86" w:rsidRDefault="004E4BDE" w:rsidP="003F5D8C"/>
        </w:tc>
        <w:tc>
          <w:tcPr>
            <w:tcW w:w="417" w:type="dxa"/>
          </w:tcPr>
          <w:p w:rsidR="004E4BDE" w:rsidRPr="003C5E86" w:rsidRDefault="004E4BDE" w:rsidP="003F5D8C">
            <w:pPr>
              <w:pStyle w:val="ConsPlusNormal"/>
              <w:rPr>
                <w:szCs w:val="24"/>
              </w:rPr>
            </w:pPr>
          </w:p>
        </w:tc>
        <w:tc>
          <w:tcPr>
            <w:tcW w:w="8261" w:type="dxa"/>
            <w:gridSpan w:val="9"/>
          </w:tcPr>
          <w:p w:rsidR="004E4BDE" w:rsidRPr="003C5E86" w:rsidRDefault="004E4BDE" w:rsidP="003F5D8C">
            <w:pPr>
              <w:pStyle w:val="ConsPlusNormal"/>
              <w:jc w:val="both"/>
              <w:rPr>
                <w:szCs w:val="24"/>
              </w:rPr>
            </w:pPr>
            <w:r w:rsidRPr="003C5E86">
              <w:rPr>
                <w:szCs w:val="24"/>
              </w:rPr>
              <w:t>юридическое лицо, в том числе орган государственной власти, иной государственный орган, орган местного самоуправления:</w:t>
            </w:r>
          </w:p>
        </w:tc>
      </w:tr>
      <w:tr w:rsidR="004E4BDE" w:rsidRPr="003C5E86" w:rsidTr="003F5D8C">
        <w:tc>
          <w:tcPr>
            <w:tcW w:w="547" w:type="dxa"/>
            <w:vMerge w:val="restart"/>
            <w:tcBorders>
              <w:top w:val="nil"/>
              <w:bottom w:val="nil"/>
            </w:tcBorders>
          </w:tcPr>
          <w:p w:rsidR="004E4BDE" w:rsidRPr="003C5E86" w:rsidRDefault="004E4BDE" w:rsidP="003F5D8C">
            <w:pPr>
              <w:pStyle w:val="ConsPlusNormal"/>
              <w:jc w:val="both"/>
              <w:rPr>
                <w:szCs w:val="24"/>
              </w:rPr>
            </w:pPr>
          </w:p>
        </w:tc>
        <w:tc>
          <w:tcPr>
            <w:tcW w:w="428" w:type="dxa"/>
            <w:vMerge w:val="restart"/>
            <w:tcBorders>
              <w:top w:val="nil"/>
              <w:bottom w:val="nil"/>
            </w:tcBorders>
          </w:tcPr>
          <w:p w:rsidR="004E4BDE" w:rsidRPr="003C5E86" w:rsidRDefault="004E4BDE" w:rsidP="003F5D8C">
            <w:pPr>
              <w:pStyle w:val="ConsPlusNormal"/>
              <w:jc w:val="both"/>
              <w:rPr>
                <w:szCs w:val="24"/>
              </w:rPr>
            </w:pPr>
          </w:p>
        </w:tc>
        <w:tc>
          <w:tcPr>
            <w:tcW w:w="417" w:type="dxa"/>
            <w:vMerge w:val="restart"/>
          </w:tcPr>
          <w:p w:rsidR="004E4BDE" w:rsidRPr="003C5E86" w:rsidRDefault="004E4BDE" w:rsidP="003F5D8C">
            <w:pPr>
              <w:pStyle w:val="ConsPlusNormal"/>
              <w:rPr>
                <w:szCs w:val="24"/>
              </w:rPr>
            </w:pPr>
          </w:p>
        </w:tc>
        <w:tc>
          <w:tcPr>
            <w:tcW w:w="2691" w:type="dxa"/>
            <w:gridSpan w:val="2"/>
            <w:vMerge w:val="restart"/>
          </w:tcPr>
          <w:p w:rsidR="004E4BDE" w:rsidRPr="003C5E86" w:rsidRDefault="004E4BDE" w:rsidP="003F5D8C">
            <w:pPr>
              <w:pStyle w:val="ConsPlusNormal"/>
              <w:rPr>
                <w:szCs w:val="24"/>
              </w:rPr>
            </w:pPr>
            <w:r w:rsidRPr="003C5E86">
              <w:rPr>
                <w:szCs w:val="24"/>
              </w:rPr>
              <w:t>полное наименование:</w:t>
            </w:r>
          </w:p>
        </w:tc>
        <w:tc>
          <w:tcPr>
            <w:tcW w:w="5570" w:type="dxa"/>
            <w:gridSpan w:val="7"/>
          </w:tcPr>
          <w:p w:rsidR="004E4BDE" w:rsidRPr="003C5E86" w:rsidRDefault="004E4BDE" w:rsidP="003F5D8C">
            <w:pPr>
              <w:pStyle w:val="ConsPlusNormal"/>
              <w:rPr>
                <w:szCs w:val="24"/>
              </w:rPr>
            </w:pPr>
          </w:p>
        </w:tc>
      </w:tr>
      <w:tr w:rsidR="004E4BDE" w:rsidRPr="003C5E86" w:rsidTr="003F5D8C">
        <w:tc>
          <w:tcPr>
            <w:tcW w:w="547" w:type="dxa"/>
            <w:vMerge/>
            <w:tcBorders>
              <w:top w:val="nil"/>
              <w:bottom w:val="nil"/>
            </w:tcBorders>
          </w:tcPr>
          <w:p w:rsidR="004E4BDE" w:rsidRPr="003C5E86" w:rsidRDefault="004E4BDE" w:rsidP="003F5D8C"/>
        </w:tc>
        <w:tc>
          <w:tcPr>
            <w:tcW w:w="428" w:type="dxa"/>
            <w:vMerge/>
            <w:tcBorders>
              <w:top w:val="nil"/>
              <w:bottom w:val="nil"/>
            </w:tcBorders>
          </w:tcPr>
          <w:p w:rsidR="004E4BDE" w:rsidRPr="003C5E86" w:rsidRDefault="004E4BDE" w:rsidP="003F5D8C"/>
        </w:tc>
        <w:tc>
          <w:tcPr>
            <w:tcW w:w="417" w:type="dxa"/>
            <w:vMerge/>
          </w:tcPr>
          <w:p w:rsidR="004E4BDE" w:rsidRPr="003C5E86" w:rsidRDefault="004E4BDE" w:rsidP="003F5D8C"/>
        </w:tc>
        <w:tc>
          <w:tcPr>
            <w:tcW w:w="2691" w:type="dxa"/>
            <w:gridSpan w:val="2"/>
            <w:vMerge/>
          </w:tcPr>
          <w:p w:rsidR="004E4BDE" w:rsidRPr="003C5E86" w:rsidRDefault="004E4BDE" w:rsidP="003F5D8C"/>
        </w:tc>
        <w:tc>
          <w:tcPr>
            <w:tcW w:w="5570" w:type="dxa"/>
            <w:gridSpan w:val="7"/>
          </w:tcPr>
          <w:p w:rsidR="004E4BDE" w:rsidRPr="003C5E86" w:rsidRDefault="004E4BDE" w:rsidP="003F5D8C">
            <w:pPr>
              <w:pStyle w:val="ConsPlusNormal"/>
              <w:rPr>
                <w:szCs w:val="24"/>
              </w:rPr>
            </w:pPr>
          </w:p>
        </w:tc>
      </w:tr>
      <w:tr w:rsidR="004E4BDE" w:rsidRPr="003C5E86" w:rsidTr="003F5D8C">
        <w:tc>
          <w:tcPr>
            <w:tcW w:w="547" w:type="dxa"/>
            <w:vMerge/>
            <w:tcBorders>
              <w:top w:val="nil"/>
              <w:bottom w:val="nil"/>
            </w:tcBorders>
          </w:tcPr>
          <w:p w:rsidR="004E4BDE" w:rsidRPr="003C5E86" w:rsidRDefault="004E4BDE" w:rsidP="003F5D8C"/>
        </w:tc>
        <w:tc>
          <w:tcPr>
            <w:tcW w:w="428" w:type="dxa"/>
            <w:vMerge/>
            <w:tcBorders>
              <w:top w:val="nil"/>
              <w:bottom w:val="nil"/>
            </w:tcBorders>
          </w:tcPr>
          <w:p w:rsidR="004E4BDE" w:rsidRPr="003C5E86" w:rsidRDefault="004E4BDE" w:rsidP="003F5D8C"/>
        </w:tc>
        <w:tc>
          <w:tcPr>
            <w:tcW w:w="417" w:type="dxa"/>
            <w:vMerge/>
          </w:tcPr>
          <w:p w:rsidR="004E4BDE" w:rsidRPr="003C5E86" w:rsidRDefault="004E4BDE" w:rsidP="003F5D8C"/>
        </w:tc>
        <w:tc>
          <w:tcPr>
            <w:tcW w:w="3601" w:type="dxa"/>
            <w:gridSpan w:val="4"/>
          </w:tcPr>
          <w:p w:rsidR="004E4BDE" w:rsidRPr="003C5E86" w:rsidRDefault="004E4BDE" w:rsidP="003F5D8C">
            <w:pPr>
              <w:pStyle w:val="ConsPlusNormal"/>
              <w:jc w:val="center"/>
              <w:rPr>
                <w:szCs w:val="24"/>
              </w:rPr>
            </w:pPr>
            <w:r w:rsidRPr="003C5E86">
              <w:rPr>
                <w:szCs w:val="24"/>
              </w:rPr>
              <w:t>ИНН (для российского юридического лица):</w:t>
            </w:r>
          </w:p>
        </w:tc>
        <w:tc>
          <w:tcPr>
            <w:tcW w:w="4660" w:type="dxa"/>
            <w:gridSpan w:val="5"/>
          </w:tcPr>
          <w:p w:rsidR="004E4BDE" w:rsidRPr="003C5E86" w:rsidRDefault="004E4BDE" w:rsidP="003F5D8C">
            <w:pPr>
              <w:pStyle w:val="ConsPlusNormal"/>
              <w:jc w:val="center"/>
              <w:rPr>
                <w:szCs w:val="24"/>
              </w:rPr>
            </w:pPr>
            <w:r w:rsidRPr="003C5E86">
              <w:rPr>
                <w:szCs w:val="24"/>
              </w:rPr>
              <w:t>КПП (для российского юридического лица):</w:t>
            </w:r>
          </w:p>
        </w:tc>
      </w:tr>
      <w:tr w:rsidR="004E4BDE" w:rsidRPr="003C5E86" w:rsidTr="003F5D8C">
        <w:tc>
          <w:tcPr>
            <w:tcW w:w="547" w:type="dxa"/>
            <w:vMerge/>
            <w:tcBorders>
              <w:top w:val="nil"/>
              <w:bottom w:val="nil"/>
            </w:tcBorders>
          </w:tcPr>
          <w:p w:rsidR="004E4BDE" w:rsidRPr="003C5E86" w:rsidRDefault="004E4BDE" w:rsidP="003F5D8C"/>
        </w:tc>
        <w:tc>
          <w:tcPr>
            <w:tcW w:w="428" w:type="dxa"/>
            <w:vMerge/>
            <w:tcBorders>
              <w:top w:val="nil"/>
              <w:bottom w:val="nil"/>
            </w:tcBorders>
          </w:tcPr>
          <w:p w:rsidR="004E4BDE" w:rsidRPr="003C5E86" w:rsidRDefault="004E4BDE" w:rsidP="003F5D8C"/>
        </w:tc>
        <w:tc>
          <w:tcPr>
            <w:tcW w:w="417" w:type="dxa"/>
            <w:vMerge/>
          </w:tcPr>
          <w:p w:rsidR="004E4BDE" w:rsidRPr="003C5E86" w:rsidRDefault="004E4BDE" w:rsidP="003F5D8C"/>
        </w:tc>
        <w:tc>
          <w:tcPr>
            <w:tcW w:w="3601" w:type="dxa"/>
            <w:gridSpan w:val="4"/>
          </w:tcPr>
          <w:p w:rsidR="004E4BDE" w:rsidRPr="003C5E86" w:rsidRDefault="004E4BDE" w:rsidP="003F5D8C">
            <w:pPr>
              <w:pStyle w:val="ConsPlusNormal"/>
              <w:rPr>
                <w:szCs w:val="24"/>
              </w:rPr>
            </w:pPr>
          </w:p>
        </w:tc>
        <w:tc>
          <w:tcPr>
            <w:tcW w:w="4660" w:type="dxa"/>
            <w:gridSpan w:val="5"/>
          </w:tcPr>
          <w:p w:rsidR="004E4BDE" w:rsidRPr="003C5E86" w:rsidRDefault="004E4BDE" w:rsidP="003F5D8C">
            <w:pPr>
              <w:pStyle w:val="ConsPlusNormal"/>
              <w:rPr>
                <w:szCs w:val="24"/>
              </w:rPr>
            </w:pPr>
          </w:p>
        </w:tc>
      </w:tr>
      <w:tr w:rsidR="004E4BDE" w:rsidRPr="003C5E86" w:rsidTr="003F5D8C">
        <w:tc>
          <w:tcPr>
            <w:tcW w:w="547" w:type="dxa"/>
            <w:vMerge/>
            <w:tcBorders>
              <w:top w:val="nil"/>
              <w:bottom w:val="nil"/>
            </w:tcBorders>
          </w:tcPr>
          <w:p w:rsidR="004E4BDE" w:rsidRPr="003C5E86" w:rsidRDefault="004E4BDE" w:rsidP="003F5D8C"/>
        </w:tc>
        <w:tc>
          <w:tcPr>
            <w:tcW w:w="428" w:type="dxa"/>
            <w:vMerge/>
            <w:tcBorders>
              <w:top w:val="nil"/>
              <w:bottom w:val="nil"/>
            </w:tcBorders>
          </w:tcPr>
          <w:p w:rsidR="004E4BDE" w:rsidRPr="003C5E86" w:rsidRDefault="004E4BDE" w:rsidP="003F5D8C"/>
        </w:tc>
        <w:tc>
          <w:tcPr>
            <w:tcW w:w="417" w:type="dxa"/>
            <w:vMerge/>
          </w:tcPr>
          <w:p w:rsidR="004E4BDE" w:rsidRPr="003C5E86" w:rsidRDefault="004E4BDE" w:rsidP="003F5D8C"/>
        </w:tc>
        <w:tc>
          <w:tcPr>
            <w:tcW w:w="2691" w:type="dxa"/>
            <w:gridSpan w:val="2"/>
          </w:tcPr>
          <w:p w:rsidR="004E4BDE" w:rsidRPr="003C5E86" w:rsidRDefault="004E4BDE" w:rsidP="003F5D8C">
            <w:pPr>
              <w:pStyle w:val="ConsPlusNormal"/>
              <w:jc w:val="center"/>
              <w:rPr>
                <w:szCs w:val="24"/>
              </w:rPr>
            </w:pPr>
            <w:r w:rsidRPr="003C5E86">
              <w:rPr>
                <w:szCs w:val="24"/>
              </w:rPr>
              <w:t>страна регистрации (инкорпорации) (для иностранного юридического лица):</w:t>
            </w:r>
          </w:p>
        </w:tc>
        <w:tc>
          <w:tcPr>
            <w:tcW w:w="2671" w:type="dxa"/>
            <w:gridSpan w:val="4"/>
          </w:tcPr>
          <w:p w:rsidR="004E4BDE" w:rsidRPr="003C5E86" w:rsidRDefault="004E4BDE" w:rsidP="003F5D8C">
            <w:pPr>
              <w:pStyle w:val="ConsPlusNormal"/>
              <w:jc w:val="center"/>
              <w:rPr>
                <w:szCs w:val="24"/>
              </w:rPr>
            </w:pPr>
            <w:r w:rsidRPr="003C5E86">
              <w:rPr>
                <w:szCs w:val="24"/>
              </w:rPr>
              <w:t>дата регистрации (для иностранного юридического лица):</w:t>
            </w:r>
          </w:p>
        </w:tc>
        <w:tc>
          <w:tcPr>
            <w:tcW w:w="2899" w:type="dxa"/>
            <w:gridSpan w:val="3"/>
          </w:tcPr>
          <w:p w:rsidR="004E4BDE" w:rsidRPr="003C5E86" w:rsidRDefault="004E4BDE" w:rsidP="003F5D8C">
            <w:pPr>
              <w:pStyle w:val="ConsPlusNormal"/>
              <w:jc w:val="center"/>
              <w:rPr>
                <w:szCs w:val="24"/>
              </w:rPr>
            </w:pPr>
            <w:r w:rsidRPr="003C5E86">
              <w:rPr>
                <w:szCs w:val="24"/>
              </w:rPr>
              <w:t>номер регистрации (для иностранного юридического лица):</w:t>
            </w:r>
          </w:p>
        </w:tc>
      </w:tr>
      <w:tr w:rsidR="004E4BDE" w:rsidRPr="003C5E86" w:rsidTr="003F5D8C">
        <w:tc>
          <w:tcPr>
            <w:tcW w:w="547" w:type="dxa"/>
            <w:vMerge/>
            <w:tcBorders>
              <w:top w:val="nil"/>
              <w:bottom w:val="nil"/>
            </w:tcBorders>
          </w:tcPr>
          <w:p w:rsidR="004E4BDE" w:rsidRPr="003C5E86" w:rsidRDefault="004E4BDE" w:rsidP="003F5D8C"/>
        </w:tc>
        <w:tc>
          <w:tcPr>
            <w:tcW w:w="428" w:type="dxa"/>
            <w:vMerge/>
            <w:tcBorders>
              <w:top w:val="nil"/>
              <w:bottom w:val="nil"/>
            </w:tcBorders>
          </w:tcPr>
          <w:p w:rsidR="004E4BDE" w:rsidRPr="003C5E86" w:rsidRDefault="004E4BDE" w:rsidP="003F5D8C"/>
        </w:tc>
        <w:tc>
          <w:tcPr>
            <w:tcW w:w="417" w:type="dxa"/>
            <w:vMerge/>
          </w:tcPr>
          <w:p w:rsidR="004E4BDE" w:rsidRPr="003C5E86" w:rsidRDefault="004E4BDE" w:rsidP="003F5D8C"/>
        </w:tc>
        <w:tc>
          <w:tcPr>
            <w:tcW w:w="2691" w:type="dxa"/>
            <w:gridSpan w:val="2"/>
          </w:tcPr>
          <w:p w:rsidR="004E4BDE" w:rsidRPr="003C5E86" w:rsidRDefault="004E4BDE" w:rsidP="003F5D8C">
            <w:pPr>
              <w:pStyle w:val="ConsPlusNormal"/>
              <w:rPr>
                <w:szCs w:val="24"/>
              </w:rPr>
            </w:pPr>
          </w:p>
        </w:tc>
        <w:tc>
          <w:tcPr>
            <w:tcW w:w="2671" w:type="dxa"/>
            <w:gridSpan w:val="4"/>
            <w:vMerge w:val="restart"/>
          </w:tcPr>
          <w:p w:rsidR="004E4BDE" w:rsidRPr="003C5E86" w:rsidRDefault="004E4BDE" w:rsidP="003F5D8C">
            <w:pPr>
              <w:pStyle w:val="ConsPlusNormal"/>
              <w:jc w:val="center"/>
              <w:rPr>
                <w:szCs w:val="24"/>
              </w:rPr>
            </w:pPr>
            <w:r w:rsidRPr="003C5E86">
              <w:rPr>
                <w:szCs w:val="24"/>
              </w:rPr>
              <w:t>"__" ______ ____ г.</w:t>
            </w:r>
          </w:p>
        </w:tc>
        <w:tc>
          <w:tcPr>
            <w:tcW w:w="2899" w:type="dxa"/>
            <w:gridSpan w:val="3"/>
            <w:vMerge w:val="restart"/>
          </w:tcPr>
          <w:p w:rsidR="004E4BDE" w:rsidRPr="003C5E86" w:rsidRDefault="004E4BDE" w:rsidP="003F5D8C">
            <w:pPr>
              <w:pStyle w:val="ConsPlusNormal"/>
              <w:rPr>
                <w:szCs w:val="24"/>
              </w:rPr>
            </w:pPr>
          </w:p>
        </w:tc>
      </w:tr>
      <w:tr w:rsidR="004E4BDE" w:rsidRPr="003C5E86" w:rsidTr="003F5D8C">
        <w:tc>
          <w:tcPr>
            <w:tcW w:w="547" w:type="dxa"/>
            <w:vMerge/>
            <w:tcBorders>
              <w:top w:val="nil"/>
              <w:bottom w:val="nil"/>
            </w:tcBorders>
          </w:tcPr>
          <w:p w:rsidR="004E4BDE" w:rsidRPr="003C5E86" w:rsidRDefault="004E4BDE" w:rsidP="003F5D8C"/>
        </w:tc>
        <w:tc>
          <w:tcPr>
            <w:tcW w:w="428" w:type="dxa"/>
            <w:vMerge/>
            <w:tcBorders>
              <w:top w:val="nil"/>
              <w:bottom w:val="nil"/>
            </w:tcBorders>
          </w:tcPr>
          <w:p w:rsidR="004E4BDE" w:rsidRPr="003C5E86" w:rsidRDefault="004E4BDE" w:rsidP="003F5D8C"/>
        </w:tc>
        <w:tc>
          <w:tcPr>
            <w:tcW w:w="417" w:type="dxa"/>
            <w:vMerge/>
          </w:tcPr>
          <w:p w:rsidR="004E4BDE" w:rsidRPr="003C5E86" w:rsidRDefault="004E4BDE" w:rsidP="003F5D8C"/>
        </w:tc>
        <w:tc>
          <w:tcPr>
            <w:tcW w:w="2691" w:type="dxa"/>
            <w:gridSpan w:val="2"/>
          </w:tcPr>
          <w:p w:rsidR="004E4BDE" w:rsidRPr="003C5E86" w:rsidRDefault="004E4BDE" w:rsidP="003F5D8C">
            <w:pPr>
              <w:pStyle w:val="ConsPlusNormal"/>
              <w:rPr>
                <w:szCs w:val="24"/>
              </w:rPr>
            </w:pPr>
          </w:p>
        </w:tc>
        <w:tc>
          <w:tcPr>
            <w:tcW w:w="2671" w:type="dxa"/>
            <w:gridSpan w:val="4"/>
            <w:vMerge/>
          </w:tcPr>
          <w:p w:rsidR="004E4BDE" w:rsidRPr="003C5E86" w:rsidRDefault="004E4BDE" w:rsidP="003F5D8C"/>
        </w:tc>
        <w:tc>
          <w:tcPr>
            <w:tcW w:w="2899" w:type="dxa"/>
            <w:gridSpan w:val="3"/>
            <w:vMerge/>
          </w:tcPr>
          <w:p w:rsidR="004E4BDE" w:rsidRPr="003C5E86" w:rsidRDefault="004E4BDE" w:rsidP="003F5D8C"/>
        </w:tc>
      </w:tr>
      <w:tr w:rsidR="004E4BDE" w:rsidRPr="003C5E86" w:rsidTr="003F5D8C">
        <w:tc>
          <w:tcPr>
            <w:tcW w:w="547" w:type="dxa"/>
            <w:vMerge/>
            <w:tcBorders>
              <w:top w:val="nil"/>
              <w:bottom w:val="nil"/>
            </w:tcBorders>
          </w:tcPr>
          <w:p w:rsidR="004E4BDE" w:rsidRPr="003C5E86" w:rsidRDefault="004E4BDE" w:rsidP="003F5D8C"/>
        </w:tc>
        <w:tc>
          <w:tcPr>
            <w:tcW w:w="428" w:type="dxa"/>
            <w:vMerge/>
            <w:tcBorders>
              <w:top w:val="nil"/>
              <w:bottom w:val="nil"/>
            </w:tcBorders>
          </w:tcPr>
          <w:p w:rsidR="004E4BDE" w:rsidRPr="003C5E86" w:rsidRDefault="004E4BDE" w:rsidP="003F5D8C"/>
        </w:tc>
        <w:tc>
          <w:tcPr>
            <w:tcW w:w="417" w:type="dxa"/>
            <w:vMerge/>
          </w:tcPr>
          <w:p w:rsidR="004E4BDE" w:rsidRPr="003C5E86" w:rsidRDefault="004E4BDE" w:rsidP="003F5D8C"/>
        </w:tc>
        <w:tc>
          <w:tcPr>
            <w:tcW w:w="2691" w:type="dxa"/>
            <w:gridSpan w:val="2"/>
          </w:tcPr>
          <w:p w:rsidR="004E4BDE" w:rsidRPr="003C5E86" w:rsidRDefault="004E4BDE" w:rsidP="003F5D8C">
            <w:pPr>
              <w:pStyle w:val="ConsPlusNormal"/>
              <w:jc w:val="center"/>
              <w:rPr>
                <w:szCs w:val="24"/>
              </w:rPr>
            </w:pPr>
            <w:r w:rsidRPr="003C5E86">
              <w:rPr>
                <w:szCs w:val="24"/>
              </w:rPr>
              <w:t>почтовый адрес:</w:t>
            </w:r>
          </w:p>
        </w:tc>
        <w:tc>
          <w:tcPr>
            <w:tcW w:w="2671" w:type="dxa"/>
            <w:gridSpan w:val="4"/>
          </w:tcPr>
          <w:p w:rsidR="004E4BDE" w:rsidRPr="003C5E86" w:rsidRDefault="004E4BDE" w:rsidP="003F5D8C">
            <w:pPr>
              <w:pStyle w:val="ConsPlusNormal"/>
              <w:jc w:val="center"/>
              <w:rPr>
                <w:szCs w:val="24"/>
              </w:rPr>
            </w:pPr>
            <w:r w:rsidRPr="003C5E86">
              <w:rPr>
                <w:szCs w:val="24"/>
              </w:rPr>
              <w:t>телефон для связи:</w:t>
            </w:r>
          </w:p>
        </w:tc>
        <w:tc>
          <w:tcPr>
            <w:tcW w:w="2899" w:type="dxa"/>
            <w:gridSpan w:val="3"/>
          </w:tcPr>
          <w:p w:rsidR="004E4BDE" w:rsidRPr="003C5E86" w:rsidRDefault="004E4BDE" w:rsidP="003F5D8C">
            <w:pPr>
              <w:pStyle w:val="ConsPlusNormal"/>
              <w:jc w:val="center"/>
              <w:rPr>
                <w:szCs w:val="24"/>
              </w:rPr>
            </w:pPr>
            <w:r w:rsidRPr="003C5E86">
              <w:rPr>
                <w:szCs w:val="24"/>
              </w:rPr>
              <w:t>адрес электронной почты (при наличии):</w:t>
            </w:r>
          </w:p>
        </w:tc>
      </w:tr>
      <w:tr w:rsidR="004E4BDE" w:rsidRPr="003C5E86" w:rsidTr="003F5D8C">
        <w:tc>
          <w:tcPr>
            <w:tcW w:w="547" w:type="dxa"/>
            <w:vMerge/>
            <w:tcBorders>
              <w:top w:val="nil"/>
              <w:bottom w:val="nil"/>
            </w:tcBorders>
          </w:tcPr>
          <w:p w:rsidR="004E4BDE" w:rsidRPr="003C5E86" w:rsidRDefault="004E4BDE" w:rsidP="003F5D8C"/>
        </w:tc>
        <w:tc>
          <w:tcPr>
            <w:tcW w:w="428" w:type="dxa"/>
            <w:vMerge/>
            <w:tcBorders>
              <w:top w:val="nil"/>
              <w:bottom w:val="nil"/>
            </w:tcBorders>
          </w:tcPr>
          <w:p w:rsidR="004E4BDE" w:rsidRPr="003C5E86" w:rsidRDefault="004E4BDE" w:rsidP="003F5D8C"/>
        </w:tc>
        <w:tc>
          <w:tcPr>
            <w:tcW w:w="417" w:type="dxa"/>
            <w:vMerge/>
          </w:tcPr>
          <w:p w:rsidR="004E4BDE" w:rsidRPr="003C5E86" w:rsidRDefault="004E4BDE" w:rsidP="003F5D8C"/>
        </w:tc>
        <w:tc>
          <w:tcPr>
            <w:tcW w:w="2691" w:type="dxa"/>
            <w:gridSpan w:val="2"/>
          </w:tcPr>
          <w:p w:rsidR="004E4BDE" w:rsidRPr="003C5E86" w:rsidRDefault="004E4BDE" w:rsidP="003F5D8C">
            <w:pPr>
              <w:pStyle w:val="ConsPlusNormal"/>
              <w:rPr>
                <w:szCs w:val="24"/>
              </w:rPr>
            </w:pPr>
          </w:p>
        </w:tc>
        <w:tc>
          <w:tcPr>
            <w:tcW w:w="2671" w:type="dxa"/>
            <w:gridSpan w:val="4"/>
            <w:vMerge w:val="restart"/>
          </w:tcPr>
          <w:p w:rsidR="004E4BDE" w:rsidRPr="003C5E86" w:rsidRDefault="004E4BDE" w:rsidP="003F5D8C">
            <w:pPr>
              <w:pStyle w:val="ConsPlusNormal"/>
              <w:rPr>
                <w:szCs w:val="24"/>
              </w:rPr>
            </w:pPr>
          </w:p>
        </w:tc>
        <w:tc>
          <w:tcPr>
            <w:tcW w:w="2899" w:type="dxa"/>
            <w:gridSpan w:val="3"/>
            <w:vMerge w:val="restart"/>
          </w:tcPr>
          <w:p w:rsidR="004E4BDE" w:rsidRPr="003C5E86" w:rsidRDefault="004E4BDE" w:rsidP="003F5D8C">
            <w:pPr>
              <w:pStyle w:val="ConsPlusNormal"/>
              <w:rPr>
                <w:szCs w:val="24"/>
              </w:rPr>
            </w:pPr>
          </w:p>
        </w:tc>
      </w:tr>
      <w:tr w:rsidR="004E4BDE" w:rsidRPr="003C5E86" w:rsidTr="003F5D8C">
        <w:tc>
          <w:tcPr>
            <w:tcW w:w="547" w:type="dxa"/>
            <w:vMerge/>
            <w:tcBorders>
              <w:top w:val="nil"/>
              <w:bottom w:val="nil"/>
            </w:tcBorders>
          </w:tcPr>
          <w:p w:rsidR="004E4BDE" w:rsidRPr="003C5E86" w:rsidRDefault="004E4BDE" w:rsidP="003F5D8C"/>
        </w:tc>
        <w:tc>
          <w:tcPr>
            <w:tcW w:w="428" w:type="dxa"/>
            <w:vMerge/>
            <w:tcBorders>
              <w:top w:val="nil"/>
              <w:bottom w:val="nil"/>
            </w:tcBorders>
          </w:tcPr>
          <w:p w:rsidR="004E4BDE" w:rsidRPr="003C5E86" w:rsidRDefault="004E4BDE" w:rsidP="003F5D8C"/>
        </w:tc>
        <w:tc>
          <w:tcPr>
            <w:tcW w:w="417" w:type="dxa"/>
            <w:vMerge/>
          </w:tcPr>
          <w:p w:rsidR="004E4BDE" w:rsidRPr="003C5E86" w:rsidRDefault="004E4BDE" w:rsidP="003F5D8C"/>
        </w:tc>
        <w:tc>
          <w:tcPr>
            <w:tcW w:w="2691" w:type="dxa"/>
            <w:gridSpan w:val="2"/>
          </w:tcPr>
          <w:p w:rsidR="004E4BDE" w:rsidRPr="003C5E86" w:rsidRDefault="004E4BDE" w:rsidP="003F5D8C">
            <w:pPr>
              <w:pStyle w:val="ConsPlusNormal"/>
              <w:rPr>
                <w:szCs w:val="24"/>
              </w:rPr>
            </w:pPr>
          </w:p>
        </w:tc>
        <w:tc>
          <w:tcPr>
            <w:tcW w:w="2671" w:type="dxa"/>
            <w:gridSpan w:val="4"/>
            <w:vMerge/>
          </w:tcPr>
          <w:p w:rsidR="004E4BDE" w:rsidRPr="003C5E86" w:rsidRDefault="004E4BDE" w:rsidP="003F5D8C"/>
        </w:tc>
        <w:tc>
          <w:tcPr>
            <w:tcW w:w="2899" w:type="dxa"/>
            <w:gridSpan w:val="3"/>
            <w:vMerge/>
          </w:tcPr>
          <w:p w:rsidR="004E4BDE" w:rsidRPr="003C5E86" w:rsidRDefault="004E4BDE" w:rsidP="003F5D8C"/>
        </w:tc>
      </w:tr>
    </w:tbl>
    <w:p w:rsidR="004E4BDE" w:rsidRPr="003C5E86" w:rsidRDefault="004E4BDE" w:rsidP="002C7DF2">
      <w:pPr>
        <w:pStyle w:val="ConsPlusNormal"/>
        <w:jc w:val="both"/>
        <w:rPr>
          <w:szCs w:val="24"/>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413"/>
        <w:gridCol w:w="432"/>
        <w:gridCol w:w="465"/>
        <w:gridCol w:w="624"/>
        <w:gridCol w:w="1067"/>
        <w:gridCol w:w="1106"/>
        <w:gridCol w:w="520"/>
        <w:gridCol w:w="779"/>
        <w:gridCol w:w="801"/>
        <w:gridCol w:w="756"/>
        <w:gridCol w:w="692"/>
        <w:gridCol w:w="1462"/>
      </w:tblGrid>
      <w:tr w:rsidR="004E4BDE" w:rsidRPr="003C5E86" w:rsidTr="003F5D8C">
        <w:tc>
          <w:tcPr>
            <w:tcW w:w="5953" w:type="dxa"/>
            <w:gridSpan w:val="9"/>
          </w:tcPr>
          <w:p w:rsidR="004E4BDE" w:rsidRPr="003C5E86" w:rsidRDefault="004E4BDE" w:rsidP="003F5D8C">
            <w:pPr>
              <w:pStyle w:val="ConsPlusNormal"/>
              <w:rPr>
                <w:szCs w:val="24"/>
              </w:rPr>
            </w:pPr>
          </w:p>
        </w:tc>
        <w:tc>
          <w:tcPr>
            <w:tcW w:w="1557" w:type="dxa"/>
            <w:gridSpan w:val="2"/>
          </w:tcPr>
          <w:p w:rsidR="004E4BDE" w:rsidRPr="003C5E86" w:rsidRDefault="004E4BDE" w:rsidP="003F5D8C">
            <w:pPr>
              <w:pStyle w:val="ConsPlusNormal"/>
              <w:rPr>
                <w:szCs w:val="24"/>
              </w:rPr>
            </w:pPr>
            <w:r w:rsidRPr="003C5E86">
              <w:rPr>
                <w:szCs w:val="24"/>
              </w:rPr>
              <w:t>Лист N __</w:t>
            </w:r>
          </w:p>
        </w:tc>
        <w:tc>
          <w:tcPr>
            <w:tcW w:w="2154" w:type="dxa"/>
            <w:gridSpan w:val="2"/>
          </w:tcPr>
          <w:p w:rsidR="004E4BDE" w:rsidRPr="003C5E86" w:rsidRDefault="004E4BDE" w:rsidP="003F5D8C">
            <w:pPr>
              <w:pStyle w:val="ConsPlusNormal"/>
              <w:jc w:val="both"/>
              <w:rPr>
                <w:szCs w:val="24"/>
              </w:rPr>
            </w:pPr>
            <w:r w:rsidRPr="003C5E86">
              <w:rPr>
                <w:szCs w:val="24"/>
              </w:rPr>
              <w:t>Всего листов __</w:t>
            </w:r>
          </w:p>
        </w:tc>
      </w:tr>
      <w:tr w:rsidR="004E4BDE" w:rsidRPr="003C5E86" w:rsidTr="003F5D8C">
        <w:tblPrEx>
          <w:tblBorders>
            <w:left w:val="none" w:sz="0" w:space="0" w:color="auto"/>
            <w:right w:val="none" w:sz="0" w:space="0" w:color="auto"/>
            <w:insideH w:val="none" w:sz="0" w:space="0" w:color="auto"/>
          </w:tblBorders>
        </w:tblPrEx>
        <w:tc>
          <w:tcPr>
            <w:tcW w:w="9664" w:type="dxa"/>
            <w:gridSpan w:val="13"/>
            <w:tcBorders>
              <w:left w:val="nil"/>
              <w:bottom w:val="nil"/>
              <w:right w:val="nil"/>
            </w:tcBorders>
          </w:tcPr>
          <w:p w:rsidR="004E4BDE" w:rsidRPr="003C5E86" w:rsidRDefault="004E4BDE" w:rsidP="003F5D8C">
            <w:pPr>
              <w:pStyle w:val="ConsPlusNormal"/>
              <w:rPr>
                <w:szCs w:val="24"/>
              </w:rPr>
            </w:pPr>
          </w:p>
        </w:tc>
      </w:tr>
      <w:tr w:rsidR="004E4BDE" w:rsidRPr="003C5E86" w:rsidTr="003F5D8C">
        <w:tc>
          <w:tcPr>
            <w:tcW w:w="547" w:type="dxa"/>
            <w:vMerge w:val="restart"/>
            <w:tcBorders>
              <w:top w:val="nil"/>
            </w:tcBorders>
          </w:tcPr>
          <w:p w:rsidR="004E4BDE" w:rsidRPr="003C5E86" w:rsidRDefault="004E4BDE" w:rsidP="003F5D8C">
            <w:pPr>
              <w:pStyle w:val="ConsPlusNormal"/>
              <w:rPr>
                <w:szCs w:val="24"/>
              </w:rPr>
            </w:pPr>
          </w:p>
        </w:tc>
        <w:tc>
          <w:tcPr>
            <w:tcW w:w="413" w:type="dxa"/>
            <w:vMerge w:val="restart"/>
          </w:tcPr>
          <w:p w:rsidR="004E4BDE" w:rsidRPr="003C5E86" w:rsidRDefault="004E4BDE" w:rsidP="003F5D8C">
            <w:pPr>
              <w:pStyle w:val="ConsPlusNormal"/>
              <w:rPr>
                <w:szCs w:val="24"/>
              </w:rPr>
            </w:pPr>
          </w:p>
        </w:tc>
        <w:tc>
          <w:tcPr>
            <w:tcW w:w="432" w:type="dxa"/>
          </w:tcPr>
          <w:p w:rsidR="004E4BDE" w:rsidRPr="003C5E86" w:rsidRDefault="004E4BDE" w:rsidP="003F5D8C">
            <w:pPr>
              <w:pStyle w:val="ConsPlusNormal"/>
              <w:rPr>
                <w:szCs w:val="24"/>
              </w:rPr>
            </w:pPr>
          </w:p>
        </w:tc>
        <w:tc>
          <w:tcPr>
            <w:tcW w:w="8272" w:type="dxa"/>
            <w:gridSpan w:val="10"/>
          </w:tcPr>
          <w:p w:rsidR="004E4BDE" w:rsidRPr="003C5E86" w:rsidRDefault="004E4BDE" w:rsidP="003F5D8C">
            <w:pPr>
              <w:pStyle w:val="ConsPlusNormal"/>
              <w:rPr>
                <w:szCs w:val="24"/>
              </w:rPr>
            </w:pPr>
            <w:r w:rsidRPr="003C5E86">
              <w:rPr>
                <w:szCs w:val="24"/>
              </w:rPr>
              <w:t>Вещное право на объект адресации:</w:t>
            </w:r>
          </w:p>
        </w:tc>
      </w:tr>
      <w:tr w:rsidR="004E4BDE" w:rsidRPr="003C5E86" w:rsidTr="003F5D8C">
        <w:tc>
          <w:tcPr>
            <w:tcW w:w="547" w:type="dxa"/>
            <w:vMerge/>
            <w:tcBorders>
              <w:top w:val="nil"/>
            </w:tcBorders>
          </w:tcPr>
          <w:p w:rsidR="004E4BDE" w:rsidRPr="003C5E86" w:rsidRDefault="004E4BDE" w:rsidP="003F5D8C"/>
        </w:tc>
        <w:tc>
          <w:tcPr>
            <w:tcW w:w="413" w:type="dxa"/>
            <w:vMerge/>
          </w:tcPr>
          <w:p w:rsidR="004E4BDE" w:rsidRPr="003C5E86" w:rsidRDefault="004E4BDE" w:rsidP="003F5D8C"/>
        </w:tc>
        <w:tc>
          <w:tcPr>
            <w:tcW w:w="432" w:type="dxa"/>
          </w:tcPr>
          <w:p w:rsidR="004E4BDE" w:rsidRPr="003C5E86" w:rsidRDefault="004E4BDE" w:rsidP="003F5D8C">
            <w:pPr>
              <w:pStyle w:val="ConsPlusNormal"/>
              <w:rPr>
                <w:szCs w:val="24"/>
              </w:rPr>
            </w:pPr>
          </w:p>
        </w:tc>
        <w:tc>
          <w:tcPr>
            <w:tcW w:w="465" w:type="dxa"/>
          </w:tcPr>
          <w:p w:rsidR="004E4BDE" w:rsidRPr="003C5E86" w:rsidRDefault="004E4BDE" w:rsidP="003F5D8C">
            <w:pPr>
              <w:pStyle w:val="ConsPlusNormal"/>
              <w:rPr>
                <w:szCs w:val="24"/>
              </w:rPr>
            </w:pPr>
          </w:p>
        </w:tc>
        <w:tc>
          <w:tcPr>
            <w:tcW w:w="7807" w:type="dxa"/>
            <w:gridSpan w:val="9"/>
          </w:tcPr>
          <w:p w:rsidR="004E4BDE" w:rsidRPr="003C5E86" w:rsidRDefault="004E4BDE" w:rsidP="003F5D8C">
            <w:pPr>
              <w:pStyle w:val="ConsPlusNormal"/>
              <w:rPr>
                <w:szCs w:val="24"/>
              </w:rPr>
            </w:pPr>
            <w:r w:rsidRPr="003C5E86">
              <w:rPr>
                <w:szCs w:val="24"/>
              </w:rPr>
              <w:t>право собственности</w:t>
            </w:r>
          </w:p>
        </w:tc>
      </w:tr>
      <w:tr w:rsidR="004E4BDE" w:rsidRPr="003C5E86" w:rsidTr="003F5D8C">
        <w:tc>
          <w:tcPr>
            <w:tcW w:w="547" w:type="dxa"/>
            <w:vMerge/>
            <w:tcBorders>
              <w:top w:val="nil"/>
            </w:tcBorders>
          </w:tcPr>
          <w:p w:rsidR="004E4BDE" w:rsidRPr="003C5E86" w:rsidRDefault="004E4BDE" w:rsidP="003F5D8C"/>
        </w:tc>
        <w:tc>
          <w:tcPr>
            <w:tcW w:w="413" w:type="dxa"/>
            <w:vMerge/>
          </w:tcPr>
          <w:p w:rsidR="004E4BDE" w:rsidRPr="003C5E86" w:rsidRDefault="004E4BDE" w:rsidP="003F5D8C"/>
        </w:tc>
        <w:tc>
          <w:tcPr>
            <w:tcW w:w="432" w:type="dxa"/>
          </w:tcPr>
          <w:p w:rsidR="004E4BDE" w:rsidRPr="003C5E86" w:rsidRDefault="004E4BDE" w:rsidP="003F5D8C">
            <w:pPr>
              <w:pStyle w:val="ConsPlusNormal"/>
              <w:rPr>
                <w:szCs w:val="24"/>
              </w:rPr>
            </w:pPr>
          </w:p>
        </w:tc>
        <w:tc>
          <w:tcPr>
            <w:tcW w:w="465" w:type="dxa"/>
          </w:tcPr>
          <w:p w:rsidR="004E4BDE" w:rsidRPr="003C5E86" w:rsidRDefault="004E4BDE" w:rsidP="003F5D8C">
            <w:pPr>
              <w:pStyle w:val="ConsPlusNormal"/>
              <w:rPr>
                <w:szCs w:val="24"/>
              </w:rPr>
            </w:pPr>
          </w:p>
        </w:tc>
        <w:tc>
          <w:tcPr>
            <w:tcW w:w="7807" w:type="dxa"/>
            <w:gridSpan w:val="9"/>
          </w:tcPr>
          <w:p w:rsidR="004E4BDE" w:rsidRPr="003C5E86" w:rsidRDefault="004E4BDE" w:rsidP="003F5D8C">
            <w:pPr>
              <w:pStyle w:val="ConsPlusNormal"/>
              <w:rPr>
                <w:szCs w:val="24"/>
              </w:rPr>
            </w:pPr>
            <w:r w:rsidRPr="003C5E86">
              <w:rPr>
                <w:szCs w:val="24"/>
              </w:rPr>
              <w:t>право хозяйственного ведения имуществом на объект адресации</w:t>
            </w:r>
          </w:p>
        </w:tc>
      </w:tr>
      <w:tr w:rsidR="004E4BDE" w:rsidRPr="003C5E86" w:rsidTr="003F5D8C">
        <w:tc>
          <w:tcPr>
            <w:tcW w:w="547" w:type="dxa"/>
            <w:vMerge/>
            <w:tcBorders>
              <w:top w:val="nil"/>
            </w:tcBorders>
          </w:tcPr>
          <w:p w:rsidR="004E4BDE" w:rsidRPr="003C5E86" w:rsidRDefault="004E4BDE" w:rsidP="003F5D8C"/>
        </w:tc>
        <w:tc>
          <w:tcPr>
            <w:tcW w:w="413" w:type="dxa"/>
            <w:vMerge/>
          </w:tcPr>
          <w:p w:rsidR="004E4BDE" w:rsidRPr="003C5E86" w:rsidRDefault="004E4BDE" w:rsidP="003F5D8C"/>
        </w:tc>
        <w:tc>
          <w:tcPr>
            <w:tcW w:w="432" w:type="dxa"/>
          </w:tcPr>
          <w:p w:rsidR="004E4BDE" w:rsidRPr="003C5E86" w:rsidRDefault="004E4BDE" w:rsidP="003F5D8C">
            <w:pPr>
              <w:pStyle w:val="ConsPlusNormal"/>
              <w:rPr>
                <w:szCs w:val="24"/>
              </w:rPr>
            </w:pPr>
          </w:p>
        </w:tc>
        <w:tc>
          <w:tcPr>
            <w:tcW w:w="465" w:type="dxa"/>
          </w:tcPr>
          <w:p w:rsidR="004E4BDE" w:rsidRPr="003C5E86" w:rsidRDefault="004E4BDE" w:rsidP="003F5D8C">
            <w:pPr>
              <w:pStyle w:val="ConsPlusNormal"/>
              <w:rPr>
                <w:szCs w:val="24"/>
              </w:rPr>
            </w:pPr>
          </w:p>
        </w:tc>
        <w:tc>
          <w:tcPr>
            <w:tcW w:w="7807" w:type="dxa"/>
            <w:gridSpan w:val="9"/>
          </w:tcPr>
          <w:p w:rsidR="004E4BDE" w:rsidRPr="003C5E86" w:rsidRDefault="004E4BDE" w:rsidP="003F5D8C">
            <w:pPr>
              <w:pStyle w:val="ConsPlusNormal"/>
              <w:rPr>
                <w:szCs w:val="24"/>
              </w:rPr>
            </w:pPr>
            <w:r w:rsidRPr="003C5E86">
              <w:rPr>
                <w:szCs w:val="24"/>
              </w:rPr>
              <w:t>право оперативного управления имуществом на объект адресации</w:t>
            </w:r>
          </w:p>
        </w:tc>
      </w:tr>
      <w:tr w:rsidR="004E4BDE" w:rsidRPr="003C5E86" w:rsidTr="003F5D8C">
        <w:tc>
          <w:tcPr>
            <w:tcW w:w="547" w:type="dxa"/>
            <w:vMerge/>
            <w:tcBorders>
              <w:top w:val="nil"/>
            </w:tcBorders>
          </w:tcPr>
          <w:p w:rsidR="004E4BDE" w:rsidRPr="003C5E86" w:rsidRDefault="004E4BDE" w:rsidP="003F5D8C"/>
        </w:tc>
        <w:tc>
          <w:tcPr>
            <w:tcW w:w="413" w:type="dxa"/>
            <w:vMerge/>
          </w:tcPr>
          <w:p w:rsidR="004E4BDE" w:rsidRPr="003C5E86" w:rsidRDefault="004E4BDE" w:rsidP="003F5D8C"/>
        </w:tc>
        <w:tc>
          <w:tcPr>
            <w:tcW w:w="432" w:type="dxa"/>
          </w:tcPr>
          <w:p w:rsidR="004E4BDE" w:rsidRPr="003C5E86" w:rsidRDefault="004E4BDE" w:rsidP="003F5D8C">
            <w:pPr>
              <w:pStyle w:val="ConsPlusNormal"/>
              <w:rPr>
                <w:szCs w:val="24"/>
              </w:rPr>
            </w:pPr>
          </w:p>
        </w:tc>
        <w:tc>
          <w:tcPr>
            <w:tcW w:w="465" w:type="dxa"/>
          </w:tcPr>
          <w:p w:rsidR="004E4BDE" w:rsidRPr="003C5E86" w:rsidRDefault="004E4BDE" w:rsidP="003F5D8C">
            <w:pPr>
              <w:pStyle w:val="ConsPlusNormal"/>
              <w:rPr>
                <w:szCs w:val="24"/>
              </w:rPr>
            </w:pPr>
          </w:p>
        </w:tc>
        <w:tc>
          <w:tcPr>
            <w:tcW w:w="7807" w:type="dxa"/>
            <w:gridSpan w:val="9"/>
          </w:tcPr>
          <w:p w:rsidR="004E4BDE" w:rsidRPr="003C5E86" w:rsidRDefault="004E4BDE" w:rsidP="003F5D8C">
            <w:pPr>
              <w:pStyle w:val="ConsPlusNormal"/>
              <w:rPr>
                <w:szCs w:val="24"/>
              </w:rPr>
            </w:pPr>
            <w:r w:rsidRPr="003C5E86">
              <w:rPr>
                <w:szCs w:val="24"/>
              </w:rPr>
              <w:t>право пожизненно наследуемого владения земельным участком</w:t>
            </w:r>
          </w:p>
        </w:tc>
      </w:tr>
      <w:tr w:rsidR="004E4BDE" w:rsidRPr="003C5E86" w:rsidTr="003F5D8C">
        <w:tc>
          <w:tcPr>
            <w:tcW w:w="547" w:type="dxa"/>
            <w:vMerge/>
            <w:tcBorders>
              <w:top w:val="nil"/>
            </w:tcBorders>
          </w:tcPr>
          <w:p w:rsidR="004E4BDE" w:rsidRPr="003C5E86" w:rsidRDefault="004E4BDE" w:rsidP="003F5D8C"/>
        </w:tc>
        <w:tc>
          <w:tcPr>
            <w:tcW w:w="413" w:type="dxa"/>
            <w:vMerge/>
          </w:tcPr>
          <w:p w:rsidR="004E4BDE" w:rsidRPr="003C5E86" w:rsidRDefault="004E4BDE" w:rsidP="003F5D8C"/>
        </w:tc>
        <w:tc>
          <w:tcPr>
            <w:tcW w:w="432" w:type="dxa"/>
          </w:tcPr>
          <w:p w:rsidR="004E4BDE" w:rsidRPr="003C5E86" w:rsidRDefault="004E4BDE" w:rsidP="003F5D8C">
            <w:pPr>
              <w:pStyle w:val="ConsPlusNormal"/>
              <w:rPr>
                <w:szCs w:val="24"/>
              </w:rPr>
            </w:pPr>
          </w:p>
        </w:tc>
        <w:tc>
          <w:tcPr>
            <w:tcW w:w="465" w:type="dxa"/>
          </w:tcPr>
          <w:p w:rsidR="004E4BDE" w:rsidRPr="003C5E86" w:rsidRDefault="004E4BDE" w:rsidP="003F5D8C">
            <w:pPr>
              <w:pStyle w:val="ConsPlusNormal"/>
              <w:rPr>
                <w:szCs w:val="24"/>
              </w:rPr>
            </w:pPr>
          </w:p>
        </w:tc>
        <w:tc>
          <w:tcPr>
            <w:tcW w:w="7807" w:type="dxa"/>
            <w:gridSpan w:val="9"/>
          </w:tcPr>
          <w:p w:rsidR="004E4BDE" w:rsidRPr="003C5E86" w:rsidRDefault="004E4BDE" w:rsidP="003F5D8C">
            <w:pPr>
              <w:pStyle w:val="ConsPlusNormal"/>
              <w:rPr>
                <w:szCs w:val="24"/>
              </w:rPr>
            </w:pPr>
            <w:r w:rsidRPr="003C5E86">
              <w:rPr>
                <w:szCs w:val="24"/>
              </w:rPr>
              <w:t>право постоянного (бессрочного) пользования земельным участком</w:t>
            </w:r>
          </w:p>
        </w:tc>
      </w:tr>
      <w:tr w:rsidR="004E4BDE" w:rsidRPr="003C5E86" w:rsidTr="003F5D8C">
        <w:tc>
          <w:tcPr>
            <w:tcW w:w="547" w:type="dxa"/>
            <w:vMerge w:val="restart"/>
          </w:tcPr>
          <w:p w:rsidR="004E4BDE" w:rsidRPr="003C5E86" w:rsidRDefault="004E4BDE" w:rsidP="003F5D8C">
            <w:pPr>
              <w:pStyle w:val="ConsPlusNormal"/>
              <w:jc w:val="center"/>
              <w:rPr>
                <w:szCs w:val="24"/>
              </w:rPr>
            </w:pPr>
            <w:r w:rsidRPr="003C5E86">
              <w:rPr>
                <w:szCs w:val="24"/>
              </w:rPr>
              <w:t>5</w:t>
            </w:r>
          </w:p>
        </w:tc>
        <w:tc>
          <w:tcPr>
            <w:tcW w:w="9117" w:type="dxa"/>
            <w:gridSpan w:val="12"/>
          </w:tcPr>
          <w:p w:rsidR="004E4BDE" w:rsidRPr="003C5E86" w:rsidRDefault="004E4BDE" w:rsidP="003F5D8C">
            <w:pPr>
              <w:pStyle w:val="ConsPlusNormal"/>
              <w:rPr>
                <w:szCs w:val="24"/>
              </w:rPr>
            </w:pPr>
            <w:r w:rsidRPr="003C5E86">
              <w:rPr>
                <w:szCs w:val="24"/>
              </w:rPr>
              <w:t>Способ получения документов (в том числе решения о присвоении объекту адресации адреса или аннулировании его адреса, решения об отказе в присвоении (аннулировании) объекту адресации адреса):</w:t>
            </w:r>
          </w:p>
        </w:tc>
      </w:tr>
      <w:tr w:rsidR="004E4BDE" w:rsidRPr="003C5E86" w:rsidTr="003F5D8C">
        <w:tc>
          <w:tcPr>
            <w:tcW w:w="547" w:type="dxa"/>
            <w:vMerge/>
          </w:tcPr>
          <w:p w:rsidR="004E4BDE" w:rsidRPr="003C5E86" w:rsidRDefault="004E4BDE" w:rsidP="003F5D8C"/>
        </w:tc>
        <w:tc>
          <w:tcPr>
            <w:tcW w:w="413" w:type="dxa"/>
          </w:tcPr>
          <w:p w:rsidR="004E4BDE" w:rsidRPr="003C5E86" w:rsidRDefault="004E4BDE" w:rsidP="003F5D8C">
            <w:pPr>
              <w:pStyle w:val="ConsPlusNormal"/>
              <w:rPr>
                <w:szCs w:val="24"/>
              </w:rPr>
            </w:pPr>
          </w:p>
        </w:tc>
        <w:tc>
          <w:tcPr>
            <w:tcW w:w="3694" w:type="dxa"/>
            <w:gridSpan w:val="5"/>
          </w:tcPr>
          <w:p w:rsidR="004E4BDE" w:rsidRPr="003C5E86" w:rsidRDefault="004E4BDE" w:rsidP="003F5D8C">
            <w:pPr>
              <w:pStyle w:val="ConsPlusNormal"/>
              <w:rPr>
                <w:szCs w:val="24"/>
              </w:rPr>
            </w:pPr>
            <w:r w:rsidRPr="003C5E86">
              <w:rPr>
                <w:szCs w:val="24"/>
              </w:rPr>
              <w:t>Лично</w:t>
            </w:r>
          </w:p>
        </w:tc>
        <w:tc>
          <w:tcPr>
            <w:tcW w:w="520" w:type="dxa"/>
          </w:tcPr>
          <w:p w:rsidR="004E4BDE" w:rsidRPr="003C5E86" w:rsidRDefault="004E4BDE" w:rsidP="003F5D8C">
            <w:pPr>
              <w:pStyle w:val="ConsPlusNormal"/>
              <w:rPr>
                <w:szCs w:val="24"/>
              </w:rPr>
            </w:pPr>
          </w:p>
        </w:tc>
        <w:tc>
          <w:tcPr>
            <w:tcW w:w="4490" w:type="dxa"/>
            <w:gridSpan w:val="5"/>
          </w:tcPr>
          <w:p w:rsidR="004E4BDE" w:rsidRPr="003C5E86" w:rsidRDefault="004E4BDE" w:rsidP="003F5D8C">
            <w:pPr>
              <w:pStyle w:val="ConsPlusNormal"/>
              <w:jc w:val="both"/>
              <w:rPr>
                <w:szCs w:val="24"/>
              </w:rPr>
            </w:pPr>
            <w:r w:rsidRPr="003C5E86">
              <w:rPr>
                <w:szCs w:val="24"/>
              </w:rPr>
              <w:t>В многофункциональном центре</w:t>
            </w:r>
          </w:p>
        </w:tc>
      </w:tr>
      <w:tr w:rsidR="004E4BDE" w:rsidRPr="003C5E86" w:rsidTr="003F5D8C">
        <w:tc>
          <w:tcPr>
            <w:tcW w:w="547" w:type="dxa"/>
            <w:vMerge/>
          </w:tcPr>
          <w:p w:rsidR="004E4BDE" w:rsidRPr="003C5E86" w:rsidRDefault="004E4BDE" w:rsidP="003F5D8C"/>
        </w:tc>
        <w:tc>
          <w:tcPr>
            <w:tcW w:w="413" w:type="dxa"/>
            <w:vMerge w:val="restart"/>
          </w:tcPr>
          <w:p w:rsidR="004E4BDE" w:rsidRPr="003C5E86" w:rsidRDefault="004E4BDE" w:rsidP="003F5D8C">
            <w:pPr>
              <w:pStyle w:val="ConsPlusNormal"/>
              <w:rPr>
                <w:szCs w:val="24"/>
              </w:rPr>
            </w:pPr>
          </w:p>
        </w:tc>
        <w:tc>
          <w:tcPr>
            <w:tcW w:w="3694" w:type="dxa"/>
            <w:gridSpan w:val="5"/>
            <w:vMerge w:val="restart"/>
          </w:tcPr>
          <w:p w:rsidR="004E4BDE" w:rsidRPr="003C5E86" w:rsidRDefault="004E4BDE" w:rsidP="003F5D8C">
            <w:pPr>
              <w:pStyle w:val="ConsPlusNormal"/>
              <w:rPr>
                <w:szCs w:val="24"/>
              </w:rPr>
            </w:pPr>
            <w:r w:rsidRPr="003C5E86">
              <w:rPr>
                <w:szCs w:val="24"/>
              </w:rPr>
              <w:t>Почтовым отправлением по адресу:</w:t>
            </w:r>
          </w:p>
        </w:tc>
        <w:tc>
          <w:tcPr>
            <w:tcW w:w="5010" w:type="dxa"/>
            <w:gridSpan w:val="6"/>
          </w:tcPr>
          <w:p w:rsidR="004E4BDE" w:rsidRPr="003C5E86" w:rsidRDefault="004E4BDE" w:rsidP="003F5D8C">
            <w:pPr>
              <w:pStyle w:val="ConsPlusNormal"/>
              <w:rPr>
                <w:szCs w:val="24"/>
              </w:rPr>
            </w:pPr>
          </w:p>
        </w:tc>
      </w:tr>
      <w:tr w:rsidR="004E4BDE" w:rsidRPr="003C5E86" w:rsidTr="003F5D8C">
        <w:tc>
          <w:tcPr>
            <w:tcW w:w="547" w:type="dxa"/>
            <w:vMerge/>
          </w:tcPr>
          <w:p w:rsidR="004E4BDE" w:rsidRPr="003C5E86" w:rsidRDefault="004E4BDE" w:rsidP="003F5D8C"/>
        </w:tc>
        <w:tc>
          <w:tcPr>
            <w:tcW w:w="413" w:type="dxa"/>
            <w:vMerge/>
          </w:tcPr>
          <w:p w:rsidR="004E4BDE" w:rsidRPr="003C5E86" w:rsidRDefault="004E4BDE" w:rsidP="003F5D8C"/>
        </w:tc>
        <w:tc>
          <w:tcPr>
            <w:tcW w:w="3694" w:type="dxa"/>
            <w:gridSpan w:val="5"/>
            <w:vMerge/>
          </w:tcPr>
          <w:p w:rsidR="004E4BDE" w:rsidRPr="003C5E86" w:rsidRDefault="004E4BDE" w:rsidP="003F5D8C"/>
        </w:tc>
        <w:tc>
          <w:tcPr>
            <w:tcW w:w="5010" w:type="dxa"/>
            <w:gridSpan w:val="6"/>
          </w:tcPr>
          <w:p w:rsidR="004E4BDE" w:rsidRPr="003C5E86" w:rsidRDefault="004E4BDE" w:rsidP="003F5D8C">
            <w:pPr>
              <w:pStyle w:val="ConsPlusNormal"/>
              <w:rPr>
                <w:szCs w:val="24"/>
              </w:rPr>
            </w:pPr>
          </w:p>
        </w:tc>
      </w:tr>
      <w:tr w:rsidR="004E4BDE" w:rsidRPr="003C5E86" w:rsidTr="003F5D8C">
        <w:tc>
          <w:tcPr>
            <w:tcW w:w="547" w:type="dxa"/>
            <w:vMerge/>
          </w:tcPr>
          <w:p w:rsidR="004E4BDE" w:rsidRPr="003C5E86" w:rsidRDefault="004E4BDE" w:rsidP="003F5D8C"/>
        </w:tc>
        <w:tc>
          <w:tcPr>
            <w:tcW w:w="413" w:type="dxa"/>
          </w:tcPr>
          <w:p w:rsidR="004E4BDE" w:rsidRPr="003C5E86" w:rsidRDefault="004E4BDE" w:rsidP="003F5D8C">
            <w:pPr>
              <w:pStyle w:val="ConsPlusNormal"/>
              <w:rPr>
                <w:szCs w:val="24"/>
              </w:rPr>
            </w:pPr>
          </w:p>
        </w:tc>
        <w:tc>
          <w:tcPr>
            <w:tcW w:w="8704" w:type="dxa"/>
            <w:gridSpan w:val="11"/>
          </w:tcPr>
          <w:p w:rsidR="004E4BDE" w:rsidRPr="003C5E86" w:rsidRDefault="004E4BDE" w:rsidP="003F5D8C">
            <w:pPr>
              <w:pStyle w:val="ConsPlusNormal"/>
              <w:rPr>
                <w:szCs w:val="24"/>
              </w:rPr>
            </w:pPr>
            <w:r w:rsidRPr="003C5E86">
              <w:rPr>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E4BDE" w:rsidRPr="003C5E86" w:rsidTr="003F5D8C">
        <w:tc>
          <w:tcPr>
            <w:tcW w:w="547" w:type="dxa"/>
            <w:vMerge/>
          </w:tcPr>
          <w:p w:rsidR="004E4BDE" w:rsidRPr="003C5E86" w:rsidRDefault="004E4BDE" w:rsidP="003F5D8C"/>
        </w:tc>
        <w:tc>
          <w:tcPr>
            <w:tcW w:w="413" w:type="dxa"/>
          </w:tcPr>
          <w:p w:rsidR="004E4BDE" w:rsidRPr="003C5E86" w:rsidRDefault="004E4BDE" w:rsidP="003F5D8C">
            <w:pPr>
              <w:pStyle w:val="ConsPlusNormal"/>
              <w:rPr>
                <w:szCs w:val="24"/>
              </w:rPr>
            </w:pPr>
          </w:p>
        </w:tc>
        <w:tc>
          <w:tcPr>
            <w:tcW w:w="8704" w:type="dxa"/>
            <w:gridSpan w:val="11"/>
          </w:tcPr>
          <w:p w:rsidR="004E4BDE" w:rsidRPr="003C5E86" w:rsidRDefault="004E4BDE" w:rsidP="003F5D8C">
            <w:pPr>
              <w:pStyle w:val="ConsPlusNormal"/>
              <w:rPr>
                <w:szCs w:val="24"/>
              </w:rPr>
            </w:pPr>
            <w:r w:rsidRPr="003C5E86">
              <w:rPr>
                <w:szCs w:val="24"/>
              </w:rPr>
              <w:t>В личном кабинете федеральной информационной адресной системы</w:t>
            </w:r>
          </w:p>
        </w:tc>
      </w:tr>
      <w:tr w:rsidR="004E4BDE" w:rsidRPr="003C5E86" w:rsidTr="003F5D8C">
        <w:tc>
          <w:tcPr>
            <w:tcW w:w="547" w:type="dxa"/>
            <w:vMerge/>
          </w:tcPr>
          <w:p w:rsidR="004E4BDE" w:rsidRPr="003C5E86" w:rsidRDefault="004E4BDE" w:rsidP="003F5D8C"/>
        </w:tc>
        <w:tc>
          <w:tcPr>
            <w:tcW w:w="413" w:type="dxa"/>
            <w:vMerge w:val="restart"/>
          </w:tcPr>
          <w:p w:rsidR="004E4BDE" w:rsidRPr="003C5E86" w:rsidRDefault="004E4BDE" w:rsidP="003F5D8C">
            <w:pPr>
              <w:pStyle w:val="ConsPlusNormal"/>
              <w:rPr>
                <w:szCs w:val="24"/>
              </w:rPr>
            </w:pPr>
          </w:p>
        </w:tc>
        <w:tc>
          <w:tcPr>
            <w:tcW w:w="3694" w:type="dxa"/>
            <w:gridSpan w:val="5"/>
            <w:vMerge w:val="restart"/>
          </w:tcPr>
          <w:p w:rsidR="004E4BDE" w:rsidRPr="003C5E86" w:rsidRDefault="004E4BDE" w:rsidP="003F5D8C">
            <w:pPr>
              <w:pStyle w:val="ConsPlusNormal"/>
              <w:rPr>
                <w:szCs w:val="24"/>
              </w:rPr>
            </w:pPr>
            <w:r w:rsidRPr="003C5E86">
              <w:rPr>
                <w:szCs w:val="24"/>
              </w:rPr>
              <w:t>На адрес электронной почты (для сообщения о получении заявления и документов)</w:t>
            </w:r>
          </w:p>
        </w:tc>
        <w:tc>
          <w:tcPr>
            <w:tcW w:w="5010" w:type="dxa"/>
            <w:gridSpan w:val="6"/>
          </w:tcPr>
          <w:p w:rsidR="004E4BDE" w:rsidRPr="003C5E86" w:rsidRDefault="004E4BDE" w:rsidP="003F5D8C">
            <w:pPr>
              <w:pStyle w:val="ConsPlusNormal"/>
              <w:rPr>
                <w:szCs w:val="24"/>
              </w:rPr>
            </w:pPr>
          </w:p>
        </w:tc>
      </w:tr>
      <w:tr w:rsidR="004E4BDE" w:rsidRPr="003C5E86" w:rsidTr="003F5D8C">
        <w:tc>
          <w:tcPr>
            <w:tcW w:w="547" w:type="dxa"/>
            <w:vMerge/>
          </w:tcPr>
          <w:p w:rsidR="004E4BDE" w:rsidRPr="003C5E86" w:rsidRDefault="004E4BDE" w:rsidP="003F5D8C"/>
        </w:tc>
        <w:tc>
          <w:tcPr>
            <w:tcW w:w="413" w:type="dxa"/>
            <w:vMerge/>
          </w:tcPr>
          <w:p w:rsidR="004E4BDE" w:rsidRPr="003C5E86" w:rsidRDefault="004E4BDE" w:rsidP="003F5D8C"/>
        </w:tc>
        <w:tc>
          <w:tcPr>
            <w:tcW w:w="3694" w:type="dxa"/>
            <w:gridSpan w:val="5"/>
            <w:vMerge/>
          </w:tcPr>
          <w:p w:rsidR="004E4BDE" w:rsidRPr="003C5E86" w:rsidRDefault="004E4BDE" w:rsidP="003F5D8C"/>
        </w:tc>
        <w:tc>
          <w:tcPr>
            <w:tcW w:w="5010" w:type="dxa"/>
            <w:gridSpan w:val="6"/>
          </w:tcPr>
          <w:p w:rsidR="004E4BDE" w:rsidRPr="003C5E86" w:rsidRDefault="004E4BDE" w:rsidP="003F5D8C">
            <w:pPr>
              <w:pStyle w:val="ConsPlusNormal"/>
              <w:rPr>
                <w:szCs w:val="24"/>
              </w:rPr>
            </w:pPr>
          </w:p>
        </w:tc>
      </w:tr>
      <w:tr w:rsidR="004E4BDE" w:rsidRPr="003C5E86" w:rsidTr="003F5D8C">
        <w:tc>
          <w:tcPr>
            <w:tcW w:w="547" w:type="dxa"/>
            <w:vMerge w:val="restart"/>
          </w:tcPr>
          <w:p w:rsidR="004E4BDE" w:rsidRPr="003C5E86" w:rsidRDefault="004E4BDE" w:rsidP="003F5D8C">
            <w:pPr>
              <w:pStyle w:val="ConsPlusNormal"/>
              <w:jc w:val="center"/>
              <w:rPr>
                <w:szCs w:val="24"/>
              </w:rPr>
            </w:pPr>
            <w:r w:rsidRPr="003C5E86">
              <w:rPr>
                <w:szCs w:val="24"/>
              </w:rPr>
              <w:t>6</w:t>
            </w:r>
          </w:p>
        </w:tc>
        <w:tc>
          <w:tcPr>
            <w:tcW w:w="9117" w:type="dxa"/>
            <w:gridSpan w:val="12"/>
          </w:tcPr>
          <w:p w:rsidR="004E4BDE" w:rsidRPr="003C5E86" w:rsidRDefault="004E4BDE" w:rsidP="003F5D8C">
            <w:pPr>
              <w:pStyle w:val="ConsPlusNormal"/>
              <w:rPr>
                <w:szCs w:val="24"/>
              </w:rPr>
            </w:pPr>
            <w:r w:rsidRPr="003C5E86">
              <w:rPr>
                <w:szCs w:val="24"/>
              </w:rPr>
              <w:t>Расписку в получении документов прошу:</w:t>
            </w:r>
          </w:p>
        </w:tc>
      </w:tr>
      <w:tr w:rsidR="004E4BDE" w:rsidRPr="003C5E86" w:rsidTr="003F5D8C">
        <w:tc>
          <w:tcPr>
            <w:tcW w:w="547" w:type="dxa"/>
            <w:vMerge/>
          </w:tcPr>
          <w:p w:rsidR="004E4BDE" w:rsidRPr="003C5E86" w:rsidRDefault="004E4BDE" w:rsidP="003F5D8C"/>
        </w:tc>
        <w:tc>
          <w:tcPr>
            <w:tcW w:w="413" w:type="dxa"/>
            <w:vMerge w:val="restart"/>
          </w:tcPr>
          <w:p w:rsidR="004E4BDE" w:rsidRPr="003C5E86" w:rsidRDefault="004E4BDE" w:rsidP="003F5D8C">
            <w:pPr>
              <w:pStyle w:val="ConsPlusNormal"/>
              <w:rPr>
                <w:szCs w:val="24"/>
              </w:rPr>
            </w:pPr>
          </w:p>
        </w:tc>
        <w:tc>
          <w:tcPr>
            <w:tcW w:w="1521" w:type="dxa"/>
            <w:gridSpan w:val="3"/>
            <w:vMerge w:val="restart"/>
          </w:tcPr>
          <w:p w:rsidR="004E4BDE" w:rsidRPr="003C5E86" w:rsidRDefault="004E4BDE" w:rsidP="003F5D8C">
            <w:pPr>
              <w:pStyle w:val="ConsPlusNormal"/>
              <w:rPr>
                <w:szCs w:val="24"/>
              </w:rPr>
            </w:pPr>
            <w:r w:rsidRPr="003C5E86">
              <w:rPr>
                <w:szCs w:val="24"/>
              </w:rPr>
              <w:t>Выдать лично</w:t>
            </w:r>
          </w:p>
        </w:tc>
        <w:tc>
          <w:tcPr>
            <w:tcW w:w="2173" w:type="dxa"/>
            <w:gridSpan w:val="2"/>
            <w:vMerge w:val="restart"/>
            <w:tcBorders>
              <w:right w:val="nil"/>
            </w:tcBorders>
          </w:tcPr>
          <w:p w:rsidR="004E4BDE" w:rsidRPr="003C5E86" w:rsidRDefault="004E4BDE" w:rsidP="003F5D8C">
            <w:pPr>
              <w:pStyle w:val="ConsPlusNormal"/>
              <w:jc w:val="both"/>
              <w:rPr>
                <w:szCs w:val="24"/>
              </w:rPr>
            </w:pPr>
            <w:r w:rsidRPr="003C5E86">
              <w:rPr>
                <w:szCs w:val="24"/>
              </w:rPr>
              <w:t>Расписка получена:</w:t>
            </w:r>
          </w:p>
        </w:tc>
        <w:tc>
          <w:tcPr>
            <w:tcW w:w="5010" w:type="dxa"/>
            <w:gridSpan w:val="6"/>
            <w:tcBorders>
              <w:left w:val="nil"/>
            </w:tcBorders>
          </w:tcPr>
          <w:p w:rsidR="004E4BDE" w:rsidRPr="003C5E86" w:rsidRDefault="004E4BDE" w:rsidP="003F5D8C">
            <w:pPr>
              <w:pStyle w:val="ConsPlusNormal"/>
              <w:rPr>
                <w:szCs w:val="24"/>
              </w:rPr>
            </w:pPr>
          </w:p>
        </w:tc>
      </w:tr>
      <w:tr w:rsidR="004E4BDE" w:rsidRPr="003C5E86" w:rsidTr="003F5D8C">
        <w:tc>
          <w:tcPr>
            <w:tcW w:w="547" w:type="dxa"/>
            <w:vMerge/>
          </w:tcPr>
          <w:p w:rsidR="004E4BDE" w:rsidRPr="003C5E86" w:rsidRDefault="004E4BDE" w:rsidP="003F5D8C"/>
        </w:tc>
        <w:tc>
          <w:tcPr>
            <w:tcW w:w="413" w:type="dxa"/>
            <w:vMerge/>
          </w:tcPr>
          <w:p w:rsidR="004E4BDE" w:rsidRPr="003C5E86" w:rsidRDefault="004E4BDE" w:rsidP="003F5D8C"/>
        </w:tc>
        <w:tc>
          <w:tcPr>
            <w:tcW w:w="1521" w:type="dxa"/>
            <w:gridSpan w:val="3"/>
            <w:vMerge/>
          </w:tcPr>
          <w:p w:rsidR="004E4BDE" w:rsidRPr="003C5E86" w:rsidRDefault="004E4BDE" w:rsidP="003F5D8C"/>
        </w:tc>
        <w:tc>
          <w:tcPr>
            <w:tcW w:w="2173" w:type="dxa"/>
            <w:gridSpan w:val="2"/>
            <w:vMerge/>
            <w:tcBorders>
              <w:right w:val="nil"/>
            </w:tcBorders>
          </w:tcPr>
          <w:p w:rsidR="004E4BDE" w:rsidRPr="003C5E86" w:rsidRDefault="004E4BDE" w:rsidP="003F5D8C"/>
        </w:tc>
        <w:tc>
          <w:tcPr>
            <w:tcW w:w="5010" w:type="dxa"/>
            <w:gridSpan w:val="6"/>
            <w:tcBorders>
              <w:left w:val="nil"/>
            </w:tcBorders>
          </w:tcPr>
          <w:p w:rsidR="004E4BDE" w:rsidRPr="003C5E86" w:rsidRDefault="004E4BDE" w:rsidP="003F5D8C">
            <w:pPr>
              <w:pStyle w:val="ConsPlusNormal"/>
              <w:jc w:val="center"/>
              <w:rPr>
                <w:szCs w:val="24"/>
              </w:rPr>
            </w:pPr>
            <w:r w:rsidRPr="003C5E86">
              <w:rPr>
                <w:szCs w:val="24"/>
              </w:rPr>
              <w:t>(подпись заявителя)</w:t>
            </w:r>
          </w:p>
        </w:tc>
      </w:tr>
      <w:tr w:rsidR="004E4BDE" w:rsidRPr="003C5E86" w:rsidTr="003F5D8C">
        <w:tc>
          <w:tcPr>
            <w:tcW w:w="547" w:type="dxa"/>
            <w:vMerge/>
          </w:tcPr>
          <w:p w:rsidR="004E4BDE" w:rsidRPr="003C5E86" w:rsidRDefault="004E4BDE" w:rsidP="003F5D8C"/>
        </w:tc>
        <w:tc>
          <w:tcPr>
            <w:tcW w:w="413" w:type="dxa"/>
            <w:vMerge w:val="restart"/>
          </w:tcPr>
          <w:p w:rsidR="004E4BDE" w:rsidRPr="003C5E86" w:rsidRDefault="004E4BDE" w:rsidP="003F5D8C">
            <w:pPr>
              <w:pStyle w:val="ConsPlusNormal"/>
              <w:rPr>
                <w:szCs w:val="24"/>
              </w:rPr>
            </w:pPr>
          </w:p>
        </w:tc>
        <w:tc>
          <w:tcPr>
            <w:tcW w:w="3694" w:type="dxa"/>
            <w:gridSpan w:val="5"/>
            <w:vMerge w:val="restart"/>
          </w:tcPr>
          <w:p w:rsidR="004E4BDE" w:rsidRPr="003C5E86" w:rsidRDefault="004E4BDE" w:rsidP="003F5D8C">
            <w:pPr>
              <w:pStyle w:val="ConsPlusNormal"/>
              <w:rPr>
                <w:szCs w:val="24"/>
              </w:rPr>
            </w:pPr>
            <w:r w:rsidRPr="003C5E86">
              <w:rPr>
                <w:szCs w:val="24"/>
              </w:rPr>
              <w:t>Направить почтовым отправлением по адресу:</w:t>
            </w:r>
          </w:p>
        </w:tc>
        <w:tc>
          <w:tcPr>
            <w:tcW w:w="5010" w:type="dxa"/>
            <w:gridSpan w:val="6"/>
          </w:tcPr>
          <w:p w:rsidR="004E4BDE" w:rsidRPr="003C5E86" w:rsidRDefault="004E4BDE" w:rsidP="003F5D8C">
            <w:pPr>
              <w:pStyle w:val="ConsPlusNormal"/>
              <w:rPr>
                <w:szCs w:val="24"/>
              </w:rPr>
            </w:pPr>
          </w:p>
        </w:tc>
      </w:tr>
      <w:tr w:rsidR="004E4BDE" w:rsidRPr="003C5E86" w:rsidTr="003F5D8C">
        <w:tc>
          <w:tcPr>
            <w:tcW w:w="547" w:type="dxa"/>
            <w:vMerge/>
          </w:tcPr>
          <w:p w:rsidR="004E4BDE" w:rsidRPr="003C5E86" w:rsidRDefault="004E4BDE" w:rsidP="003F5D8C"/>
        </w:tc>
        <w:tc>
          <w:tcPr>
            <w:tcW w:w="413" w:type="dxa"/>
            <w:vMerge/>
          </w:tcPr>
          <w:p w:rsidR="004E4BDE" w:rsidRPr="003C5E86" w:rsidRDefault="004E4BDE" w:rsidP="003F5D8C"/>
        </w:tc>
        <w:tc>
          <w:tcPr>
            <w:tcW w:w="3694" w:type="dxa"/>
            <w:gridSpan w:val="5"/>
            <w:vMerge/>
          </w:tcPr>
          <w:p w:rsidR="004E4BDE" w:rsidRPr="003C5E86" w:rsidRDefault="004E4BDE" w:rsidP="003F5D8C"/>
        </w:tc>
        <w:tc>
          <w:tcPr>
            <w:tcW w:w="5010" w:type="dxa"/>
            <w:gridSpan w:val="6"/>
          </w:tcPr>
          <w:p w:rsidR="004E4BDE" w:rsidRPr="003C5E86" w:rsidRDefault="004E4BDE" w:rsidP="003F5D8C">
            <w:pPr>
              <w:pStyle w:val="ConsPlusNormal"/>
              <w:rPr>
                <w:szCs w:val="24"/>
              </w:rPr>
            </w:pPr>
          </w:p>
        </w:tc>
      </w:tr>
      <w:tr w:rsidR="004E4BDE" w:rsidRPr="003C5E86" w:rsidTr="003F5D8C">
        <w:tc>
          <w:tcPr>
            <w:tcW w:w="547" w:type="dxa"/>
            <w:vMerge/>
          </w:tcPr>
          <w:p w:rsidR="004E4BDE" w:rsidRPr="003C5E86" w:rsidRDefault="004E4BDE" w:rsidP="003F5D8C"/>
        </w:tc>
        <w:tc>
          <w:tcPr>
            <w:tcW w:w="413" w:type="dxa"/>
          </w:tcPr>
          <w:p w:rsidR="004E4BDE" w:rsidRPr="003C5E86" w:rsidRDefault="004E4BDE" w:rsidP="003F5D8C">
            <w:pPr>
              <w:pStyle w:val="ConsPlusNormal"/>
              <w:rPr>
                <w:szCs w:val="24"/>
              </w:rPr>
            </w:pPr>
          </w:p>
        </w:tc>
        <w:tc>
          <w:tcPr>
            <w:tcW w:w="8704" w:type="dxa"/>
            <w:gridSpan w:val="11"/>
          </w:tcPr>
          <w:p w:rsidR="004E4BDE" w:rsidRPr="003C5E86" w:rsidRDefault="004E4BDE" w:rsidP="003F5D8C">
            <w:pPr>
              <w:pStyle w:val="ConsPlusNormal"/>
              <w:jc w:val="both"/>
              <w:rPr>
                <w:szCs w:val="24"/>
              </w:rPr>
            </w:pPr>
            <w:r w:rsidRPr="003C5E86">
              <w:rPr>
                <w:szCs w:val="24"/>
              </w:rPr>
              <w:t>Не направлять</w:t>
            </w:r>
          </w:p>
        </w:tc>
      </w:tr>
      <w:tr w:rsidR="004E4BDE" w:rsidRPr="003C5E86" w:rsidTr="003F5D8C">
        <w:tc>
          <w:tcPr>
            <w:tcW w:w="547" w:type="dxa"/>
            <w:vMerge w:val="restart"/>
            <w:tcBorders>
              <w:bottom w:val="nil"/>
            </w:tcBorders>
          </w:tcPr>
          <w:p w:rsidR="004E4BDE" w:rsidRPr="003C5E86" w:rsidRDefault="004E4BDE" w:rsidP="003F5D8C">
            <w:pPr>
              <w:pStyle w:val="ConsPlusNormal"/>
              <w:jc w:val="center"/>
              <w:rPr>
                <w:szCs w:val="24"/>
              </w:rPr>
            </w:pPr>
            <w:r w:rsidRPr="003C5E86">
              <w:rPr>
                <w:szCs w:val="24"/>
              </w:rPr>
              <w:t>7</w:t>
            </w:r>
          </w:p>
        </w:tc>
        <w:tc>
          <w:tcPr>
            <w:tcW w:w="9117" w:type="dxa"/>
            <w:gridSpan w:val="12"/>
          </w:tcPr>
          <w:p w:rsidR="004E4BDE" w:rsidRPr="003C5E86" w:rsidRDefault="004E4BDE" w:rsidP="003F5D8C">
            <w:pPr>
              <w:pStyle w:val="ConsPlusNormal"/>
              <w:rPr>
                <w:szCs w:val="24"/>
              </w:rPr>
            </w:pPr>
            <w:r w:rsidRPr="003C5E86">
              <w:rPr>
                <w:szCs w:val="24"/>
              </w:rPr>
              <w:t>Заявитель:</w:t>
            </w:r>
          </w:p>
        </w:tc>
      </w:tr>
      <w:tr w:rsidR="004E4BDE" w:rsidRPr="003C5E86" w:rsidTr="003F5D8C">
        <w:tc>
          <w:tcPr>
            <w:tcW w:w="547" w:type="dxa"/>
            <w:vMerge/>
            <w:tcBorders>
              <w:bottom w:val="nil"/>
            </w:tcBorders>
          </w:tcPr>
          <w:p w:rsidR="004E4BDE" w:rsidRPr="003C5E86" w:rsidRDefault="004E4BDE" w:rsidP="003F5D8C"/>
        </w:tc>
        <w:tc>
          <w:tcPr>
            <w:tcW w:w="413" w:type="dxa"/>
          </w:tcPr>
          <w:p w:rsidR="004E4BDE" w:rsidRPr="003C5E86" w:rsidRDefault="004E4BDE" w:rsidP="003F5D8C">
            <w:pPr>
              <w:pStyle w:val="ConsPlusNormal"/>
              <w:rPr>
                <w:szCs w:val="24"/>
              </w:rPr>
            </w:pPr>
          </w:p>
        </w:tc>
        <w:tc>
          <w:tcPr>
            <w:tcW w:w="8704" w:type="dxa"/>
            <w:gridSpan w:val="11"/>
          </w:tcPr>
          <w:p w:rsidR="004E4BDE" w:rsidRPr="003C5E86" w:rsidRDefault="004E4BDE" w:rsidP="003F5D8C">
            <w:pPr>
              <w:pStyle w:val="ConsPlusNormal"/>
              <w:rPr>
                <w:szCs w:val="24"/>
              </w:rPr>
            </w:pPr>
            <w:r w:rsidRPr="003C5E86">
              <w:rPr>
                <w:szCs w:val="24"/>
              </w:rPr>
              <w:t>Собственник объекта адресации или лицо, обладающее иным вещным правом на объект адресации</w:t>
            </w:r>
          </w:p>
        </w:tc>
      </w:tr>
      <w:tr w:rsidR="004E4BDE" w:rsidRPr="003C5E86" w:rsidTr="003F5D8C">
        <w:tc>
          <w:tcPr>
            <w:tcW w:w="547" w:type="dxa"/>
            <w:vMerge/>
            <w:tcBorders>
              <w:bottom w:val="nil"/>
            </w:tcBorders>
          </w:tcPr>
          <w:p w:rsidR="004E4BDE" w:rsidRPr="003C5E86" w:rsidRDefault="004E4BDE" w:rsidP="003F5D8C"/>
        </w:tc>
        <w:tc>
          <w:tcPr>
            <w:tcW w:w="413" w:type="dxa"/>
          </w:tcPr>
          <w:p w:rsidR="004E4BDE" w:rsidRPr="003C5E86" w:rsidRDefault="004E4BDE" w:rsidP="003F5D8C">
            <w:pPr>
              <w:pStyle w:val="ConsPlusNormal"/>
              <w:rPr>
                <w:szCs w:val="24"/>
              </w:rPr>
            </w:pPr>
          </w:p>
        </w:tc>
        <w:tc>
          <w:tcPr>
            <w:tcW w:w="8704" w:type="dxa"/>
            <w:gridSpan w:val="11"/>
          </w:tcPr>
          <w:p w:rsidR="004E4BDE" w:rsidRPr="003C5E86" w:rsidRDefault="004E4BDE" w:rsidP="003F5D8C">
            <w:pPr>
              <w:pStyle w:val="ConsPlusNormal"/>
              <w:rPr>
                <w:szCs w:val="24"/>
              </w:rPr>
            </w:pPr>
            <w:r w:rsidRPr="003C5E86">
              <w:rPr>
                <w:szCs w:val="24"/>
              </w:rPr>
              <w:t>Представитель собственника объекта адресации или лица, обладающего иным вещным правом на объект адресации</w:t>
            </w:r>
          </w:p>
        </w:tc>
      </w:tr>
      <w:tr w:rsidR="004E4BDE" w:rsidRPr="003C5E86" w:rsidTr="003F5D8C">
        <w:tc>
          <w:tcPr>
            <w:tcW w:w="547" w:type="dxa"/>
            <w:vMerge/>
            <w:tcBorders>
              <w:bottom w:val="nil"/>
            </w:tcBorders>
          </w:tcPr>
          <w:p w:rsidR="004E4BDE" w:rsidRPr="003C5E86" w:rsidRDefault="004E4BDE" w:rsidP="003F5D8C"/>
        </w:tc>
        <w:tc>
          <w:tcPr>
            <w:tcW w:w="413" w:type="dxa"/>
            <w:vMerge w:val="restart"/>
            <w:tcBorders>
              <w:bottom w:val="nil"/>
            </w:tcBorders>
          </w:tcPr>
          <w:p w:rsidR="004E4BDE" w:rsidRPr="003C5E86" w:rsidRDefault="004E4BDE" w:rsidP="003F5D8C">
            <w:pPr>
              <w:pStyle w:val="ConsPlusNormal"/>
              <w:rPr>
                <w:szCs w:val="24"/>
              </w:rPr>
            </w:pPr>
          </w:p>
        </w:tc>
        <w:tc>
          <w:tcPr>
            <w:tcW w:w="432" w:type="dxa"/>
          </w:tcPr>
          <w:p w:rsidR="004E4BDE" w:rsidRPr="003C5E86" w:rsidRDefault="004E4BDE" w:rsidP="003F5D8C">
            <w:pPr>
              <w:pStyle w:val="ConsPlusNormal"/>
              <w:rPr>
                <w:szCs w:val="24"/>
              </w:rPr>
            </w:pPr>
          </w:p>
        </w:tc>
        <w:tc>
          <w:tcPr>
            <w:tcW w:w="8272" w:type="dxa"/>
            <w:gridSpan w:val="10"/>
          </w:tcPr>
          <w:p w:rsidR="004E4BDE" w:rsidRPr="003C5E86" w:rsidRDefault="004E4BDE" w:rsidP="003F5D8C">
            <w:pPr>
              <w:pStyle w:val="ConsPlusNormal"/>
              <w:rPr>
                <w:szCs w:val="24"/>
              </w:rPr>
            </w:pPr>
            <w:r w:rsidRPr="003C5E86">
              <w:rPr>
                <w:szCs w:val="24"/>
              </w:rPr>
              <w:t>физическое лицо:</w:t>
            </w:r>
          </w:p>
        </w:tc>
      </w:tr>
      <w:tr w:rsidR="004E4BDE" w:rsidRPr="003C5E86" w:rsidTr="003F5D8C">
        <w:tc>
          <w:tcPr>
            <w:tcW w:w="547" w:type="dxa"/>
            <w:vMerge/>
            <w:tcBorders>
              <w:bottom w:val="nil"/>
            </w:tcBorders>
          </w:tcPr>
          <w:p w:rsidR="004E4BDE" w:rsidRPr="003C5E86" w:rsidRDefault="004E4BDE" w:rsidP="003F5D8C"/>
        </w:tc>
        <w:tc>
          <w:tcPr>
            <w:tcW w:w="413" w:type="dxa"/>
            <w:vMerge/>
            <w:tcBorders>
              <w:bottom w:val="nil"/>
            </w:tcBorders>
          </w:tcPr>
          <w:p w:rsidR="004E4BDE" w:rsidRPr="003C5E86" w:rsidRDefault="004E4BDE" w:rsidP="003F5D8C"/>
        </w:tc>
        <w:tc>
          <w:tcPr>
            <w:tcW w:w="432" w:type="dxa"/>
            <w:vMerge w:val="restart"/>
            <w:tcBorders>
              <w:bottom w:val="nil"/>
            </w:tcBorders>
          </w:tcPr>
          <w:p w:rsidR="004E4BDE" w:rsidRPr="003C5E86" w:rsidRDefault="004E4BDE" w:rsidP="003F5D8C">
            <w:pPr>
              <w:pStyle w:val="ConsPlusNormal"/>
              <w:rPr>
                <w:szCs w:val="24"/>
              </w:rPr>
            </w:pPr>
          </w:p>
        </w:tc>
        <w:tc>
          <w:tcPr>
            <w:tcW w:w="2156" w:type="dxa"/>
            <w:gridSpan w:val="3"/>
          </w:tcPr>
          <w:p w:rsidR="004E4BDE" w:rsidRPr="003C5E86" w:rsidRDefault="004E4BDE" w:rsidP="003F5D8C">
            <w:pPr>
              <w:pStyle w:val="ConsPlusNormal"/>
              <w:jc w:val="center"/>
              <w:rPr>
                <w:szCs w:val="24"/>
              </w:rPr>
            </w:pPr>
            <w:r w:rsidRPr="003C5E86">
              <w:rPr>
                <w:szCs w:val="24"/>
              </w:rPr>
              <w:t>фамилия:</w:t>
            </w:r>
          </w:p>
        </w:tc>
        <w:tc>
          <w:tcPr>
            <w:tcW w:w="2405" w:type="dxa"/>
            <w:gridSpan w:val="3"/>
          </w:tcPr>
          <w:p w:rsidR="004E4BDE" w:rsidRPr="003C5E86" w:rsidRDefault="004E4BDE" w:rsidP="003F5D8C">
            <w:pPr>
              <w:pStyle w:val="ConsPlusNormal"/>
              <w:jc w:val="center"/>
              <w:rPr>
                <w:szCs w:val="24"/>
              </w:rPr>
            </w:pPr>
            <w:r w:rsidRPr="003C5E86">
              <w:rPr>
                <w:szCs w:val="24"/>
              </w:rPr>
              <w:t>имя (полностью):</w:t>
            </w:r>
          </w:p>
        </w:tc>
        <w:tc>
          <w:tcPr>
            <w:tcW w:w="2249" w:type="dxa"/>
            <w:gridSpan w:val="3"/>
          </w:tcPr>
          <w:p w:rsidR="004E4BDE" w:rsidRPr="003C5E86" w:rsidRDefault="004E4BDE" w:rsidP="003F5D8C">
            <w:pPr>
              <w:pStyle w:val="ConsPlusNormal"/>
              <w:jc w:val="center"/>
              <w:rPr>
                <w:szCs w:val="24"/>
              </w:rPr>
            </w:pPr>
            <w:r w:rsidRPr="003C5E86">
              <w:rPr>
                <w:szCs w:val="24"/>
              </w:rPr>
              <w:t>отчество (полностью) (при наличии):</w:t>
            </w:r>
          </w:p>
        </w:tc>
        <w:tc>
          <w:tcPr>
            <w:tcW w:w="1462" w:type="dxa"/>
          </w:tcPr>
          <w:p w:rsidR="004E4BDE" w:rsidRPr="003C5E86" w:rsidRDefault="004E4BDE" w:rsidP="003F5D8C">
            <w:pPr>
              <w:pStyle w:val="ConsPlusNormal"/>
              <w:jc w:val="center"/>
              <w:rPr>
                <w:szCs w:val="24"/>
              </w:rPr>
            </w:pPr>
            <w:r w:rsidRPr="003C5E86">
              <w:rPr>
                <w:szCs w:val="24"/>
              </w:rPr>
              <w:t>ИНН (при наличии):</w:t>
            </w:r>
          </w:p>
        </w:tc>
      </w:tr>
      <w:tr w:rsidR="004E4BDE" w:rsidRPr="003C5E86" w:rsidTr="003F5D8C">
        <w:tc>
          <w:tcPr>
            <w:tcW w:w="547" w:type="dxa"/>
            <w:vMerge/>
            <w:tcBorders>
              <w:bottom w:val="nil"/>
            </w:tcBorders>
          </w:tcPr>
          <w:p w:rsidR="004E4BDE" w:rsidRPr="003C5E86" w:rsidRDefault="004E4BDE" w:rsidP="003F5D8C"/>
        </w:tc>
        <w:tc>
          <w:tcPr>
            <w:tcW w:w="413" w:type="dxa"/>
            <w:vMerge/>
            <w:tcBorders>
              <w:bottom w:val="nil"/>
            </w:tcBorders>
          </w:tcPr>
          <w:p w:rsidR="004E4BDE" w:rsidRPr="003C5E86" w:rsidRDefault="004E4BDE" w:rsidP="003F5D8C"/>
        </w:tc>
        <w:tc>
          <w:tcPr>
            <w:tcW w:w="432" w:type="dxa"/>
            <w:vMerge/>
            <w:tcBorders>
              <w:bottom w:val="nil"/>
            </w:tcBorders>
          </w:tcPr>
          <w:p w:rsidR="004E4BDE" w:rsidRPr="003C5E86" w:rsidRDefault="004E4BDE" w:rsidP="003F5D8C"/>
        </w:tc>
        <w:tc>
          <w:tcPr>
            <w:tcW w:w="2156" w:type="dxa"/>
            <w:gridSpan w:val="3"/>
          </w:tcPr>
          <w:p w:rsidR="004E4BDE" w:rsidRPr="003C5E86" w:rsidRDefault="004E4BDE" w:rsidP="003F5D8C">
            <w:pPr>
              <w:pStyle w:val="ConsPlusNormal"/>
              <w:rPr>
                <w:szCs w:val="24"/>
              </w:rPr>
            </w:pPr>
          </w:p>
        </w:tc>
        <w:tc>
          <w:tcPr>
            <w:tcW w:w="2405" w:type="dxa"/>
            <w:gridSpan w:val="3"/>
          </w:tcPr>
          <w:p w:rsidR="004E4BDE" w:rsidRPr="003C5E86" w:rsidRDefault="004E4BDE" w:rsidP="003F5D8C">
            <w:pPr>
              <w:pStyle w:val="ConsPlusNormal"/>
              <w:rPr>
                <w:szCs w:val="24"/>
              </w:rPr>
            </w:pPr>
          </w:p>
        </w:tc>
        <w:tc>
          <w:tcPr>
            <w:tcW w:w="2249" w:type="dxa"/>
            <w:gridSpan w:val="3"/>
          </w:tcPr>
          <w:p w:rsidR="004E4BDE" w:rsidRPr="003C5E86" w:rsidRDefault="004E4BDE" w:rsidP="003F5D8C">
            <w:pPr>
              <w:pStyle w:val="ConsPlusNormal"/>
              <w:rPr>
                <w:szCs w:val="24"/>
              </w:rPr>
            </w:pPr>
          </w:p>
        </w:tc>
        <w:tc>
          <w:tcPr>
            <w:tcW w:w="1462" w:type="dxa"/>
          </w:tcPr>
          <w:p w:rsidR="004E4BDE" w:rsidRPr="003C5E86" w:rsidRDefault="004E4BDE" w:rsidP="003F5D8C">
            <w:pPr>
              <w:pStyle w:val="ConsPlusNormal"/>
              <w:rPr>
                <w:szCs w:val="24"/>
              </w:rPr>
            </w:pPr>
          </w:p>
        </w:tc>
      </w:tr>
      <w:tr w:rsidR="004E4BDE" w:rsidRPr="003C5E86" w:rsidTr="003F5D8C">
        <w:tc>
          <w:tcPr>
            <w:tcW w:w="547" w:type="dxa"/>
            <w:vMerge/>
            <w:tcBorders>
              <w:bottom w:val="nil"/>
            </w:tcBorders>
          </w:tcPr>
          <w:p w:rsidR="004E4BDE" w:rsidRPr="003C5E86" w:rsidRDefault="004E4BDE" w:rsidP="003F5D8C"/>
        </w:tc>
        <w:tc>
          <w:tcPr>
            <w:tcW w:w="413" w:type="dxa"/>
            <w:vMerge/>
            <w:tcBorders>
              <w:bottom w:val="nil"/>
            </w:tcBorders>
          </w:tcPr>
          <w:p w:rsidR="004E4BDE" w:rsidRPr="003C5E86" w:rsidRDefault="004E4BDE" w:rsidP="003F5D8C"/>
        </w:tc>
        <w:tc>
          <w:tcPr>
            <w:tcW w:w="432" w:type="dxa"/>
            <w:vMerge/>
            <w:tcBorders>
              <w:bottom w:val="nil"/>
            </w:tcBorders>
          </w:tcPr>
          <w:p w:rsidR="004E4BDE" w:rsidRPr="003C5E86" w:rsidRDefault="004E4BDE" w:rsidP="003F5D8C"/>
        </w:tc>
        <w:tc>
          <w:tcPr>
            <w:tcW w:w="2156" w:type="dxa"/>
            <w:gridSpan w:val="3"/>
            <w:vMerge w:val="restart"/>
          </w:tcPr>
          <w:p w:rsidR="004E4BDE" w:rsidRPr="003C5E86" w:rsidRDefault="004E4BDE" w:rsidP="003F5D8C">
            <w:pPr>
              <w:pStyle w:val="ConsPlusNormal"/>
              <w:jc w:val="center"/>
              <w:rPr>
                <w:szCs w:val="24"/>
              </w:rPr>
            </w:pPr>
            <w:r w:rsidRPr="003C5E86">
              <w:rPr>
                <w:szCs w:val="24"/>
              </w:rPr>
              <w:t>документ, удостоверяющий личность:</w:t>
            </w:r>
          </w:p>
        </w:tc>
        <w:tc>
          <w:tcPr>
            <w:tcW w:w="2405" w:type="dxa"/>
            <w:gridSpan w:val="3"/>
          </w:tcPr>
          <w:p w:rsidR="004E4BDE" w:rsidRPr="003C5E86" w:rsidRDefault="004E4BDE" w:rsidP="003F5D8C">
            <w:pPr>
              <w:pStyle w:val="ConsPlusNormal"/>
              <w:jc w:val="center"/>
              <w:rPr>
                <w:szCs w:val="24"/>
              </w:rPr>
            </w:pPr>
            <w:r w:rsidRPr="003C5E86">
              <w:rPr>
                <w:szCs w:val="24"/>
              </w:rPr>
              <w:t>вид:</w:t>
            </w:r>
          </w:p>
        </w:tc>
        <w:tc>
          <w:tcPr>
            <w:tcW w:w="2249" w:type="dxa"/>
            <w:gridSpan w:val="3"/>
          </w:tcPr>
          <w:p w:rsidR="004E4BDE" w:rsidRPr="003C5E86" w:rsidRDefault="004E4BDE" w:rsidP="003F5D8C">
            <w:pPr>
              <w:pStyle w:val="ConsPlusNormal"/>
              <w:jc w:val="center"/>
              <w:rPr>
                <w:szCs w:val="24"/>
              </w:rPr>
            </w:pPr>
            <w:r w:rsidRPr="003C5E86">
              <w:rPr>
                <w:szCs w:val="24"/>
              </w:rPr>
              <w:t>серия:</w:t>
            </w:r>
          </w:p>
        </w:tc>
        <w:tc>
          <w:tcPr>
            <w:tcW w:w="1462" w:type="dxa"/>
          </w:tcPr>
          <w:p w:rsidR="004E4BDE" w:rsidRPr="003C5E86" w:rsidRDefault="004E4BDE" w:rsidP="003F5D8C">
            <w:pPr>
              <w:pStyle w:val="ConsPlusNormal"/>
              <w:jc w:val="center"/>
              <w:rPr>
                <w:szCs w:val="24"/>
              </w:rPr>
            </w:pPr>
            <w:r w:rsidRPr="003C5E86">
              <w:rPr>
                <w:szCs w:val="24"/>
              </w:rPr>
              <w:t>номер:</w:t>
            </w:r>
          </w:p>
        </w:tc>
      </w:tr>
      <w:tr w:rsidR="004E4BDE" w:rsidRPr="003C5E86" w:rsidTr="003F5D8C">
        <w:tc>
          <w:tcPr>
            <w:tcW w:w="547" w:type="dxa"/>
            <w:vMerge/>
            <w:tcBorders>
              <w:bottom w:val="nil"/>
            </w:tcBorders>
          </w:tcPr>
          <w:p w:rsidR="004E4BDE" w:rsidRPr="003C5E86" w:rsidRDefault="004E4BDE" w:rsidP="003F5D8C"/>
        </w:tc>
        <w:tc>
          <w:tcPr>
            <w:tcW w:w="413" w:type="dxa"/>
            <w:vMerge/>
            <w:tcBorders>
              <w:bottom w:val="nil"/>
            </w:tcBorders>
          </w:tcPr>
          <w:p w:rsidR="004E4BDE" w:rsidRPr="003C5E86" w:rsidRDefault="004E4BDE" w:rsidP="003F5D8C"/>
        </w:tc>
        <w:tc>
          <w:tcPr>
            <w:tcW w:w="432" w:type="dxa"/>
            <w:vMerge/>
            <w:tcBorders>
              <w:bottom w:val="nil"/>
            </w:tcBorders>
          </w:tcPr>
          <w:p w:rsidR="004E4BDE" w:rsidRPr="003C5E86" w:rsidRDefault="004E4BDE" w:rsidP="003F5D8C"/>
        </w:tc>
        <w:tc>
          <w:tcPr>
            <w:tcW w:w="2156" w:type="dxa"/>
            <w:gridSpan w:val="3"/>
            <w:vMerge/>
          </w:tcPr>
          <w:p w:rsidR="004E4BDE" w:rsidRPr="003C5E86" w:rsidRDefault="004E4BDE" w:rsidP="003F5D8C"/>
        </w:tc>
        <w:tc>
          <w:tcPr>
            <w:tcW w:w="2405" w:type="dxa"/>
            <w:gridSpan w:val="3"/>
          </w:tcPr>
          <w:p w:rsidR="004E4BDE" w:rsidRPr="003C5E86" w:rsidRDefault="004E4BDE" w:rsidP="003F5D8C">
            <w:pPr>
              <w:pStyle w:val="ConsPlusNormal"/>
              <w:rPr>
                <w:szCs w:val="24"/>
              </w:rPr>
            </w:pPr>
          </w:p>
        </w:tc>
        <w:tc>
          <w:tcPr>
            <w:tcW w:w="2249" w:type="dxa"/>
            <w:gridSpan w:val="3"/>
          </w:tcPr>
          <w:p w:rsidR="004E4BDE" w:rsidRPr="003C5E86" w:rsidRDefault="004E4BDE" w:rsidP="003F5D8C">
            <w:pPr>
              <w:pStyle w:val="ConsPlusNormal"/>
              <w:rPr>
                <w:szCs w:val="24"/>
              </w:rPr>
            </w:pPr>
          </w:p>
        </w:tc>
        <w:tc>
          <w:tcPr>
            <w:tcW w:w="1462" w:type="dxa"/>
          </w:tcPr>
          <w:p w:rsidR="004E4BDE" w:rsidRPr="003C5E86" w:rsidRDefault="004E4BDE" w:rsidP="003F5D8C">
            <w:pPr>
              <w:pStyle w:val="ConsPlusNormal"/>
              <w:rPr>
                <w:szCs w:val="24"/>
              </w:rPr>
            </w:pPr>
          </w:p>
        </w:tc>
      </w:tr>
      <w:tr w:rsidR="004E4BDE" w:rsidRPr="003C5E86" w:rsidTr="003F5D8C">
        <w:tc>
          <w:tcPr>
            <w:tcW w:w="547" w:type="dxa"/>
            <w:vMerge/>
            <w:tcBorders>
              <w:bottom w:val="nil"/>
            </w:tcBorders>
          </w:tcPr>
          <w:p w:rsidR="004E4BDE" w:rsidRPr="003C5E86" w:rsidRDefault="004E4BDE" w:rsidP="003F5D8C"/>
        </w:tc>
        <w:tc>
          <w:tcPr>
            <w:tcW w:w="413" w:type="dxa"/>
            <w:vMerge/>
            <w:tcBorders>
              <w:bottom w:val="nil"/>
            </w:tcBorders>
          </w:tcPr>
          <w:p w:rsidR="004E4BDE" w:rsidRPr="003C5E86" w:rsidRDefault="004E4BDE" w:rsidP="003F5D8C"/>
        </w:tc>
        <w:tc>
          <w:tcPr>
            <w:tcW w:w="432" w:type="dxa"/>
            <w:vMerge/>
            <w:tcBorders>
              <w:bottom w:val="nil"/>
            </w:tcBorders>
          </w:tcPr>
          <w:p w:rsidR="004E4BDE" w:rsidRPr="003C5E86" w:rsidRDefault="004E4BDE" w:rsidP="003F5D8C"/>
        </w:tc>
        <w:tc>
          <w:tcPr>
            <w:tcW w:w="2156" w:type="dxa"/>
            <w:gridSpan w:val="3"/>
            <w:vMerge/>
          </w:tcPr>
          <w:p w:rsidR="004E4BDE" w:rsidRPr="003C5E86" w:rsidRDefault="004E4BDE" w:rsidP="003F5D8C"/>
        </w:tc>
        <w:tc>
          <w:tcPr>
            <w:tcW w:w="2405" w:type="dxa"/>
            <w:gridSpan w:val="3"/>
          </w:tcPr>
          <w:p w:rsidR="004E4BDE" w:rsidRPr="003C5E86" w:rsidRDefault="004E4BDE" w:rsidP="003F5D8C">
            <w:pPr>
              <w:pStyle w:val="ConsPlusNormal"/>
              <w:jc w:val="center"/>
              <w:rPr>
                <w:szCs w:val="24"/>
              </w:rPr>
            </w:pPr>
            <w:r w:rsidRPr="003C5E86">
              <w:rPr>
                <w:szCs w:val="24"/>
              </w:rPr>
              <w:t>дата выдачи:</w:t>
            </w:r>
          </w:p>
        </w:tc>
        <w:tc>
          <w:tcPr>
            <w:tcW w:w="3711" w:type="dxa"/>
            <w:gridSpan w:val="4"/>
          </w:tcPr>
          <w:p w:rsidR="004E4BDE" w:rsidRPr="003C5E86" w:rsidRDefault="004E4BDE" w:rsidP="003F5D8C">
            <w:pPr>
              <w:pStyle w:val="ConsPlusNormal"/>
              <w:jc w:val="center"/>
              <w:rPr>
                <w:szCs w:val="24"/>
              </w:rPr>
            </w:pPr>
            <w:r w:rsidRPr="003C5E86">
              <w:rPr>
                <w:szCs w:val="24"/>
              </w:rPr>
              <w:t>кем выдан:</w:t>
            </w:r>
          </w:p>
        </w:tc>
      </w:tr>
      <w:tr w:rsidR="004E4BDE" w:rsidRPr="003C5E86" w:rsidTr="003F5D8C">
        <w:tc>
          <w:tcPr>
            <w:tcW w:w="547" w:type="dxa"/>
            <w:vMerge/>
            <w:tcBorders>
              <w:bottom w:val="nil"/>
            </w:tcBorders>
          </w:tcPr>
          <w:p w:rsidR="004E4BDE" w:rsidRPr="003C5E86" w:rsidRDefault="004E4BDE" w:rsidP="003F5D8C"/>
        </w:tc>
        <w:tc>
          <w:tcPr>
            <w:tcW w:w="413" w:type="dxa"/>
            <w:vMerge/>
            <w:tcBorders>
              <w:bottom w:val="nil"/>
            </w:tcBorders>
          </w:tcPr>
          <w:p w:rsidR="004E4BDE" w:rsidRPr="003C5E86" w:rsidRDefault="004E4BDE" w:rsidP="003F5D8C"/>
        </w:tc>
        <w:tc>
          <w:tcPr>
            <w:tcW w:w="432" w:type="dxa"/>
            <w:vMerge/>
            <w:tcBorders>
              <w:bottom w:val="nil"/>
            </w:tcBorders>
          </w:tcPr>
          <w:p w:rsidR="004E4BDE" w:rsidRPr="003C5E86" w:rsidRDefault="004E4BDE" w:rsidP="003F5D8C"/>
        </w:tc>
        <w:tc>
          <w:tcPr>
            <w:tcW w:w="2156" w:type="dxa"/>
            <w:gridSpan w:val="3"/>
            <w:vMerge/>
          </w:tcPr>
          <w:p w:rsidR="004E4BDE" w:rsidRPr="003C5E86" w:rsidRDefault="004E4BDE" w:rsidP="003F5D8C"/>
        </w:tc>
        <w:tc>
          <w:tcPr>
            <w:tcW w:w="2405" w:type="dxa"/>
            <w:gridSpan w:val="3"/>
            <w:vMerge w:val="restart"/>
          </w:tcPr>
          <w:p w:rsidR="004E4BDE" w:rsidRPr="003C5E86" w:rsidRDefault="004E4BDE" w:rsidP="003F5D8C">
            <w:pPr>
              <w:pStyle w:val="ConsPlusNormal"/>
              <w:jc w:val="center"/>
              <w:rPr>
                <w:szCs w:val="24"/>
              </w:rPr>
            </w:pPr>
            <w:r w:rsidRPr="003C5E86">
              <w:rPr>
                <w:szCs w:val="24"/>
              </w:rPr>
              <w:t>"__" _______ ____г.</w:t>
            </w:r>
          </w:p>
        </w:tc>
        <w:tc>
          <w:tcPr>
            <w:tcW w:w="3711" w:type="dxa"/>
            <w:gridSpan w:val="4"/>
          </w:tcPr>
          <w:p w:rsidR="004E4BDE" w:rsidRPr="003C5E86" w:rsidRDefault="004E4BDE" w:rsidP="003F5D8C">
            <w:pPr>
              <w:pStyle w:val="ConsPlusNormal"/>
              <w:rPr>
                <w:szCs w:val="24"/>
              </w:rPr>
            </w:pPr>
          </w:p>
        </w:tc>
      </w:tr>
      <w:tr w:rsidR="004E4BDE" w:rsidRPr="003C5E86" w:rsidTr="003F5D8C">
        <w:tc>
          <w:tcPr>
            <w:tcW w:w="547" w:type="dxa"/>
            <w:vMerge/>
            <w:tcBorders>
              <w:bottom w:val="nil"/>
            </w:tcBorders>
          </w:tcPr>
          <w:p w:rsidR="004E4BDE" w:rsidRPr="003C5E86" w:rsidRDefault="004E4BDE" w:rsidP="003F5D8C"/>
        </w:tc>
        <w:tc>
          <w:tcPr>
            <w:tcW w:w="413" w:type="dxa"/>
            <w:vMerge/>
            <w:tcBorders>
              <w:bottom w:val="nil"/>
            </w:tcBorders>
          </w:tcPr>
          <w:p w:rsidR="004E4BDE" w:rsidRPr="003C5E86" w:rsidRDefault="004E4BDE" w:rsidP="003F5D8C"/>
        </w:tc>
        <w:tc>
          <w:tcPr>
            <w:tcW w:w="432" w:type="dxa"/>
            <w:vMerge/>
            <w:tcBorders>
              <w:bottom w:val="nil"/>
            </w:tcBorders>
          </w:tcPr>
          <w:p w:rsidR="004E4BDE" w:rsidRPr="003C5E86" w:rsidRDefault="004E4BDE" w:rsidP="003F5D8C"/>
        </w:tc>
        <w:tc>
          <w:tcPr>
            <w:tcW w:w="2156" w:type="dxa"/>
            <w:gridSpan w:val="3"/>
            <w:vMerge/>
          </w:tcPr>
          <w:p w:rsidR="004E4BDE" w:rsidRPr="003C5E86" w:rsidRDefault="004E4BDE" w:rsidP="003F5D8C"/>
        </w:tc>
        <w:tc>
          <w:tcPr>
            <w:tcW w:w="2405" w:type="dxa"/>
            <w:gridSpan w:val="3"/>
            <w:vMerge/>
          </w:tcPr>
          <w:p w:rsidR="004E4BDE" w:rsidRPr="003C5E86" w:rsidRDefault="004E4BDE" w:rsidP="003F5D8C"/>
        </w:tc>
        <w:tc>
          <w:tcPr>
            <w:tcW w:w="3711" w:type="dxa"/>
            <w:gridSpan w:val="4"/>
          </w:tcPr>
          <w:p w:rsidR="004E4BDE" w:rsidRPr="003C5E86" w:rsidRDefault="004E4BDE" w:rsidP="003F5D8C">
            <w:pPr>
              <w:pStyle w:val="ConsPlusNormal"/>
              <w:rPr>
                <w:szCs w:val="24"/>
              </w:rPr>
            </w:pPr>
          </w:p>
        </w:tc>
      </w:tr>
      <w:tr w:rsidR="004E4BDE" w:rsidRPr="003C5E86" w:rsidTr="003F5D8C">
        <w:tc>
          <w:tcPr>
            <w:tcW w:w="547" w:type="dxa"/>
            <w:vMerge/>
            <w:tcBorders>
              <w:bottom w:val="nil"/>
            </w:tcBorders>
          </w:tcPr>
          <w:p w:rsidR="004E4BDE" w:rsidRPr="003C5E86" w:rsidRDefault="004E4BDE" w:rsidP="003F5D8C"/>
        </w:tc>
        <w:tc>
          <w:tcPr>
            <w:tcW w:w="413" w:type="dxa"/>
            <w:vMerge/>
            <w:tcBorders>
              <w:bottom w:val="nil"/>
            </w:tcBorders>
          </w:tcPr>
          <w:p w:rsidR="004E4BDE" w:rsidRPr="003C5E86" w:rsidRDefault="004E4BDE" w:rsidP="003F5D8C"/>
        </w:tc>
        <w:tc>
          <w:tcPr>
            <w:tcW w:w="432" w:type="dxa"/>
            <w:vMerge/>
            <w:tcBorders>
              <w:bottom w:val="nil"/>
            </w:tcBorders>
          </w:tcPr>
          <w:p w:rsidR="004E4BDE" w:rsidRPr="003C5E86" w:rsidRDefault="004E4BDE" w:rsidP="003F5D8C"/>
        </w:tc>
        <w:tc>
          <w:tcPr>
            <w:tcW w:w="2156" w:type="dxa"/>
            <w:gridSpan w:val="3"/>
          </w:tcPr>
          <w:p w:rsidR="004E4BDE" w:rsidRPr="003C5E86" w:rsidRDefault="004E4BDE" w:rsidP="003F5D8C">
            <w:pPr>
              <w:pStyle w:val="ConsPlusNormal"/>
              <w:jc w:val="center"/>
              <w:rPr>
                <w:szCs w:val="24"/>
              </w:rPr>
            </w:pPr>
            <w:r w:rsidRPr="003C5E86">
              <w:rPr>
                <w:szCs w:val="24"/>
              </w:rPr>
              <w:t>почтовый адрес:</w:t>
            </w:r>
          </w:p>
        </w:tc>
        <w:tc>
          <w:tcPr>
            <w:tcW w:w="3206" w:type="dxa"/>
            <w:gridSpan w:val="4"/>
          </w:tcPr>
          <w:p w:rsidR="004E4BDE" w:rsidRPr="003C5E86" w:rsidRDefault="004E4BDE" w:rsidP="003F5D8C">
            <w:pPr>
              <w:pStyle w:val="ConsPlusNormal"/>
              <w:jc w:val="center"/>
              <w:rPr>
                <w:szCs w:val="24"/>
              </w:rPr>
            </w:pPr>
            <w:r w:rsidRPr="003C5E86">
              <w:rPr>
                <w:szCs w:val="24"/>
              </w:rPr>
              <w:t>телефон для связи:</w:t>
            </w:r>
          </w:p>
        </w:tc>
        <w:tc>
          <w:tcPr>
            <w:tcW w:w="2910" w:type="dxa"/>
            <w:gridSpan w:val="3"/>
          </w:tcPr>
          <w:p w:rsidR="004E4BDE" w:rsidRPr="003C5E86" w:rsidRDefault="004E4BDE" w:rsidP="003F5D8C">
            <w:pPr>
              <w:pStyle w:val="ConsPlusNormal"/>
              <w:jc w:val="center"/>
              <w:rPr>
                <w:szCs w:val="24"/>
              </w:rPr>
            </w:pPr>
            <w:r w:rsidRPr="003C5E86">
              <w:rPr>
                <w:szCs w:val="24"/>
              </w:rPr>
              <w:t>адрес электронной почты (при наличии):</w:t>
            </w:r>
          </w:p>
        </w:tc>
      </w:tr>
      <w:tr w:rsidR="004E4BDE" w:rsidRPr="003C5E86" w:rsidTr="003F5D8C">
        <w:tc>
          <w:tcPr>
            <w:tcW w:w="547" w:type="dxa"/>
            <w:vMerge/>
            <w:tcBorders>
              <w:bottom w:val="nil"/>
            </w:tcBorders>
          </w:tcPr>
          <w:p w:rsidR="004E4BDE" w:rsidRPr="003C5E86" w:rsidRDefault="004E4BDE" w:rsidP="003F5D8C"/>
        </w:tc>
        <w:tc>
          <w:tcPr>
            <w:tcW w:w="413" w:type="dxa"/>
            <w:vMerge/>
            <w:tcBorders>
              <w:bottom w:val="nil"/>
            </w:tcBorders>
          </w:tcPr>
          <w:p w:rsidR="004E4BDE" w:rsidRPr="003C5E86" w:rsidRDefault="004E4BDE" w:rsidP="003F5D8C"/>
        </w:tc>
        <w:tc>
          <w:tcPr>
            <w:tcW w:w="432" w:type="dxa"/>
            <w:vMerge/>
            <w:tcBorders>
              <w:bottom w:val="nil"/>
            </w:tcBorders>
          </w:tcPr>
          <w:p w:rsidR="004E4BDE" w:rsidRPr="003C5E86" w:rsidRDefault="004E4BDE" w:rsidP="003F5D8C"/>
        </w:tc>
        <w:tc>
          <w:tcPr>
            <w:tcW w:w="2156" w:type="dxa"/>
            <w:gridSpan w:val="3"/>
          </w:tcPr>
          <w:p w:rsidR="004E4BDE" w:rsidRPr="003C5E86" w:rsidRDefault="004E4BDE" w:rsidP="003F5D8C">
            <w:pPr>
              <w:pStyle w:val="ConsPlusNormal"/>
              <w:rPr>
                <w:szCs w:val="24"/>
              </w:rPr>
            </w:pPr>
          </w:p>
        </w:tc>
        <w:tc>
          <w:tcPr>
            <w:tcW w:w="3206" w:type="dxa"/>
            <w:gridSpan w:val="4"/>
          </w:tcPr>
          <w:p w:rsidR="004E4BDE" w:rsidRPr="003C5E86" w:rsidRDefault="004E4BDE" w:rsidP="003F5D8C">
            <w:pPr>
              <w:pStyle w:val="ConsPlusNormal"/>
              <w:rPr>
                <w:szCs w:val="24"/>
              </w:rPr>
            </w:pPr>
          </w:p>
        </w:tc>
        <w:tc>
          <w:tcPr>
            <w:tcW w:w="2910" w:type="dxa"/>
            <w:gridSpan w:val="3"/>
          </w:tcPr>
          <w:p w:rsidR="004E4BDE" w:rsidRPr="003C5E86" w:rsidRDefault="004E4BDE" w:rsidP="003F5D8C">
            <w:pPr>
              <w:pStyle w:val="ConsPlusNormal"/>
              <w:rPr>
                <w:szCs w:val="24"/>
              </w:rPr>
            </w:pPr>
          </w:p>
        </w:tc>
      </w:tr>
    </w:tbl>
    <w:p w:rsidR="004E4BDE" w:rsidRPr="003C5E86" w:rsidRDefault="004E4BDE" w:rsidP="002C7DF2">
      <w:pPr>
        <w:pStyle w:val="ConsPlusNormal"/>
        <w:jc w:val="both"/>
        <w:rPr>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428"/>
        <w:gridCol w:w="417"/>
        <w:gridCol w:w="2355"/>
        <w:gridCol w:w="1246"/>
        <w:gridCol w:w="488"/>
        <w:gridCol w:w="472"/>
        <w:gridCol w:w="819"/>
        <w:gridCol w:w="738"/>
        <w:gridCol w:w="2154"/>
      </w:tblGrid>
      <w:tr w:rsidR="004E4BDE" w:rsidRPr="003C5E86" w:rsidTr="003F5D8C">
        <w:tc>
          <w:tcPr>
            <w:tcW w:w="5953" w:type="dxa"/>
            <w:gridSpan w:val="7"/>
          </w:tcPr>
          <w:p w:rsidR="004E4BDE" w:rsidRPr="003C5E86" w:rsidRDefault="004E4BDE" w:rsidP="003F5D8C">
            <w:pPr>
              <w:pStyle w:val="ConsPlusNormal"/>
              <w:rPr>
                <w:szCs w:val="24"/>
              </w:rPr>
            </w:pPr>
          </w:p>
        </w:tc>
        <w:tc>
          <w:tcPr>
            <w:tcW w:w="1557" w:type="dxa"/>
            <w:gridSpan w:val="2"/>
          </w:tcPr>
          <w:p w:rsidR="004E4BDE" w:rsidRPr="003C5E86" w:rsidRDefault="004E4BDE" w:rsidP="003F5D8C">
            <w:pPr>
              <w:pStyle w:val="ConsPlusNormal"/>
              <w:rPr>
                <w:szCs w:val="24"/>
              </w:rPr>
            </w:pPr>
            <w:r w:rsidRPr="003C5E86">
              <w:rPr>
                <w:szCs w:val="24"/>
              </w:rPr>
              <w:t>Лист N __</w:t>
            </w:r>
          </w:p>
        </w:tc>
        <w:tc>
          <w:tcPr>
            <w:tcW w:w="2154" w:type="dxa"/>
          </w:tcPr>
          <w:p w:rsidR="004E4BDE" w:rsidRPr="003C5E86" w:rsidRDefault="004E4BDE" w:rsidP="003F5D8C">
            <w:pPr>
              <w:pStyle w:val="ConsPlusNormal"/>
              <w:jc w:val="both"/>
              <w:rPr>
                <w:szCs w:val="24"/>
              </w:rPr>
            </w:pPr>
            <w:r w:rsidRPr="003C5E86">
              <w:rPr>
                <w:szCs w:val="24"/>
              </w:rPr>
              <w:t>Всего листов __</w:t>
            </w:r>
          </w:p>
        </w:tc>
      </w:tr>
      <w:tr w:rsidR="004E4BDE" w:rsidRPr="003C5E86" w:rsidTr="003F5D8C">
        <w:tblPrEx>
          <w:tblBorders>
            <w:left w:val="none" w:sz="0" w:space="0" w:color="auto"/>
            <w:right w:val="none" w:sz="0" w:space="0" w:color="auto"/>
          </w:tblBorders>
        </w:tblPrEx>
        <w:tc>
          <w:tcPr>
            <w:tcW w:w="9664" w:type="dxa"/>
            <w:gridSpan w:val="10"/>
            <w:tcBorders>
              <w:left w:val="nil"/>
              <w:right w:val="nil"/>
            </w:tcBorders>
          </w:tcPr>
          <w:p w:rsidR="004E4BDE" w:rsidRPr="003C5E86" w:rsidRDefault="004E4BDE" w:rsidP="003F5D8C">
            <w:pPr>
              <w:pStyle w:val="ConsPlusNormal"/>
              <w:rPr>
                <w:szCs w:val="24"/>
              </w:rPr>
            </w:pPr>
          </w:p>
        </w:tc>
      </w:tr>
      <w:tr w:rsidR="004E4BDE" w:rsidRPr="003C5E86" w:rsidTr="003F5D8C">
        <w:tc>
          <w:tcPr>
            <w:tcW w:w="547" w:type="dxa"/>
            <w:vMerge w:val="restart"/>
          </w:tcPr>
          <w:p w:rsidR="004E4BDE" w:rsidRPr="003C5E86" w:rsidRDefault="004E4BDE" w:rsidP="003F5D8C">
            <w:pPr>
              <w:pStyle w:val="ConsPlusNormal"/>
              <w:rPr>
                <w:szCs w:val="24"/>
              </w:rPr>
            </w:pPr>
          </w:p>
        </w:tc>
        <w:tc>
          <w:tcPr>
            <w:tcW w:w="428" w:type="dxa"/>
            <w:vMerge w:val="restart"/>
          </w:tcPr>
          <w:p w:rsidR="004E4BDE" w:rsidRPr="003C5E86" w:rsidRDefault="004E4BDE" w:rsidP="003F5D8C">
            <w:pPr>
              <w:pStyle w:val="ConsPlusNormal"/>
              <w:rPr>
                <w:szCs w:val="24"/>
              </w:rPr>
            </w:pPr>
          </w:p>
        </w:tc>
        <w:tc>
          <w:tcPr>
            <w:tcW w:w="417" w:type="dxa"/>
            <w:vMerge w:val="restart"/>
          </w:tcPr>
          <w:p w:rsidR="004E4BDE" w:rsidRPr="003C5E86" w:rsidRDefault="004E4BDE" w:rsidP="003F5D8C">
            <w:pPr>
              <w:pStyle w:val="ConsPlusNormal"/>
              <w:rPr>
                <w:szCs w:val="24"/>
              </w:rPr>
            </w:pPr>
          </w:p>
        </w:tc>
        <w:tc>
          <w:tcPr>
            <w:tcW w:w="8272" w:type="dxa"/>
            <w:gridSpan w:val="7"/>
          </w:tcPr>
          <w:p w:rsidR="004E4BDE" w:rsidRPr="003C5E86" w:rsidRDefault="004E4BDE" w:rsidP="003F5D8C">
            <w:pPr>
              <w:pStyle w:val="ConsPlusNormal"/>
              <w:rPr>
                <w:szCs w:val="24"/>
              </w:rPr>
            </w:pPr>
            <w:r w:rsidRPr="003C5E86">
              <w:rPr>
                <w:szCs w:val="24"/>
              </w:rPr>
              <w:t>наименование и реквизиты документа, подтверждающего полномочия представителя:</w:t>
            </w:r>
          </w:p>
        </w:tc>
      </w:tr>
      <w:tr w:rsidR="004E4BDE" w:rsidRPr="003C5E86" w:rsidTr="003F5D8C">
        <w:tc>
          <w:tcPr>
            <w:tcW w:w="547" w:type="dxa"/>
            <w:vMerge/>
          </w:tcPr>
          <w:p w:rsidR="004E4BDE" w:rsidRPr="003C5E86" w:rsidRDefault="004E4BDE" w:rsidP="003F5D8C"/>
        </w:tc>
        <w:tc>
          <w:tcPr>
            <w:tcW w:w="428" w:type="dxa"/>
            <w:vMerge/>
          </w:tcPr>
          <w:p w:rsidR="004E4BDE" w:rsidRPr="003C5E86" w:rsidRDefault="004E4BDE" w:rsidP="003F5D8C"/>
        </w:tc>
        <w:tc>
          <w:tcPr>
            <w:tcW w:w="417" w:type="dxa"/>
            <w:vMerge/>
          </w:tcPr>
          <w:p w:rsidR="004E4BDE" w:rsidRPr="003C5E86" w:rsidRDefault="004E4BDE" w:rsidP="003F5D8C"/>
        </w:tc>
        <w:tc>
          <w:tcPr>
            <w:tcW w:w="8272" w:type="dxa"/>
            <w:gridSpan w:val="7"/>
          </w:tcPr>
          <w:p w:rsidR="004E4BDE" w:rsidRPr="003C5E86" w:rsidRDefault="004E4BDE" w:rsidP="003F5D8C">
            <w:pPr>
              <w:pStyle w:val="ConsPlusNormal"/>
              <w:rPr>
                <w:szCs w:val="24"/>
              </w:rPr>
            </w:pPr>
          </w:p>
        </w:tc>
      </w:tr>
      <w:tr w:rsidR="004E4BDE" w:rsidRPr="003C5E86" w:rsidTr="003F5D8C">
        <w:tc>
          <w:tcPr>
            <w:tcW w:w="547" w:type="dxa"/>
            <w:vMerge/>
          </w:tcPr>
          <w:p w:rsidR="004E4BDE" w:rsidRPr="003C5E86" w:rsidRDefault="004E4BDE" w:rsidP="003F5D8C"/>
        </w:tc>
        <w:tc>
          <w:tcPr>
            <w:tcW w:w="428" w:type="dxa"/>
            <w:vMerge/>
          </w:tcPr>
          <w:p w:rsidR="004E4BDE" w:rsidRPr="003C5E86" w:rsidRDefault="004E4BDE" w:rsidP="003F5D8C"/>
        </w:tc>
        <w:tc>
          <w:tcPr>
            <w:tcW w:w="417" w:type="dxa"/>
            <w:vMerge/>
          </w:tcPr>
          <w:p w:rsidR="004E4BDE" w:rsidRPr="003C5E86" w:rsidRDefault="004E4BDE" w:rsidP="003F5D8C"/>
        </w:tc>
        <w:tc>
          <w:tcPr>
            <w:tcW w:w="8272" w:type="dxa"/>
            <w:gridSpan w:val="7"/>
          </w:tcPr>
          <w:p w:rsidR="004E4BDE" w:rsidRPr="003C5E86" w:rsidRDefault="004E4BDE" w:rsidP="003F5D8C">
            <w:pPr>
              <w:pStyle w:val="ConsPlusNormal"/>
              <w:rPr>
                <w:szCs w:val="24"/>
              </w:rPr>
            </w:pPr>
          </w:p>
        </w:tc>
      </w:tr>
      <w:tr w:rsidR="004E4BDE" w:rsidRPr="003C5E86" w:rsidTr="003F5D8C">
        <w:tc>
          <w:tcPr>
            <w:tcW w:w="547" w:type="dxa"/>
            <w:vMerge/>
          </w:tcPr>
          <w:p w:rsidR="004E4BDE" w:rsidRPr="003C5E86" w:rsidRDefault="004E4BDE" w:rsidP="003F5D8C"/>
        </w:tc>
        <w:tc>
          <w:tcPr>
            <w:tcW w:w="428" w:type="dxa"/>
            <w:vMerge/>
          </w:tcPr>
          <w:p w:rsidR="004E4BDE" w:rsidRPr="003C5E86" w:rsidRDefault="004E4BDE" w:rsidP="003F5D8C"/>
        </w:tc>
        <w:tc>
          <w:tcPr>
            <w:tcW w:w="417" w:type="dxa"/>
          </w:tcPr>
          <w:p w:rsidR="004E4BDE" w:rsidRPr="003C5E86" w:rsidRDefault="004E4BDE" w:rsidP="003F5D8C">
            <w:pPr>
              <w:pStyle w:val="ConsPlusNormal"/>
              <w:rPr>
                <w:szCs w:val="24"/>
              </w:rPr>
            </w:pPr>
          </w:p>
        </w:tc>
        <w:tc>
          <w:tcPr>
            <w:tcW w:w="8272" w:type="dxa"/>
            <w:gridSpan w:val="7"/>
          </w:tcPr>
          <w:p w:rsidR="004E4BDE" w:rsidRPr="003C5E86" w:rsidRDefault="004E4BDE" w:rsidP="003F5D8C">
            <w:pPr>
              <w:pStyle w:val="ConsPlusNormal"/>
              <w:rPr>
                <w:szCs w:val="24"/>
              </w:rPr>
            </w:pPr>
            <w:r w:rsidRPr="003C5E86">
              <w:rPr>
                <w:szCs w:val="24"/>
              </w:rPr>
              <w:t>юридическое лицо, в том числе орган государственной власти, иной государственный орган, орган местного самоуправления:</w:t>
            </w:r>
          </w:p>
        </w:tc>
      </w:tr>
      <w:tr w:rsidR="004E4BDE" w:rsidRPr="003C5E86" w:rsidTr="003F5D8C">
        <w:tc>
          <w:tcPr>
            <w:tcW w:w="547" w:type="dxa"/>
            <w:vMerge/>
          </w:tcPr>
          <w:p w:rsidR="004E4BDE" w:rsidRPr="003C5E86" w:rsidRDefault="004E4BDE" w:rsidP="003F5D8C"/>
        </w:tc>
        <w:tc>
          <w:tcPr>
            <w:tcW w:w="428" w:type="dxa"/>
            <w:vMerge/>
          </w:tcPr>
          <w:p w:rsidR="004E4BDE" w:rsidRPr="003C5E86" w:rsidRDefault="004E4BDE" w:rsidP="003F5D8C"/>
        </w:tc>
        <w:tc>
          <w:tcPr>
            <w:tcW w:w="417" w:type="dxa"/>
            <w:vMerge w:val="restart"/>
          </w:tcPr>
          <w:p w:rsidR="004E4BDE" w:rsidRPr="003C5E86" w:rsidRDefault="004E4BDE" w:rsidP="003F5D8C">
            <w:pPr>
              <w:pStyle w:val="ConsPlusNormal"/>
              <w:rPr>
                <w:szCs w:val="24"/>
              </w:rPr>
            </w:pPr>
          </w:p>
        </w:tc>
        <w:tc>
          <w:tcPr>
            <w:tcW w:w="2355" w:type="dxa"/>
            <w:vMerge w:val="restart"/>
          </w:tcPr>
          <w:p w:rsidR="004E4BDE" w:rsidRPr="003C5E86" w:rsidRDefault="004E4BDE" w:rsidP="003F5D8C">
            <w:pPr>
              <w:pStyle w:val="ConsPlusNormal"/>
              <w:rPr>
                <w:szCs w:val="24"/>
              </w:rPr>
            </w:pPr>
            <w:r w:rsidRPr="003C5E86">
              <w:rPr>
                <w:szCs w:val="24"/>
              </w:rPr>
              <w:t>полное наименование:</w:t>
            </w:r>
          </w:p>
        </w:tc>
        <w:tc>
          <w:tcPr>
            <w:tcW w:w="5917" w:type="dxa"/>
            <w:gridSpan w:val="6"/>
          </w:tcPr>
          <w:p w:rsidR="004E4BDE" w:rsidRPr="003C5E86" w:rsidRDefault="004E4BDE" w:rsidP="003F5D8C">
            <w:pPr>
              <w:pStyle w:val="ConsPlusNormal"/>
              <w:rPr>
                <w:szCs w:val="24"/>
              </w:rPr>
            </w:pPr>
          </w:p>
        </w:tc>
      </w:tr>
      <w:tr w:rsidR="004E4BDE" w:rsidRPr="003C5E86" w:rsidTr="003F5D8C">
        <w:tc>
          <w:tcPr>
            <w:tcW w:w="547" w:type="dxa"/>
            <w:vMerge/>
          </w:tcPr>
          <w:p w:rsidR="004E4BDE" w:rsidRPr="003C5E86" w:rsidRDefault="004E4BDE" w:rsidP="003F5D8C"/>
        </w:tc>
        <w:tc>
          <w:tcPr>
            <w:tcW w:w="428" w:type="dxa"/>
            <w:vMerge/>
          </w:tcPr>
          <w:p w:rsidR="004E4BDE" w:rsidRPr="003C5E86" w:rsidRDefault="004E4BDE" w:rsidP="003F5D8C"/>
        </w:tc>
        <w:tc>
          <w:tcPr>
            <w:tcW w:w="417" w:type="dxa"/>
            <w:vMerge/>
          </w:tcPr>
          <w:p w:rsidR="004E4BDE" w:rsidRPr="003C5E86" w:rsidRDefault="004E4BDE" w:rsidP="003F5D8C"/>
        </w:tc>
        <w:tc>
          <w:tcPr>
            <w:tcW w:w="2355" w:type="dxa"/>
            <w:vMerge/>
          </w:tcPr>
          <w:p w:rsidR="004E4BDE" w:rsidRPr="003C5E86" w:rsidRDefault="004E4BDE" w:rsidP="003F5D8C"/>
        </w:tc>
        <w:tc>
          <w:tcPr>
            <w:tcW w:w="5917" w:type="dxa"/>
            <w:gridSpan w:val="6"/>
          </w:tcPr>
          <w:p w:rsidR="004E4BDE" w:rsidRPr="003C5E86" w:rsidRDefault="004E4BDE" w:rsidP="003F5D8C">
            <w:pPr>
              <w:pStyle w:val="ConsPlusNormal"/>
              <w:rPr>
                <w:szCs w:val="24"/>
              </w:rPr>
            </w:pPr>
          </w:p>
        </w:tc>
      </w:tr>
      <w:tr w:rsidR="004E4BDE" w:rsidRPr="003C5E86" w:rsidTr="003F5D8C">
        <w:tc>
          <w:tcPr>
            <w:tcW w:w="547" w:type="dxa"/>
            <w:vMerge/>
          </w:tcPr>
          <w:p w:rsidR="004E4BDE" w:rsidRPr="003C5E86" w:rsidRDefault="004E4BDE" w:rsidP="003F5D8C"/>
        </w:tc>
        <w:tc>
          <w:tcPr>
            <w:tcW w:w="428" w:type="dxa"/>
            <w:vMerge/>
          </w:tcPr>
          <w:p w:rsidR="004E4BDE" w:rsidRPr="003C5E86" w:rsidRDefault="004E4BDE" w:rsidP="003F5D8C"/>
        </w:tc>
        <w:tc>
          <w:tcPr>
            <w:tcW w:w="417" w:type="dxa"/>
            <w:vMerge/>
          </w:tcPr>
          <w:p w:rsidR="004E4BDE" w:rsidRPr="003C5E86" w:rsidRDefault="004E4BDE" w:rsidP="003F5D8C"/>
        </w:tc>
        <w:tc>
          <w:tcPr>
            <w:tcW w:w="3601" w:type="dxa"/>
            <w:gridSpan w:val="2"/>
          </w:tcPr>
          <w:p w:rsidR="004E4BDE" w:rsidRPr="003C5E86" w:rsidRDefault="004E4BDE" w:rsidP="003F5D8C">
            <w:pPr>
              <w:pStyle w:val="ConsPlusNormal"/>
              <w:jc w:val="center"/>
              <w:rPr>
                <w:szCs w:val="24"/>
              </w:rPr>
            </w:pPr>
            <w:r w:rsidRPr="003C5E86">
              <w:rPr>
                <w:szCs w:val="24"/>
              </w:rPr>
              <w:t>КПП (для российского юридического лица):</w:t>
            </w:r>
          </w:p>
        </w:tc>
        <w:tc>
          <w:tcPr>
            <w:tcW w:w="4671" w:type="dxa"/>
            <w:gridSpan w:val="5"/>
          </w:tcPr>
          <w:p w:rsidR="004E4BDE" w:rsidRPr="003C5E86" w:rsidRDefault="004E4BDE" w:rsidP="003F5D8C">
            <w:pPr>
              <w:pStyle w:val="ConsPlusNormal"/>
              <w:jc w:val="center"/>
              <w:rPr>
                <w:szCs w:val="24"/>
              </w:rPr>
            </w:pPr>
            <w:r w:rsidRPr="003C5E86">
              <w:rPr>
                <w:szCs w:val="24"/>
              </w:rPr>
              <w:t>ИНН (для российского юридического лица):</w:t>
            </w:r>
          </w:p>
        </w:tc>
      </w:tr>
      <w:tr w:rsidR="004E4BDE" w:rsidRPr="003C5E86" w:rsidTr="003F5D8C">
        <w:tc>
          <w:tcPr>
            <w:tcW w:w="547" w:type="dxa"/>
            <w:vMerge/>
          </w:tcPr>
          <w:p w:rsidR="004E4BDE" w:rsidRPr="003C5E86" w:rsidRDefault="004E4BDE" w:rsidP="003F5D8C"/>
        </w:tc>
        <w:tc>
          <w:tcPr>
            <w:tcW w:w="428" w:type="dxa"/>
            <w:vMerge/>
          </w:tcPr>
          <w:p w:rsidR="004E4BDE" w:rsidRPr="003C5E86" w:rsidRDefault="004E4BDE" w:rsidP="003F5D8C"/>
        </w:tc>
        <w:tc>
          <w:tcPr>
            <w:tcW w:w="417" w:type="dxa"/>
            <w:vMerge/>
          </w:tcPr>
          <w:p w:rsidR="004E4BDE" w:rsidRPr="003C5E86" w:rsidRDefault="004E4BDE" w:rsidP="003F5D8C"/>
        </w:tc>
        <w:tc>
          <w:tcPr>
            <w:tcW w:w="3601" w:type="dxa"/>
            <w:gridSpan w:val="2"/>
          </w:tcPr>
          <w:p w:rsidR="004E4BDE" w:rsidRPr="003C5E86" w:rsidRDefault="004E4BDE" w:rsidP="003F5D8C">
            <w:pPr>
              <w:pStyle w:val="ConsPlusNormal"/>
              <w:rPr>
                <w:szCs w:val="24"/>
              </w:rPr>
            </w:pPr>
          </w:p>
        </w:tc>
        <w:tc>
          <w:tcPr>
            <w:tcW w:w="4671" w:type="dxa"/>
            <w:gridSpan w:val="5"/>
          </w:tcPr>
          <w:p w:rsidR="004E4BDE" w:rsidRPr="003C5E86" w:rsidRDefault="004E4BDE" w:rsidP="003F5D8C">
            <w:pPr>
              <w:pStyle w:val="ConsPlusNormal"/>
              <w:rPr>
                <w:szCs w:val="24"/>
              </w:rPr>
            </w:pPr>
          </w:p>
        </w:tc>
      </w:tr>
      <w:tr w:rsidR="004E4BDE" w:rsidRPr="003C5E86" w:rsidTr="003F5D8C">
        <w:tc>
          <w:tcPr>
            <w:tcW w:w="547" w:type="dxa"/>
            <w:vMerge/>
          </w:tcPr>
          <w:p w:rsidR="004E4BDE" w:rsidRPr="003C5E86" w:rsidRDefault="004E4BDE" w:rsidP="003F5D8C"/>
        </w:tc>
        <w:tc>
          <w:tcPr>
            <w:tcW w:w="428" w:type="dxa"/>
            <w:vMerge/>
          </w:tcPr>
          <w:p w:rsidR="004E4BDE" w:rsidRPr="003C5E86" w:rsidRDefault="004E4BDE" w:rsidP="003F5D8C"/>
        </w:tc>
        <w:tc>
          <w:tcPr>
            <w:tcW w:w="417" w:type="dxa"/>
            <w:vMerge/>
          </w:tcPr>
          <w:p w:rsidR="004E4BDE" w:rsidRPr="003C5E86" w:rsidRDefault="004E4BDE" w:rsidP="003F5D8C"/>
        </w:tc>
        <w:tc>
          <w:tcPr>
            <w:tcW w:w="2355" w:type="dxa"/>
          </w:tcPr>
          <w:p w:rsidR="004E4BDE" w:rsidRPr="003C5E86" w:rsidRDefault="004E4BDE" w:rsidP="003F5D8C">
            <w:pPr>
              <w:pStyle w:val="ConsPlusNormal"/>
              <w:jc w:val="center"/>
              <w:rPr>
                <w:szCs w:val="24"/>
              </w:rPr>
            </w:pPr>
            <w:r w:rsidRPr="003C5E86">
              <w:rPr>
                <w:szCs w:val="24"/>
              </w:rPr>
              <w:t>страна регистрации (инкорпорации) (для иностранного юридического лица):</w:t>
            </w:r>
          </w:p>
        </w:tc>
        <w:tc>
          <w:tcPr>
            <w:tcW w:w="3025" w:type="dxa"/>
            <w:gridSpan w:val="4"/>
          </w:tcPr>
          <w:p w:rsidR="004E4BDE" w:rsidRPr="003C5E86" w:rsidRDefault="004E4BDE" w:rsidP="003F5D8C">
            <w:pPr>
              <w:pStyle w:val="ConsPlusNormal"/>
              <w:jc w:val="center"/>
              <w:rPr>
                <w:szCs w:val="24"/>
              </w:rPr>
            </w:pPr>
            <w:r w:rsidRPr="003C5E86">
              <w:rPr>
                <w:szCs w:val="24"/>
              </w:rPr>
              <w:t>дата регистрации (для иностранного юридического лица):</w:t>
            </w:r>
          </w:p>
        </w:tc>
        <w:tc>
          <w:tcPr>
            <w:tcW w:w="2892" w:type="dxa"/>
            <w:gridSpan w:val="2"/>
          </w:tcPr>
          <w:p w:rsidR="004E4BDE" w:rsidRPr="003C5E86" w:rsidRDefault="004E4BDE" w:rsidP="003F5D8C">
            <w:pPr>
              <w:pStyle w:val="ConsPlusNormal"/>
              <w:jc w:val="center"/>
              <w:rPr>
                <w:szCs w:val="24"/>
              </w:rPr>
            </w:pPr>
            <w:r w:rsidRPr="003C5E86">
              <w:rPr>
                <w:szCs w:val="24"/>
              </w:rPr>
              <w:t>номер регистрации (для иностранного юридического лица):</w:t>
            </w:r>
          </w:p>
        </w:tc>
      </w:tr>
      <w:tr w:rsidR="004E4BDE" w:rsidRPr="003C5E86" w:rsidTr="003F5D8C">
        <w:tc>
          <w:tcPr>
            <w:tcW w:w="547" w:type="dxa"/>
            <w:vMerge/>
          </w:tcPr>
          <w:p w:rsidR="004E4BDE" w:rsidRPr="003C5E86" w:rsidRDefault="004E4BDE" w:rsidP="003F5D8C"/>
        </w:tc>
        <w:tc>
          <w:tcPr>
            <w:tcW w:w="428" w:type="dxa"/>
            <w:vMerge/>
          </w:tcPr>
          <w:p w:rsidR="004E4BDE" w:rsidRPr="003C5E86" w:rsidRDefault="004E4BDE" w:rsidP="003F5D8C"/>
        </w:tc>
        <w:tc>
          <w:tcPr>
            <w:tcW w:w="417" w:type="dxa"/>
            <w:vMerge/>
          </w:tcPr>
          <w:p w:rsidR="004E4BDE" w:rsidRPr="003C5E86" w:rsidRDefault="004E4BDE" w:rsidP="003F5D8C"/>
        </w:tc>
        <w:tc>
          <w:tcPr>
            <w:tcW w:w="2355" w:type="dxa"/>
          </w:tcPr>
          <w:p w:rsidR="004E4BDE" w:rsidRPr="003C5E86" w:rsidRDefault="004E4BDE" w:rsidP="003F5D8C">
            <w:pPr>
              <w:pStyle w:val="ConsPlusNormal"/>
              <w:rPr>
                <w:szCs w:val="24"/>
              </w:rPr>
            </w:pPr>
          </w:p>
        </w:tc>
        <w:tc>
          <w:tcPr>
            <w:tcW w:w="3025" w:type="dxa"/>
            <w:gridSpan w:val="4"/>
            <w:vMerge w:val="restart"/>
          </w:tcPr>
          <w:p w:rsidR="004E4BDE" w:rsidRPr="003C5E86" w:rsidRDefault="004E4BDE" w:rsidP="003F5D8C">
            <w:pPr>
              <w:pStyle w:val="ConsPlusNormal"/>
              <w:jc w:val="center"/>
              <w:rPr>
                <w:szCs w:val="24"/>
              </w:rPr>
            </w:pPr>
            <w:r w:rsidRPr="003C5E86">
              <w:rPr>
                <w:szCs w:val="24"/>
              </w:rPr>
              <w:t>"__" _______ ____г.</w:t>
            </w:r>
          </w:p>
        </w:tc>
        <w:tc>
          <w:tcPr>
            <w:tcW w:w="2892" w:type="dxa"/>
            <w:gridSpan w:val="2"/>
            <w:vMerge w:val="restart"/>
          </w:tcPr>
          <w:p w:rsidR="004E4BDE" w:rsidRPr="003C5E86" w:rsidRDefault="004E4BDE" w:rsidP="003F5D8C">
            <w:pPr>
              <w:pStyle w:val="ConsPlusNormal"/>
              <w:rPr>
                <w:szCs w:val="24"/>
              </w:rPr>
            </w:pPr>
          </w:p>
        </w:tc>
      </w:tr>
      <w:tr w:rsidR="004E4BDE" w:rsidRPr="003C5E86" w:rsidTr="003F5D8C">
        <w:tc>
          <w:tcPr>
            <w:tcW w:w="547" w:type="dxa"/>
            <w:vMerge/>
          </w:tcPr>
          <w:p w:rsidR="004E4BDE" w:rsidRPr="003C5E86" w:rsidRDefault="004E4BDE" w:rsidP="003F5D8C"/>
        </w:tc>
        <w:tc>
          <w:tcPr>
            <w:tcW w:w="428" w:type="dxa"/>
            <w:vMerge/>
          </w:tcPr>
          <w:p w:rsidR="004E4BDE" w:rsidRPr="003C5E86" w:rsidRDefault="004E4BDE" w:rsidP="003F5D8C"/>
        </w:tc>
        <w:tc>
          <w:tcPr>
            <w:tcW w:w="417" w:type="dxa"/>
            <w:vMerge/>
          </w:tcPr>
          <w:p w:rsidR="004E4BDE" w:rsidRPr="003C5E86" w:rsidRDefault="004E4BDE" w:rsidP="003F5D8C"/>
        </w:tc>
        <w:tc>
          <w:tcPr>
            <w:tcW w:w="2355" w:type="dxa"/>
          </w:tcPr>
          <w:p w:rsidR="004E4BDE" w:rsidRPr="003C5E86" w:rsidRDefault="004E4BDE" w:rsidP="003F5D8C">
            <w:pPr>
              <w:pStyle w:val="ConsPlusNormal"/>
              <w:rPr>
                <w:szCs w:val="24"/>
              </w:rPr>
            </w:pPr>
          </w:p>
        </w:tc>
        <w:tc>
          <w:tcPr>
            <w:tcW w:w="3025" w:type="dxa"/>
            <w:gridSpan w:val="4"/>
            <w:vMerge/>
          </w:tcPr>
          <w:p w:rsidR="004E4BDE" w:rsidRPr="003C5E86" w:rsidRDefault="004E4BDE" w:rsidP="003F5D8C"/>
        </w:tc>
        <w:tc>
          <w:tcPr>
            <w:tcW w:w="2892" w:type="dxa"/>
            <w:gridSpan w:val="2"/>
            <w:vMerge/>
          </w:tcPr>
          <w:p w:rsidR="004E4BDE" w:rsidRPr="003C5E86" w:rsidRDefault="004E4BDE" w:rsidP="003F5D8C"/>
        </w:tc>
      </w:tr>
      <w:tr w:rsidR="004E4BDE" w:rsidRPr="003C5E86" w:rsidTr="003F5D8C">
        <w:tc>
          <w:tcPr>
            <w:tcW w:w="547" w:type="dxa"/>
            <w:vMerge/>
          </w:tcPr>
          <w:p w:rsidR="004E4BDE" w:rsidRPr="003C5E86" w:rsidRDefault="004E4BDE" w:rsidP="003F5D8C"/>
        </w:tc>
        <w:tc>
          <w:tcPr>
            <w:tcW w:w="428" w:type="dxa"/>
            <w:vMerge/>
          </w:tcPr>
          <w:p w:rsidR="004E4BDE" w:rsidRPr="003C5E86" w:rsidRDefault="004E4BDE" w:rsidP="003F5D8C"/>
        </w:tc>
        <w:tc>
          <w:tcPr>
            <w:tcW w:w="417" w:type="dxa"/>
            <w:vMerge/>
          </w:tcPr>
          <w:p w:rsidR="004E4BDE" w:rsidRPr="003C5E86" w:rsidRDefault="004E4BDE" w:rsidP="003F5D8C"/>
        </w:tc>
        <w:tc>
          <w:tcPr>
            <w:tcW w:w="2355" w:type="dxa"/>
          </w:tcPr>
          <w:p w:rsidR="004E4BDE" w:rsidRPr="003C5E86" w:rsidRDefault="004E4BDE" w:rsidP="003F5D8C">
            <w:pPr>
              <w:pStyle w:val="ConsPlusNormal"/>
              <w:jc w:val="center"/>
              <w:rPr>
                <w:szCs w:val="24"/>
              </w:rPr>
            </w:pPr>
            <w:r w:rsidRPr="003C5E86">
              <w:rPr>
                <w:szCs w:val="24"/>
              </w:rPr>
              <w:t>почтовый адрес:</w:t>
            </w:r>
          </w:p>
        </w:tc>
        <w:tc>
          <w:tcPr>
            <w:tcW w:w="3025" w:type="dxa"/>
            <w:gridSpan w:val="4"/>
          </w:tcPr>
          <w:p w:rsidR="004E4BDE" w:rsidRPr="003C5E86" w:rsidRDefault="004E4BDE" w:rsidP="003F5D8C">
            <w:pPr>
              <w:pStyle w:val="ConsPlusNormal"/>
              <w:jc w:val="center"/>
              <w:rPr>
                <w:szCs w:val="24"/>
              </w:rPr>
            </w:pPr>
            <w:r w:rsidRPr="003C5E86">
              <w:rPr>
                <w:szCs w:val="24"/>
              </w:rPr>
              <w:t>телефон для связи:</w:t>
            </w:r>
          </w:p>
        </w:tc>
        <w:tc>
          <w:tcPr>
            <w:tcW w:w="2892" w:type="dxa"/>
            <w:gridSpan w:val="2"/>
          </w:tcPr>
          <w:p w:rsidR="004E4BDE" w:rsidRPr="003C5E86" w:rsidRDefault="004E4BDE" w:rsidP="003F5D8C">
            <w:pPr>
              <w:pStyle w:val="ConsPlusNormal"/>
              <w:jc w:val="center"/>
              <w:rPr>
                <w:szCs w:val="24"/>
              </w:rPr>
            </w:pPr>
            <w:r w:rsidRPr="003C5E86">
              <w:rPr>
                <w:szCs w:val="24"/>
              </w:rPr>
              <w:t>адрес электронной почты (при наличии):</w:t>
            </w:r>
          </w:p>
        </w:tc>
      </w:tr>
      <w:tr w:rsidR="004E4BDE" w:rsidRPr="003C5E86" w:rsidTr="003F5D8C">
        <w:tc>
          <w:tcPr>
            <w:tcW w:w="547" w:type="dxa"/>
            <w:vMerge/>
          </w:tcPr>
          <w:p w:rsidR="004E4BDE" w:rsidRPr="003C5E86" w:rsidRDefault="004E4BDE" w:rsidP="003F5D8C"/>
        </w:tc>
        <w:tc>
          <w:tcPr>
            <w:tcW w:w="428" w:type="dxa"/>
            <w:vMerge/>
          </w:tcPr>
          <w:p w:rsidR="004E4BDE" w:rsidRPr="003C5E86" w:rsidRDefault="004E4BDE" w:rsidP="003F5D8C"/>
        </w:tc>
        <w:tc>
          <w:tcPr>
            <w:tcW w:w="417" w:type="dxa"/>
            <w:vMerge/>
          </w:tcPr>
          <w:p w:rsidR="004E4BDE" w:rsidRPr="003C5E86" w:rsidRDefault="004E4BDE" w:rsidP="003F5D8C"/>
        </w:tc>
        <w:tc>
          <w:tcPr>
            <w:tcW w:w="2355" w:type="dxa"/>
          </w:tcPr>
          <w:p w:rsidR="004E4BDE" w:rsidRPr="003C5E86" w:rsidRDefault="004E4BDE" w:rsidP="003F5D8C">
            <w:pPr>
              <w:pStyle w:val="ConsPlusNormal"/>
              <w:rPr>
                <w:szCs w:val="24"/>
              </w:rPr>
            </w:pPr>
          </w:p>
        </w:tc>
        <w:tc>
          <w:tcPr>
            <w:tcW w:w="3025" w:type="dxa"/>
            <w:gridSpan w:val="4"/>
            <w:vMerge w:val="restart"/>
          </w:tcPr>
          <w:p w:rsidR="004E4BDE" w:rsidRPr="003C5E86" w:rsidRDefault="004E4BDE" w:rsidP="003F5D8C">
            <w:pPr>
              <w:pStyle w:val="ConsPlusNormal"/>
              <w:rPr>
                <w:szCs w:val="24"/>
              </w:rPr>
            </w:pPr>
          </w:p>
        </w:tc>
        <w:tc>
          <w:tcPr>
            <w:tcW w:w="2892" w:type="dxa"/>
            <w:gridSpan w:val="2"/>
            <w:vMerge w:val="restart"/>
          </w:tcPr>
          <w:p w:rsidR="004E4BDE" w:rsidRPr="003C5E86" w:rsidRDefault="004E4BDE" w:rsidP="003F5D8C">
            <w:pPr>
              <w:pStyle w:val="ConsPlusNormal"/>
              <w:rPr>
                <w:szCs w:val="24"/>
              </w:rPr>
            </w:pPr>
          </w:p>
        </w:tc>
      </w:tr>
      <w:tr w:rsidR="004E4BDE" w:rsidRPr="003C5E86" w:rsidTr="003F5D8C">
        <w:tc>
          <w:tcPr>
            <w:tcW w:w="547" w:type="dxa"/>
            <w:vMerge/>
          </w:tcPr>
          <w:p w:rsidR="004E4BDE" w:rsidRPr="003C5E86" w:rsidRDefault="004E4BDE" w:rsidP="003F5D8C"/>
        </w:tc>
        <w:tc>
          <w:tcPr>
            <w:tcW w:w="428" w:type="dxa"/>
            <w:vMerge/>
          </w:tcPr>
          <w:p w:rsidR="004E4BDE" w:rsidRPr="003C5E86" w:rsidRDefault="004E4BDE" w:rsidP="003F5D8C"/>
        </w:tc>
        <w:tc>
          <w:tcPr>
            <w:tcW w:w="417" w:type="dxa"/>
            <w:vMerge/>
          </w:tcPr>
          <w:p w:rsidR="004E4BDE" w:rsidRPr="003C5E86" w:rsidRDefault="004E4BDE" w:rsidP="003F5D8C"/>
        </w:tc>
        <w:tc>
          <w:tcPr>
            <w:tcW w:w="2355" w:type="dxa"/>
          </w:tcPr>
          <w:p w:rsidR="004E4BDE" w:rsidRPr="003C5E86" w:rsidRDefault="004E4BDE" w:rsidP="003F5D8C">
            <w:pPr>
              <w:pStyle w:val="ConsPlusNormal"/>
              <w:rPr>
                <w:szCs w:val="24"/>
              </w:rPr>
            </w:pPr>
          </w:p>
        </w:tc>
        <w:tc>
          <w:tcPr>
            <w:tcW w:w="3025" w:type="dxa"/>
            <w:gridSpan w:val="4"/>
            <w:vMerge/>
          </w:tcPr>
          <w:p w:rsidR="004E4BDE" w:rsidRPr="003C5E86" w:rsidRDefault="004E4BDE" w:rsidP="003F5D8C"/>
        </w:tc>
        <w:tc>
          <w:tcPr>
            <w:tcW w:w="2892" w:type="dxa"/>
            <w:gridSpan w:val="2"/>
            <w:vMerge/>
          </w:tcPr>
          <w:p w:rsidR="004E4BDE" w:rsidRPr="003C5E86" w:rsidRDefault="004E4BDE" w:rsidP="003F5D8C"/>
        </w:tc>
      </w:tr>
      <w:tr w:rsidR="004E4BDE" w:rsidRPr="003C5E86" w:rsidTr="003F5D8C">
        <w:tc>
          <w:tcPr>
            <w:tcW w:w="547" w:type="dxa"/>
            <w:vMerge/>
          </w:tcPr>
          <w:p w:rsidR="004E4BDE" w:rsidRPr="003C5E86" w:rsidRDefault="004E4BDE" w:rsidP="003F5D8C"/>
        </w:tc>
        <w:tc>
          <w:tcPr>
            <w:tcW w:w="428" w:type="dxa"/>
            <w:vMerge/>
          </w:tcPr>
          <w:p w:rsidR="004E4BDE" w:rsidRPr="003C5E86" w:rsidRDefault="004E4BDE" w:rsidP="003F5D8C"/>
        </w:tc>
        <w:tc>
          <w:tcPr>
            <w:tcW w:w="417" w:type="dxa"/>
            <w:vMerge/>
          </w:tcPr>
          <w:p w:rsidR="004E4BDE" w:rsidRPr="003C5E86" w:rsidRDefault="004E4BDE" w:rsidP="003F5D8C"/>
        </w:tc>
        <w:tc>
          <w:tcPr>
            <w:tcW w:w="8272" w:type="dxa"/>
            <w:gridSpan w:val="7"/>
          </w:tcPr>
          <w:p w:rsidR="004E4BDE" w:rsidRPr="003C5E86" w:rsidRDefault="004E4BDE" w:rsidP="003F5D8C">
            <w:pPr>
              <w:pStyle w:val="ConsPlusNormal"/>
              <w:rPr>
                <w:szCs w:val="24"/>
              </w:rPr>
            </w:pPr>
            <w:r w:rsidRPr="003C5E86">
              <w:rPr>
                <w:szCs w:val="24"/>
              </w:rPr>
              <w:t>наименование и реквизиты документа, подтверждающего полномочия представителя:</w:t>
            </w:r>
          </w:p>
        </w:tc>
      </w:tr>
      <w:tr w:rsidR="004E4BDE" w:rsidRPr="003C5E86" w:rsidTr="003F5D8C">
        <w:tc>
          <w:tcPr>
            <w:tcW w:w="547" w:type="dxa"/>
            <w:vMerge/>
          </w:tcPr>
          <w:p w:rsidR="004E4BDE" w:rsidRPr="003C5E86" w:rsidRDefault="004E4BDE" w:rsidP="003F5D8C"/>
        </w:tc>
        <w:tc>
          <w:tcPr>
            <w:tcW w:w="428" w:type="dxa"/>
            <w:vMerge/>
          </w:tcPr>
          <w:p w:rsidR="004E4BDE" w:rsidRPr="003C5E86" w:rsidRDefault="004E4BDE" w:rsidP="003F5D8C"/>
        </w:tc>
        <w:tc>
          <w:tcPr>
            <w:tcW w:w="417" w:type="dxa"/>
            <w:vMerge/>
          </w:tcPr>
          <w:p w:rsidR="004E4BDE" w:rsidRPr="003C5E86" w:rsidRDefault="004E4BDE" w:rsidP="003F5D8C"/>
        </w:tc>
        <w:tc>
          <w:tcPr>
            <w:tcW w:w="8272" w:type="dxa"/>
            <w:gridSpan w:val="7"/>
          </w:tcPr>
          <w:p w:rsidR="004E4BDE" w:rsidRPr="003C5E86" w:rsidRDefault="004E4BDE" w:rsidP="003F5D8C">
            <w:pPr>
              <w:pStyle w:val="ConsPlusNormal"/>
              <w:rPr>
                <w:szCs w:val="24"/>
              </w:rPr>
            </w:pPr>
          </w:p>
        </w:tc>
      </w:tr>
      <w:tr w:rsidR="004E4BDE" w:rsidRPr="003C5E86" w:rsidTr="003F5D8C">
        <w:tc>
          <w:tcPr>
            <w:tcW w:w="547" w:type="dxa"/>
            <w:vMerge/>
          </w:tcPr>
          <w:p w:rsidR="004E4BDE" w:rsidRPr="003C5E86" w:rsidRDefault="004E4BDE" w:rsidP="003F5D8C"/>
        </w:tc>
        <w:tc>
          <w:tcPr>
            <w:tcW w:w="428" w:type="dxa"/>
            <w:vMerge/>
          </w:tcPr>
          <w:p w:rsidR="004E4BDE" w:rsidRPr="003C5E86" w:rsidRDefault="004E4BDE" w:rsidP="003F5D8C"/>
        </w:tc>
        <w:tc>
          <w:tcPr>
            <w:tcW w:w="417" w:type="dxa"/>
            <w:vMerge/>
          </w:tcPr>
          <w:p w:rsidR="004E4BDE" w:rsidRPr="003C5E86" w:rsidRDefault="004E4BDE" w:rsidP="003F5D8C"/>
        </w:tc>
        <w:tc>
          <w:tcPr>
            <w:tcW w:w="8272" w:type="dxa"/>
            <w:gridSpan w:val="7"/>
          </w:tcPr>
          <w:p w:rsidR="004E4BDE" w:rsidRPr="003C5E86" w:rsidRDefault="004E4BDE" w:rsidP="003F5D8C">
            <w:pPr>
              <w:pStyle w:val="ConsPlusNormal"/>
              <w:rPr>
                <w:szCs w:val="24"/>
              </w:rPr>
            </w:pPr>
          </w:p>
        </w:tc>
      </w:tr>
      <w:tr w:rsidR="004E4BDE" w:rsidRPr="003C5E86" w:rsidTr="003F5D8C">
        <w:tc>
          <w:tcPr>
            <w:tcW w:w="547" w:type="dxa"/>
            <w:vMerge w:val="restart"/>
          </w:tcPr>
          <w:p w:rsidR="004E4BDE" w:rsidRPr="003C5E86" w:rsidRDefault="004E4BDE" w:rsidP="003F5D8C">
            <w:pPr>
              <w:pStyle w:val="ConsPlusNormal"/>
              <w:jc w:val="center"/>
              <w:rPr>
                <w:szCs w:val="24"/>
              </w:rPr>
            </w:pPr>
            <w:r w:rsidRPr="003C5E86">
              <w:rPr>
                <w:szCs w:val="24"/>
              </w:rPr>
              <w:t>8</w:t>
            </w:r>
          </w:p>
        </w:tc>
        <w:tc>
          <w:tcPr>
            <w:tcW w:w="9117" w:type="dxa"/>
            <w:gridSpan w:val="9"/>
          </w:tcPr>
          <w:p w:rsidR="004E4BDE" w:rsidRPr="003C5E86" w:rsidRDefault="004E4BDE" w:rsidP="003F5D8C">
            <w:pPr>
              <w:pStyle w:val="ConsPlusNormal"/>
              <w:rPr>
                <w:szCs w:val="24"/>
              </w:rPr>
            </w:pPr>
            <w:r w:rsidRPr="003C5E86">
              <w:rPr>
                <w:szCs w:val="24"/>
              </w:rPr>
              <w:t>Документы, прилагаемые к заявлению:</w:t>
            </w:r>
          </w:p>
        </w:tc>
      </w:tr>
      <w:tr w:rsidR="004E4BDE" w:rsidRPr="003C5E86" w:rsidTr="003F5D8C">
        <w:tc>
          <w:tcPr>
            <w:tcW w:w="547" w:type="dxa"/>
            <w:vMerge/>
          </w:tcPr>
          <w:p w:rsidR="004E4BDE" w:rsidRPr="003C5E86" w:rsidRDefault="004E4BDE" w:rsidP="003F5D8C"/>
        </w:tc>
        <w:tc>
          <w:tcPr>
            <w:tcW w:w="9117" w:type="dxa"/>
            <w:gridSpan w:val="9"/>
          </w:tcPr>
          <w:p w:rsidR="004E4BDE" w:rsidRPr="003C5E86" w:rsidRDefault="004E4BDE" w:rsidP="003F5D8C">
            <w:pPr>
              <w:pStyle w:val="ConsPlusNormal"/>
              <w:rPr>
                <w:szCs w:val="24"/>
              </w:rPr>
            </w:pPr>
          </w:p>
        </w:tc>
      </w:tr>
      <w:tr w:rsidR="004E4BDE" w:rsidRPr="003C5E86" w:rsidTr="003F5D8C">
        <w:tc>
          <w:tcPr>
            <w:tcW w:w="547" w:type="dxa"/>
            <w:vMerge/>
          </w:tcPr>
          <w:p w:rsidR="004E4BDE" w:rsidRPr="003C5E86" w:rsidRDefault="004E4BDE" w:rsidP="003F5D8C"/>
        </w:tc>
        <w:tc>
          <w:tcPr>
            <w:tcW w:w="9117" w:type="dxa"/>
            <w:gridSpan w:val="9"/>
          </w:tcPr>
          <w:p w:rsidR="004E4BDE" w:rsidRPr="003C5E86" w:rsidRDefault="004E4BDE" w:rsidP="003F5D8C">
            <w:pPr>
              <w:pStyle w:val="ConsPlusNormal"/>
              <w:rPr>
                <w:szCs w:val="24"/>
              </w:rPr>
            </w:pPr>
          </w:p>
        </w:tc>
      </w:tr>
      <w:tr w:rsidR="004E4BDE" w:rsidRPr="003C5E86" w:rsidTr="003F5D8C">
        <w:tc>
          <w:tcPr>
            <w:tcW w:w="547" w:type="dxa"/>
            <w:vMerge/>
          </w:tcPr>
          <w:p w:rsidR="004E4BDE" w:rsidRPr="003C5E86" w:rsidRDefault="004E4BDE" w:rsidP="003F5D8C"/>
        </w:tc>
        <w:tc>
          <w:tcPr>
            <w:tcW w:w="9117" w:type="dxa"/>
            <w:gridSpan w:val="9"/>
          </w:tcPr>
          <w:p w:rsidR="004E4BDE" w:rsidRPr="003C5E86" w:rsidRDefault="004E4BDE" w:rsidP="003F5D8C">
            <w:pPr>
              <w:pStyle w:val="ConsPlusNormal"/>
              <w:rPr>
                <w:szCs w:val="24"/>
              </w:rPr>
            </w:pPr>
          </w:p>
        </w:tc>
      </w:tr>
      <w:tr w:rsidR="004E4BDE" w:rsidRPr="003C5E86" w:rsidTr="003F5D8C">
        <w:tc>
          <w:tcPr>
            <w:tcW w:w="547" w:type="dxa"/>
            <w:vMerge/>
          </w:tcPr>
          <w:p w:rsidR="004E4BDE" w:rsidRPr="003C5E86" w:rsidRDefault="004E4BDE" w:rsidP="003F5D8C"/>
        </w:tc>
        <w:tc>
          <w:tcPr>
            <w:tcW w:w="4934" w:type="dxa"/>
            <w:gridSpan w:val="5"/>
          </w:tcPr>
          <w:p w:rsidR="004E4BDE" w:rsidRPr="003C5E86" w:rsidRDefault="004E4BDE" w:rsidP="003F5D8C">
            <w:pPr>
              <w:pStyle w:val="ConsPlusNormal"/>
              <w:rPr>
                <w:szCs w:val="24"/>
              </w:rPr>
            </w:pPr>
            <w:r w:rsidRPr="003C5E86">
              <w:rPr>
                <w:szCs w:val="24"/>
              </w:rPr>
              <w:t>Оригинал в количестве ___ экз., на ___ л.</w:t>
            </w:r>
          </w:p>
        </w:tc>
        <w:tc>
          <w:tcPr>
            <w:tcW w:w="4183" w:type="dxa"/>
            <w:gridSpan w:val="4"/>
          </w:tcPr>
          <w:p w:rsidR="004E4BDE" w:rsidRPr="003C5E86" w:rsidRDefault="004E4BDE" w:rsidP="003F5D8C">
            <w:pPr>
              <w:pStyle w:val="ConsPlusNormal"/>
              <w:rPr>
                <w:szCs w:val="24"/>
              </w:rPr>
            </w:pPr>
            <w:r w:rsidRPr="003C5E86">
              <w:rPr>
                <w:szCs w:val="24"/>
              </w:rPr>
              <w:t>Копия в количестве ___ экз., на ___ л.</w:t>
            </w:r>
          </w:p>
        </w:tc>
      </w:tr>
      <w:tr w:rsidR="004E4BDE" w:rsidRPr="003C5E86" w:rsidTr="003F5D8C">
        <w:tc>
          <w:tcPr>
            <w:tcW w:w="547" w:type="dxa"/>
            <w:vMerge/>
          </w:tcPr>
          <w:p w:rsidR="004E4BDE" w:rsidRPr="003C5E86" w:rsidRDefault="004E4BDE" w:rsidP="003F5D8C"/>
        </w:tc>
        <w:tc>
          <w:tcPr>
            <w:tcW w:w="9117" w:type="dxa"/>
            <w:gridSpan w:val="9"/>
          </w:tcPr>
          <w:p w:rsidR="004E4BDE" w:rsidRPr="003C5E86" w:rsidRDefault="004E4BDE" w:rsidP="003F5D8C">
            <w:pPr>
              <w:pStyle w:val="ConsPlusNormal"/>
              <w:rPr>
                <w:szCs w:val="24"/>
              </w:rPr>
            </w:pPr>
          </w:p>
        </w:tc>
      </w:tr>
      <w:tr w:rsidR="004E4BDE" w:rsidRPr="003C5E86" w:rsidTr="003F5D8C">
        <w:tc>
          <w:tcPr>
            <w:tcW w:w="547" w:type="dxa"/>
            <w:vMerge/>
          </w:tcPr>
          <w:p w:rsidR="004E4BDE" w:rsidRPr="003C5E86" w:rsidRDefault="004E4BDE" w:rsidP="003F5D8C"/>
        </w:tc>
        <w:tc>
          <w:tcPr>
            <w:tcW w:w="9117" w:type="dxa"/>
            <w:gridSpan w:val="9"/>
          </w:tcPr>
          <w:p w:rsidR="004E4BDE" w:rsidRPr="003C5E86" w:rsidRDefault="004E4BDE" w:rsidP="003F5D8C">
            <w:pPr>
              <w:pStyle w:val="ConsPlusNormal"/>
              <w:rPr>
                <w:szCs w:val="24"/>
              </w:rPr>
            </w:pPr>
          </w:p>
        </w:tc>
      </w:tr>
      <w:tr w:rsidR="004E4BDE" w:rsidRPr="003C5E86" w:rsidTr="003F5D8C">
        <w:tc>
          <w:tcPr>
            <w:tcW w:w="547" w:type="dxa"/>
            <w:vMerge/>
          </w:tcPr>
          <w:p w:rsidR="004E4BDE" w:rsidRPr="003C5E86" w:rsidRDefault="004E4BDE" w:rsidP="003F5D8C"/>
        </w:tc>
        <w:tc>
          <w:tcPr>
            <w:tcW w:w="9117" w:type="dxa"/>
            <w:gridSpan w:val="9"/>
          </w:tcPr>
          <w:p w:rsidR="004E4BDE" w:rsidRPr="003C5E86" w:rsidRDefault="004E4BDE" w:rsidP="003F5D8C">
            <w:pPr>
              <w:pStyle w:val="ConsPlusNormal"/>
              <w:rPr>
                <w:szCs w:val="24"/>
              </w:rPr>
            </w:pPr>
          </w:p>
        </w:tc>
      </w:tr>
      <w:tr w:rsidR="004E4BDE" w:rsidRPr="003C5E86" w:rsidTr="003F5D8C">
        <w:tc>
          <w:tcPr>
            <w:tcW w:w="547" w:type="dxa"/>
            <w:vMerge/>
          </w:tcPr>
          <w:p w:rsidR="004E4BDE" w:rsidRPr="003C5E86" w:rsidRDefault="004E4BDE" w:rsidP="003F5D8C"/>
        </w:tc>
        <w:tc>
          <w:tcPr>
            <w:tcW w:w="4934" w:type="dxa"/>
            <w:gridSpan w:val="5"/>
          </w:tcPr>
          <w:p w:rsidR="004E4BDE" w:rsidRPr="003C5E86" w:rsidRDefault="004E4BDE" w:rsidP="003F5D8C">
            <w:pPr>
              <w:pStyle w:val="ConsPlusNormal"/>
              <w:rPr>
                <w:szCs w:val="24"/>
              </w:rPr>
            </w:pPr>
            <w:r w:rsidRPr="003C5E86">
              <w:rPr>
                <w:szCs w:val="24"/>
              </w:rPr>
              <w:t>Оригинал в количестве ___ экз., на ___ л.</w:t>
            </w:r>
          </w:p>
        </w:tc>
        <w:tc>
          <w:tcPr>
            <w:tcW w:w="4183" w:type="dxa"/>
            <w:gridSpan w:val="4"/>
          </w:tcPr>
          <w:p w:rsidR="004E4BDE" w:rsidRPr="003C5E86" w:rsidRDefault="004E4BDE" w:rsidP="003F5D8C">
            <w:pPr>
              <w:pStyle w:val="ConsPlusNormal"/>
              <w:rPr>
                <w:szCs w:val="24"/>
              </w:rPr>
            </w:pPr>
            <w:r w:rsidRPr="003C5E86">
              <w:rPr>
                <w:szCs w:val="24"/>
              </w:rPr>
              <w:t>Копия в количестве ___ экз., на ___ л.</w:t>
            </w:r>
          </w:p>
        </w:tc>
      </w:tr>
      <w:tr w:rsidR="004E4BDE" w:rsidRPr="003C5E86" w:rsidTr="003F5D8C">
        <w:tc>
          <w:tcPr>
            <w:tcW w:w="547" w:type="dxa"/>
            <w:vMerge/>
          </w:tcPr>
          <w:p w:rsidR="004E4BDE" w:rsidRPr="003C5E86" w:rsidRDefault="004E4BDE" w:rsidP="003F5D8C"/>
        </w:tc>
        <w:tc>
          <w:tcPr>
            <w:tcW w:w="9117" w:type="dxa"/>
            <w:gridSpan w:val="9"/>
          </w:tcPr>
          <w:p w:rsidR="004E4BDE" w:rsidRPr="003C5E86" w:rsidRDefault="004E4BDE" w:rsidP="003F5D8C">
            <w:pPr>
              <w:pStyle w:val="ConsPlusNormal"/>
              <w:rPr>
                <w:szCs w:val="24"/>
              </w:rPr>
            </w:pPr>
          </w:p>
        </w:tc>
      </w:tr>
      <w:tr w:rsidR="004E4BDE" w:rsidRPr="003C5E86" w:rsidTr="003F5D8C">
        <w:tc>
          <w:tcPr>
            <w:tcW w:w="547" w:type="dxa"/>
            <w:vMerge/>
          </w:tcPr>
          <w:p w:rsidR="004E4BDE" w:rsidRPr="003C5E86" w:rsidRDefault="004E4BDE" w:rsidP="003F5D8C"/>
        </w:tc>
        <w:tc>
          <w:tcPr>
            <w:tcW w:w="9117" w:type="dxa"/>
            <w:gridSpan w:val="9"/>
          </w:tcPr>
          <w:p w:rsidR="004E4BDE" w:rsidRPr="003C5E86" w:rsidRDefault="004E4BDE" w:rsidP="003F5D8C">
            <w:pPr>
              <w:pStyle w:val="ConsPlusNormal"/>
              <w:rPr>
                <w:szCs w:val="24"/>
              </w:rPr>
            </w:pPr>
          </w:p>
        </w:tc>
      </w:tr>
      <w:tr w:rsidR="004E4BDE" w:rsidRPr="003C5E86" w:rsidTr="003F5D8C">
        <w:tc>
          <w:tcPr>
            <w:tcW w:w="547" w:type="dxa"/>
            <w:vMerge/>
          </w:tcPr>
          <w:p w:rsidR="004E4BDE" w:rsidRPr="003C5E86" w:rsidRDefault="004E4BDE" w:rsidP="003F5D8C"/>
        </w:tc>
        <w:tc>
          <w:tcPr>
            <w:tcW w:w="9117" w:type="dxa"/>
            <w:gridSpan w:val="9"/>
          </w:tcPr>
          <w:p w:rsidR="004E4BDE" w:rsidRPr="003C5E86" w:rsidRDefault="004E4BDE" w:rsidP="003F5D8C">
            <w:pPr>
              <w:pStyle w:val="ConsPlusNormal"/>
              <w:rPr>
                <w:szCs w:val="24"/>
              </w:rPr>
            </w:pPr>
          </w:p>
        </w:tc>
      </w:tr>
      <w:tr w:rsidR="004E4BDE" w:rsidRPr="003C5E86" w:rsidTr="003F5D8C">
        <w:tc>
          <w:tcPr>
            <w:tcW w:w="547" w:type="dxa"/>
            <w:vMerge/>
          </w:tcPr>
          <w:p w:rsidR="004E4BDE" w:rsidRPr="003C5E86" w:rsidRDefault="004E4BDE" w:rsidP="003F5D8C"/>
        </w:tc>
        <w:tc>
          <w:tcPr>
            <w:tcW w:w="4934" w:type="dxa"/>
            <w:gridSpan w:val="5"/>
          </w:tcPr>
          <w:p w:rsidR="004E4BDE" w:rsidRPr="003C5E86" w:rsidRDefault="004E4BDE" w:rsidP="003F5D8C">
            <w:pPr>
              <w:pStyle w:val="ConsPlusNormal"/>
              <w:rPr>
                <w:szCs w:val="24"/>
              </w:rPr>
            </w:pPr>
            <w:r w:rsidRPr="003C5E86">
              <w:rPr>
                <w:szCs w:val="24"/>
              </w:rPr>
              <w:t>Оригинал в количестве ___ экз., на ___ л.</w:t>
            </w:r>
          </w:p>
        </w:tc>
        <w:tc>
          <w:tcPr>
            <w:tcW w:w="4183" w:type="dxa"/>
            <w:gridSpan w:val="4"/>
          </w:tcPr>
          <w:p w:rsidR="004E4BDE" w:rsidRPr="003C5E86" w:rsidRDefault="004E4BDE" w:rsidP="003F5D8C">
            <w:pPr>
              <w:pStyle w:val="ConsPlusNormal"/>
              <w:rPr>
                <w:szCs w:val="24"/>
              </w:rPr>
            </w:pPr>
            <w:r w:rsidRPr="003C5E86">
              <w:rPr>
                <w:szCs w:val="24"/>
              </w:rPr>
              <w:t>Копия в количестве ___ экз., на ___ л.</w:t>
            </w:r>
          </w:p>
        </w:tc>
      </w:tr>
      <w:tr w:rsidR="004E4BDE" w:rsidRPr="003C5E86" w:rsidTr="003F5D8C">
        <w:tc>
          <w:tcPr>
            <w:tcW w:w="547" w:type="dxa"/>
            <w:vMerge w:val="restart"/>
          </w:tcPr>
          <w:p w:rsidR="004E4BDE" w:rsidRPr="003C5E86" w:rsidRDefault="004E4BDE" w:rsidP="003F5D8C">
            <w:pPr>
              <w:pStyle w:val="ConsPlusNormal"/>
              <w:jc w:val="center"/>
              <w:rPr>
                <w:szCs w:val="24"/>
              </w:rPr>
            </w:pPr>
            <w:r w:rsidRPr="003C5E86">
              <w:rPr>
                <w:szCs w:val="24"/>
              </w:rPr>
              <w:t>9</w:t>
            </w:r>
          </w:p>
        </w:tc>
        <w:tc>
          <w:tcPr>
            <w:tcW w:w="9117" w:type="dxa"/>
            <w:gridSpan w:val="9"/>
          </w:tcPr>
          <w:p w:rsidR="004E4BDE" w:rsidRPr="003C5E86" w:rsidRDefault="004E4BDE" w:rsidP="003F5D8C">
            <w:pPr>
              <w:pStyle w:val="ConsPlusNormal"/>
              <w:rPr>
                <w:szCs w:val="24"/>
              </w:rPr>
            </w:pPr>
            <w:r w:rsidRPr="003C5E86">
              <w:rPr>
                <w:szCs w:val="24"/>
              </w:rPr>
              <w:t>Примечание:</w:t>
            </w:r>
          </w:p>
        </w:tc>
      </w:tr>
      <w:tr w:rsidR="004E4BDE" w:rsidRPr="003C5E86" w:rsidTr="003F5D8C">
        <w:tc>
          <w:tcPr>
            <w:tcW w:w="547" w:type="dxa"/>
            <w:vMerge/>
          </w:tcPr>
          <w:p w:rsidR="004E4BDE" w:rsidRPr="003C5E86" w:rsidRDefault="004E4BDE" w:rsidP="003F5D8C"/>
        </w:tc>
        <w:tc>
          <w:tcPr>
            <w:tcW w:w="9117" w:type="dxa"/>
            <w:gridSpan w:val="9"/>
          </w:tcPr>
          <w:p w:rsidR="004E4BDE" w:rsidRPr="003C5E86" w:rsidRDefault="004E4BDE" w:rsidP="003F5D8C">
            <w:pPr>
              <w:pStyle w:val="ConsPlusNormal"/>
              <w:rPr>
                <w:szCs w:val="24"/>
              </w:rPr>
            </w:pPr>
          </w:p>
        </w:tc>
      </w:tr>
      <w:tr w:rsidR="004E4BDE" w:rsidRPr="003C5E86" w:rsidTr="003F5D8C">
        <w:tc>
          <w:tcPr>
            <w:tcW w:w="547" w:type="dxa"/>
            <w:vMerge/>
          </w:tcPr>
          <w:p w:rsidR="004E4BDE" w:rsidRPr="003C5E86" w:rsidRDefault="004E4BDE" w:rsidP="003F5D8C"/>
        </w:tc>
        <w:tc>
          <w:tcPr>
            <w:tcW w:w="9117" w:type="dxa"/>
            <w:gridSpan w:val="9"/>
          </w:tcPr>
          <w:p w:rsidR="004E4BDE" w:rsidRPr="003C5E86" w:rsidRDefault="004E4BDE" w:rsidP="003F5D8C">
            <w:pPr>
              <w:pStyle w:val="ConsPlusNormal"/>
              <w:rPr>
                <w:szCs w:val="24"/>
              </w:rPr>
            </w:pPr>
          </w:p>
        </w:tc>
      </w:tr>
      <w:tr w:rsidR="004E4BDE" w:rsidRPr="003C5E86" w:rsidTr="003F5D8C">
        <w:tc>
          <w:tcPr>
            <w:tcW w:w="547" w:type="dxa"/>
            <w:vMerge/>
          </w:tcPr>
          <w:p w:rsidR="004E4BDE" w:rsidRPr="003C5E86" w:rsidRDefault="004E4BDE" w:rsidP="003F5D8C"/>
        </w:tc>
        <w:tc>
          <w:tcPr>
            <w:tcW w:w="9117" w:type="dxa"/>
            <w:gridSpan w:val="9"/>
          </w:tcPr>
          <w:p w:rsidR="004E4BDE" w:rsidRPr="003C5E86" w:rsidRDefault="004E4BDE" w:rsidP="003F5D8C">
            <w:pPr>
              <w:pStyle w:val="ConsPlusNormal"/>
              <w:rPr>
                <w:szCs w:val="24"/>
              </w:rPr>
            </w:pPr>
          </w:p>
        </w:tc>
      </w:tr>
      <w:tr w:rsidR="004E4BDE" w:rsidRPr="003C5E86" w:rsidTr="003F5D8C">
        <w:tc>
          <w:tcPr>
            <w:tcW w:w="547" w:type="dxa"/>
            <w:vMerge/>
          </w:tcPr>
          <w:p w:rsidR="004E4BDE" w:rsidRPr="003C5E86" w:rsidRDefault="004E4BDE" w:rsidP="003F5D8C"/>
        </w:tc>
        <w:tc>
          <w:tcPr>
            <w:tcW w:w="9117" w:type="dxa"/>
            <w:gridSpan w:val="9"/>
          </w:tcPr>
          <w:p w:rsidR="004E4BDE" w:rsidRPr="003C5E86" w:rsidRDefault="004E4BDE" w:rsidP="003F5D8C">
            <w:pPr>
              <w:pStyle w:val="ConsPlusNormal"/>
              <w:rPr>
                <w:szCs w:val="24"/>
              </w:rPr>
            </w:pPr>
          </w:p>
        </w:tc>
      </w:tr>
      <w:tr w:rsidR="004E4BDE" w:rsidRPr="003C5E86" w:rsidTr="003F5D8C">
        <w:tc>
          <w:tcPr>
            <w:tcW w:w="547" w:type="dxa"/>
            <w:vMerge/>
          </w:tcPr>
          <w:p w:rsidR="004E4BDE" w:rsidRPr="003C5E86" w:rsidRDefault="004E4BDE" w:rsidP="003F5D8C"/>
        </w:tc>
        <w:tc>
          <w:tcPr>
            <w:tcW w:w="9117" w:type="dxa"/>
            <w:gridSpan w:val="9"/>
          </w:tcPr>
          <w:p w:rsidR="004E4BDE" w:rsidRPr="003C5E86" w:rsidRDefault="004E4BDE" w:rsidP="003F5D8C">
            <w:pPr>
              <w:pStyle w:val="ConsPlusNormal"/>
              <w:rPr>
                <w:szCs w:val="24"/>
              </w:rPr>
            </w:pPr>
          </w:p>
        </w:tc>
      </w:tr>
      <w:tr w:rsidR="004E4BDE" w:rsidRPr="003C5E86" w:rsidTr="003F5D8C">
        <w:tc>
          <w:tcPr>
            <w:tcW w:w="547" w:type="dxa"/>
            <w:vMerge/>
          </w:tcPr>
          <w:p w:rsidR="004E4BDE" w:rsidRPr="003C5E86" w:rsidRDefault="004E4BDE" w:rsidP="003F5D8C"/>
        </w:tc>
        <w:tc>
          <w:tcPr>
            <w:tcW w:w="9117" w:type="dxa"/>
            <w:gridSpan w:val="9"/>
          </w:tcPr>
          <w:p w:rsidR="004E4BDE" w:rsidRPr="003C5E86" w:rsidRDefault="004E4BDE" w:rsidP="003F5D8C">
            <w:pPr>
              <w:pStyle w:val="ConsPlusNormal"/>
              <w:rPr>
                <w:szCs w:val="24"/>
              </w:rPr>
            </w:pPr>
          </w:p>
        </w:tc>
      </w:tr>
    </w:tbl>
    <w:p w:rsidR="004E4BDE" w:rsidRPr="003C5E86" w:rsidRDefault="004E4BDE" w:rsidP="002C7DF2">
      <w:pPr>
        <w:pStyle w:val="ConsPlusNormal"/>
        <w:jc w:val="both"/>
        <w:rPr>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8"/>
        <w:gridCol w:w="2292"/>
        <w:gridCol w:w="3103"/>
        <w:gridCol w:w="525"/>
        <w:gridCol w:w="1032"/>
        <w:gridCol w:w="2154"/>
      </w:tblGrid>
      <w:tr w:rsidR="004E4BDE" w:rsidRPr="003C5E86" w:rsidTr="003F5D8C">
        <w:tc>
          <w:tcPr>
            <w:tcW w:w="5953" w:type="dxa"/>
            <w:gridSpan w:val="3"/>
          </w:tcPr>
          <w:p w:rsidR="004E4BDE" w:rsidRPr="003C5E86" w:rsidRDefault="004E4BDE" w:rsidP="003F5D8C">
            <w:pPr>
              <w:pStyle w:val="ConsPlusNormal"/>
              <w:rPr>
                <w:szCs w:val="24"/>
              </w:rPr>
            </w:pPr>
          </w:p>
        </w:tc>
        <w:tc>
          <w:tcPr>
            <w:tcW w:w="1557" w:type="dxa"/>
            <w:gridSpan w:val="2"/>
          </w:tcPr>
          <w:p w:rsidR="004E4BDE" w:rsidRPr="003C5E86" w:rsidRDefault="004E4BDE" w:rsidP="003F5D8C">
            <w:pPr>
              <w:pStyle w:val="ConsPlusNormal"/>
              <w:rPr>
                <w:szCs w:val="24"/>
              </w:rPr>
            </w:pPr>
            <w:r w:rsidRPr="003C5E86">
              <w:rPr>
                <w:szCs w:val="24"/>
              </w:rPr>
              <w:t>Лист N __</w:t>
            </w:r>
          </w:p>
        </w:tc>
        <w:tc>
          <w:tcPr>
            <w:tcW w:w="2154" w:type="dxa"/>
          </w:tcPr>
          <w:p w:rsidR="004E4BDE" w:rsidRPr="003C5E86" w:rsidRDefault="004E4BDE" w:rsidP="003F5D8C">
            <w:pPr>
              <w:pStyle w:val="ConsPlusNormal"/>
              <w:jc w:val="both"/>
              <w:rPr>
                <w:szCs w:val="24"/>
              </w:rPr>
            </w:pPr>
            <w:r w:rsidRPr="003C5E86">
              <w:rPr>
                <w:szCs w:val="24"/>
              </w:rPr>
              <w:t>Всего листов __</w:t>
            </w:r>
          </w:p>
        </w:tc>
      </w:tr>
      <w:tr w:rsidR="004E4BDE" w:rsidRPr="003C5E86" w:rsidTr="003F5D8C">
        <w:tblPrEx>
          <w:tblBorders>
            <w:left w:val="none" w:sz="0" w:space="0" w:color="auto"/>
            <w:right w:val="none" w:sz="0" w:space="0" w:color="auto"/>
          </w:tblBorders>
        </w:tblPrEx>
        <w:tc>
          <w:tcPr>
            <w:tcW w:w="9664" w:type="dxa"/>
            <w:gridSpan w:val="6"/>
            <w:tcBorders>
              <w:left w:val="nil"/>
              <w:right w:val="nil"/>
            </w:tcBorders>
          </w:tcPr>
          <w:p w:rsidR="004E4BDE" w:rsidRPr="003C5E86" w:rsidRDefault="004E4BDE" w:rsidP="003F5D8C">
            <w:pPr>
              <w:pStyle w:val="ConsPlusNormal"/>
              <w:rPr>
                <w:szCs w:val="24"/>
              </w:rPr>
            </w:pPr>
          </w:p>
        </w:tc>
      </w:tr>
      <w:tr w:rsidR="004E4BDE" w:rsidRPr="003C5E86" w:rsidTr="003F5D8C">
        <w:tc>
          <w:tcPr>
            <w:tcW w:w="558" w:type="dxa"/>
          </w:tcPr>
          <w:p w:rsidR="004E4BDE" w:rsidRPr="003C5E86" w:rsidRDefault="004E4BDE" w:rsidP="003F5D8C">
            <w:pPr>
              <w:pStyle w:val="ConsPlusNormal"/>
              <w:jc w:val="center"/>
              <w:rPr>
                <w:szCs w:val="24"/>
              </w:rPr>
            </w:pPr>
            <w:r w:rsidRPr="003C5E86">
              <w:rPr>
                <w:szCs w:val="24"/>
              </w:rPr>
              <w:t>10</w:t>
            </w:r>
          </w:p>
        </w:tc>
        <w:tc>
          <w:tcPr>
            <w:tcW w:w="9106" w:type="dxa"/>
            <w:gridSpan w:val="5"/>
          </w:tcPr>
          <w:p w:rsidR="004E4BDE" w:rsidRPr="003C5E86" w:rsidRDefault="004E4BDE" w:rsidP="003F5D8C">
            <w:pPr>
              <w:pStyle w:val="ConsPlusNormal"/>
              <w:jc w:val="both"/>
              <w:rPr>
                <w:szCs w:val="24"/>
              </w:rPr>
            </w:pPr>
            <w:r w:rsidRPr="003C5E86">
              <w:rPr>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E4BDE" w:rsidRPr="003C5E86" w:rsidTr="003F5D8C">
        <w:tc>
          <w:tcPr>
            <w:tcW w:w="558" w:type="dxa"/>
          </w:tcPr>
          <w:p w:rsidR="004E4BDE" w:rsidRPr="003C5E86" w:rsidRDefault="004E4BDE" w:rsidP="003F5D8C">
            <w:pPr>
              <w:pStyle w:val="ConsPlusNormal"/>
              <w:jc w:val="center"/>
              <w:rPr>
                <w:szCs w:val="24"/>
              </w:rPr>
            </w:pPr>
            <w:r w:rsidRPr="003C5E86">
              <w:rPr>
                <w:szCs w:val="24"/>
              </w:rPr>
              <w:t>11</w:t>
            </w:r>
          </w:p>
        </w:tc>
        <w:tc>
          <w:tcPr>
            <w:tcW w:w="9106" w:type="dxa"/>
            <w:gridSpan w:val="5"/>
          </w:tcPr>
          <w:p w:rsidR="004E4BDE" w:rsidRPr="003C5E86" w:rsidRDefault="004E4BDE" w:rsidP="003F5D8C">
            <w:pPr>
              <w:pStyle w:val="ConsPlusNormal"/>
              <w:rPr>
                <w:szCs w:val="24"/>
              </w:rPr>
            </w:pPr>
            <w:r w:rsidRPr="003C5E86">
              <w:rPr>
                <w:szCs w:val="24"/>
              </w:rPr>
              <w:t>Настоящим также подтверждаю, что:</w:t>
            </w:r>
          </w:p>
          <w:p w:rsidR="004E4BDE" w:rsidRPr="003C5E86" w:rsidRDefault="004E4BDE" w:rsidP="003F5D8C">
            <w:pPr>
              <w:pStyle w:val="ConsPlusNormal"/>
              <w:rPr>
                <w:szCs w:val="24"/>
              </w:rPr>
            </w:pPr>
            <w:r w:rsidRPr="003C5E86">
              <w:rPr>
                <w:szCs w:val="24"/>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E4BDE" w:rsidRPr="003C5E86" w:rsidTr="003F5D8C">
        <w:tc>
          <w:tcPr>
            <w:tcW w:w="558" w:type="dxa"/>
            <w:vMerge w:val="restart"/>
          </w:tcPr>
          <w:p w:rsidR="004E4BDE" w:rsidRPr="003C5E86" w:rsidRDefault="004E4BDE" w:rsidP="003F5D8C">
            <w:pPr>
              <w:pStyle w:val="ConsPlusNormal"/>
              <w:jc w:val="center"/>
              <w:rPr>
                <w:szCs w:val="24"/>
              </w:rPr>
            </w:pPr>
            <w:r w:rsidRPr="003C5E86">
              <w:rPr>
                <w:szCs w:val="24"/>
              </w:rPr>
              <w:t>12</w:t>
            </w:r>
          </w:p>
        </w:tc>
        <w:tc>
          <w:tcPr>
            <w:tcW w:w="5920" w:type="dxa"/>
            <w:gridSpan w:val="3"/>
          </w:tcPr>
          <w:p w:rsidR="004E4BDE" w:rsidRPr="003C5E86" w:rsidRDefault="004E4BDE" w:rsidP="003F5D8C">
            <w:pPr>
              <w:pStyle w:val="ConsPlusNormal"/>
              <w:rPr>
                <w:szCs w:val="24"/>
              </w:rPr>
            </w:pPr>
            <w:r w:rsidRPr="003C5E86">
              <w:rPr>
                <w:szCs w:val="24"/>
              </w:rPr>
              <w:t>Подпись</w:t>
            </w:r>
          </w:p>
        </w:tc>
        <w:tc>
          <w:tcPr>
            <w:tcW w:w="3186" w:type="dxa"/>
            <w:gridSpan w:val="2"/>
          </w:tcPr>
          <w:p w:rsidR="004E4BDE" w:rsidRPr="003C5E86" w:rsidRDefault="004E4BDE" w:rsidP="003F5D8C">
            <w:pPr>
              <w:pStyle w:val="ConsPlusNormal"/>
              <w:rPr>
                <w:szCs w:val="24"/>
              </w:rPr>
            </w:pPr>
            <w:r w:rsidRPr="003C5E86">
              <w:rPr>
                <w:szCs w:val="24"/>
              </w:rPr>
              <w:t>Дата</w:t>
            </w:r>
          </w:p>
        </w:tc>
      </w:tr>
      <w:tr w:rsidR="004E4BDE" w:rsidRPr="003C5E86" w:rsidTr="003F5D8C">
        <w:tc>
          <w:tcPr>
            <w:tcW w:w="558" w:type="dxa"/>
            <w:vMerge/>
          </w:tcPr>
          <w:p w:rsidR="004E4BDE" w:rsidRPr="003C5E86" w:rsidRDefault="004E4BDE" w:rsidP="003F5D8C"/>
        </w:tc>
        <w:tc>
          <w:tcPr>
            <w:tcW w:w="2292" w:type="dxa"/>
            <w:tcBorders>
              <w:right w:val="nil"/>
            </w:tcBorders>
          </w:tcPr>
          <w:p w:rsidR="004E4BDE" w:rsidRPr="003C5E86" w:rsidRDefault="004E4BDE" w:rsidP="003F5D8C">
            <w:pPr>
              <w:pStyle w:val="ConsPlusNormal"/>
              <w:jc w:val="center"/>
              <w:rPr>
                <w:szCs w:val="24"/>
              </w:rPr>
            </w:pPr>
            <w:r w:rsidRPr="003C5E86">
              <w:rPr>
                <w:szCs w:val="24"/>
              </w:rPr>
              <w:t>____________</w:t>
            </w:r>
          </w:p>
          <w:p w:rsidR="004E4BDE" w:rsidRPr="003C5E86" w:rsidRDefault="004E4BDE" w:rsidP="003F5D8C">
            <w:pPr>
              <w:pStyle w:val="ConsPlusNormal"/>
              <w:jc w:val="center"/>
              <w:rPr>
                <w:szCs w:val="24"/>
              </w:rPr>
            </w:pPr>
            <w:r w:rsidRPr="003C5E86">
              <w:rPr>
                <w:szCs w:val="24"/>
              </w:rPr>
              <w:t>(подпись)</w:t>
            </w:r>
          </w:p>
        </w:tc>
        <w:tc>
          <w:tcPr>
            <w:tcW w:w="3628" w:type="dxa"/>
            <w:gridSpan w:val="2"/>
            <w:tcBorders>
              <w:left w:val="nil"/>
            </w:tcBorders>
          </w:tcPr>
          <w:p w:rsidR="004E4BDE" w:rsidRPr="003C5E86" w:rsidRDefault="004E4BDE" w:rsidP="003F5D8C">
            <w:pPr>
              <w:pStyle w:val="ConsPlusNormal"/>
              <w:jc w:val="center"/>
              <w:rPr>
                <w:szCs w:val="24"/>
              </w:rPr>
            </w:pPr>
            <w:r w:rsidRPr="003C5E86">
              <w:rPr>
                <w:szCs w:val="24"/>
              </w:rPr>
              <w:t>_______________________</w:t>
            </w:r>
          </w:p>
          <w:p w:rsidR="004E4BDE" w:rsidRPr="003C5E86" w:rsidRDefault="004E4BDE" w:rsidP="003F5D8C">
            <w:pPr>
              <w:pStyle w:val="ConsPlusNormal"/>
              <w:jc w:val="center"/>
              <w:rPr>
                <w:szCs w:val="24"/>
              </w:rPr>
            </w:pPr>
            <w:r w:rsidRPr="003C5E86">
              <w:rPr>
                <w:szCs w:val="24"/>
              </w:rPr>
              <w:t>(инициалы, фамилия)</w:t>
            </w:r>
          </w:p>
        </w:tc>
        <w:tc>
          <w:tcPr>
            <w:tcW w:w="3186" w:type="dxa"/>
            <w:gridSpan w:val="2"/>
          </w:tcPr>
          <w:p w:rsidR="004E4BDE" w:rsidRPr="003C5E86" w:rsidRDefault="004E4BDE" w:rsidP="003F5D8C">
            <w:pPr>
              <w:pStyle w:val="ConsPlusNormal"/>
              <w:jc w:val="center"/>
              <w:rPr>
                <w:szCs w:val="24"/>
              </w:rPr>
            </w:pPr>
            <w:r w:rsidRPr="003C5E86">
              <w:rPr>
                <w:szCs w:val="24"/>
              </w:rPr>
              <w:t>"__" _______ ____г.</w:t>
            </w:r>
          </w:p>
        </w:tc>
      </w:tr>
      <w:tr w:rsidR="004E4BDE" w:rsidRPr="003C5E86" w:rsidTr="003F5D8C">
        <w:tc>
          <w:tcPr>
            <w:tcW w:w="558" w:type="dxa"/>
            <w:vMerge w:val="restart"/>
          </w:tcPr>
          <w:p w:rsidR="004E4BDE" w:rsidRPr="003C5E86" w:rsidRDefault="004E4BDE" w:rsidP="003F5D8C">
            <w:pPr>
              <w:pStyle w:val="ConsPlusNormal"/>
              <w:jc w:val="center"/>
              <w:rPr>
                <w:szCs w:val="24"/>
              </w:rPr>
            </w:pPr>
            <w:r w:rsidRPr="003C5E86">
              <w:rPr>
                <w:szCs w:val="24"/>
              </w:rPr>
              <w:t>13</w:t>
            </w:r>
          </w:p>
        </w:tc>
        <w:tc>
          <w:tcPr>
            <w:tcW w:w="9106" w:type="dxa"/>
            <w:gridSpan w:val="5"/>
          </w:tcPr>
          <w:p w:rsidR="004E4BDE" w:rsidRPr="003C5E86" w:rsidRDefault="004E4BDE" w:rsidP="003F5D8C">
            <w:pPr>
              <w:pStyle w:val="ConsPlusNormal"/>
              <w:rPr>
                <w:szCs w:val="24"/>
              </w:rPr>
            </w:pPr>
            <w:r w:rsidRPr="003C5E86">
              <w:rPr>
                <w:szCs w:val="24"/>
              </w:rPr>
              <w:t>Отметка специалиста, принявшего заявление и приложенные к нему документы:</w:t>
            </w:r>
          </w:p>
        </w:tc>
      </w:tr>
      <w:tr w:rsidR="004E4BDE" w:rsidRPr="003C5E86" w:rsidTr="003F5D8C">
        <w:tc>
          <w:tcPr>
            <w:tcW w:w="558" w:type="dxa"/>
            <w:vMerge/>
          </w:tcPr>
          <w:p w:rsidR="004E4BDE" w:rsidRPr="003C5E86" w:rsidRDefault="004E4BDE" w:rsidP="003F5D8C"/>
        </w:tc>
        <w:tc>
          <w:tcPr>
            <w:tcW w:w="9106" w:type="dxa"/>
            <w:gridSpan w:val="5"/>
          </w:tcPr>
          <w:p w:rsidR="004E4BDE" w:rsidRPr="003C5E86" w:rsidRDefault="004E4BDE" w:rsidP="003F5D8C">
            <w:pPr>
              <w:pStyle w:val="ConsPlusNormal"/>
              <w:rPr>
                <w:szCs w:val="24"/>
              </w:rPr>
            </w:pPr>
          </w:p>
        </w:tc>
      </w:tr>
      <w:tr w:rsidR="004E4BDE" w:rsidRPr="003C5E86" w:rsidTr="003F5D8C">
        <w:tc>
          <w:tcPr>
            <w:tcW w:w="558" w:type="dxa"/>
            <w:vMerge/>
          </w:tcPr>
          <w:p w:rsidR="004E4BDE" w:rsidRPr="003C5E86" w:rsidRDefault="004E4BDE" w:rsidP="003F5D8C"/>
        </w:tc>
        <w:tc>
          <w:tcPr>
            <w:tcW w:w="9106" w:type="dxa"/>
            <w:gridSpan w:val="5"/>
          </w:tcPr>
          <w:p w:rsidR="004E4BDE" w:rsidRPr="003C5E86" w:rsidRDefault="004E4BDE" w:rsidP="003F5D8C">
            <w:pPr>
              <w:pStyle w:val="ConsPlusNormal"/>
              <w:rPr>
                <w:szCs w:val="24"/>
              </w:rPr>
            </w:pPr>
          </w:p>
        </w:tc>
      </w:tr>
      <w:tr w:rsidR="004E4BDE" w:rsidRPr="003C5E86" w:rsidTr="003F5D8C">
        <w:tc>
          <w:tcPr>
            <w:tcW w:w="558" w:type="dxa"/>
            <w:vMerge/>
          </w:tcPr>
          <w:p w:rsidR="004E4BDE" w:rsidRPr="003C5E86" w:rsidRDefault="004E4BDE" w:rsidP="003F5D8C"/>
        </w:tc>
        <w:tc>
          <w:tcPr>
            <w:tcW w:w="9106" w:type="dxa"/>
            <w:gridSpan w:val="5"/>
          </w:tcPr>
          <w:p w:rsidR="004E4BDE" w:rsidRPr="003C5E86" w:rsidRDefault="004E4BDE" w:rsidP="003F5D8C">
            <w:pPr>
              <w:pStyle w:val="ConsPlusNormal"/>
              <w:rPr>
                <w:szCs w:val="24"/>
              </w:rPr>
            </w:pPr>
          </w:p>
        </w:tc>
      </w:tr>
      <w:tr w:rsidR="004E4BDE" w:rsidRPr="003C5E86" w:rsidTr="003F5D8C">
        <w:tc>
          <w:tcPr>
            <w:tcW w:w="558" w:type="dxa"/>
            <w:vMerge/>
          </w:tcPr>
          <w:p w:rsidR="004E4BDE" w:rsidRPr="003C5E86" w:rsidRDefault="004E4BDE" w:rsidP="003F5D8C"/>
        </w:tc>
        <w:tc>
          <w:tcPr>
            <w:tcW w:w="9106" w:type="dxa"/>
            <w:gridSpan w:val="5"/>
          </w:tcPr>
          <w:p w:rsidR="004E4BDE" w:rsidRPr="003C5E86" w:rsidRDefault="004E4BDE" w:rsidP="003F5D8C">
            <w:pPr>
              <w:pStyle w:val="ConsPlusNormal"/>
              <w:rPr>
                <w:szCs w:val="24"/>
              </w:rPr>
            </w:pPr>
          </w:p>
        </w:tc>
      </w:tr>
      <w:tr w:rsidR="004E4BDE" w:rsidRPr="003C5E86" w:rsidTr="003F5D8C">
        <w:tc>
          <w:tcPr>
            <w:tcW w:w="558" w:type="dxa"/>
            <w:vMerge/>
          </w:tcPr>
          <w:p w:rsidR="004E4BDE" w:rsidRPr="003C5E86" w:rsidRDefault="004E4BDE" w:rsidP="003F5D8C"/>
        </w:tc>
        <w:tc>
          <w:tcPr>
            <w:tcW w:w="9106" w:type="dxa"/>
            <w:gridSpan w:val="5"/>
          </w:tcPr>
          <w:p w:rsidR="004E4BDE" w:rsidRPr="003C5E86" w:rsidRDefault="004E4BDE" w:rsidP="003F5D8C">
            <w:pPr>
              <w:pStyle w:val="ConsPlusNormal"/>
              <w:rPr>
                <w:szCs w:val="24"/>
              </w:rPr>
            </w:pPr>
          </w:p>
        </w:tc>
      </w:tr>
      <w:tr w:rsidR="004E4BDE" w:rsidRPr="003C5E86" w:rsidTr="003F5D8C">
        <w:tc>
          <w:tcPr>
            <w:tcW w:w="558" w:type="dxa"/>
            <w:vMerge/>
          </w:tcPr>
          <w:p w:rsidR="004E4BDE" w:rsidRPr="003C5E86" w:rsidRDefault="004E4BDE" w:rsidP="003F5D8C"/>
        </w:tc>
        <w:tc>
          <w:tcPr>
            <w:tcW w:w="9106" w:type="dxa"/>
            <w:gridSpan w:val="5"/>
          </w:tcPr>
          <w:p w:rsidR="004E4BDE" w:rsidRPr="003C5E86" w:rsidRDefault="004E4BDE" w:rsidP="003F5D8C">
            <w:pPr>
              <w:pStyle w:val="ConsPlusNormal"/>
              <w:rPr>
                <w:szCs w:val="24"/>
              </w:rPr>
            </w:pPr>
          </w:p>
        </w:tc>
      </w:tr>
    </w:tbl>
    <w:p w:rsidR="004E4BDE" w:rsidRPr="003C5E86" w:rsidRDefault="004E4BDE" w:rsidP="002C7DF2">
      <w:pPr>
        <w:pStyle w:val="ConsPlusNormal"/>
        <w:jc w:val="both"/>
        <w:rPr>
          <w:szCs w:val="24"/>
        </w:rPr>
      </w:pPr>
      <w:bookmarkStart w:id="3" w:name="P493"/>
      <w:bookmarkEnd w:id="3"/>
      <w:r w:rsidRPr="003C5E86">
        <w:rPr>
          <w:szCs w:val="24"/>
        </w:rPr>
        <w:t>&lt;1&gt; Строка дублируется для каждого объединенного земельного участка.</w:t>
      </w:r>
    </w:p>
    <w:p w:rsidR="004E4BDE" w:rsidRPr="003C5E86" w:rsidRDefault="004E4BDE" w:rsidP="002C7DF2">
      <w:pPr>
        <w:pStyle w:val="ConsPlusNormal"/>
        <w:jc w:val="both"/>
        <w:rPr>
          <w:szCs w:val="24"/>
        </w:rPr>
      </w:pPr>
      <w:bookmarkStart w:id="4" w:name="P494"/>
      <w:bookmarkEnd w:id="4"/>
      <w:r w:rsidRPr="003C5E86">
        <w:rPr>
          <w:szCs w:val="24"/>
        </w:rPr>
        <w:t>&lt;2&gt; Строка дублируется для каждого перераспределенного участка.</w:t>
      </w:r>
    </w:p>
    <w:p w:rsidR="004E4BDE" w:rsidRPr="003C5E86" w:rsidRDefault="004E4BDE" w:rsidP="002C7DF2">
      <w:pPr>
        <w:pStyle w:val="ConsPlusNormal"/>
        <w:jc w:val="both"/>
        <w:rPr>
          <w:szCs w:val="24"/>
        </w:rPr>
      </w:pPr>
      <w:bookmarkStart w:id="5" w:name="P495"/>
      <w:bookmarkEnd w:id="5"/>
      <w:r w:rsidRPr="003C5E86">
        <w:rPr>
          <w:szCs w:val="24"/>
        </w:rPr>
        <w:t>&lt;3&gt; Строка дублируется для каждого разделенного помещения.</w:t>
      </w:r>
    </w:p>
    <w:p w:rsidR="004E4BDE" w:rsidRPr="003C5E86" w:rsidRDefault="004E4BDE" w:rsidP="002C7DF2">
      <w:pPr>
        <w:pStyle w:val="ConsPlusNormal"/>
        <w:jc w:val="both"/>
        <w:rPr>
          <w:szCs w:val="24"/>
        </w:rPr>
      </w:pPr>
      <w:bookmarkStart w:id="6" w:name="P496"/>
      <w:bookmarkEnd w:id="6"/>
      <w:r w:rsidRPr="003C5E86">
        <w:rPr>
          <w:szCs w:val="24"/>
        </w:rPr>
        <w:t>&lt;4&gt; Строка дублируется для каждого объединенного помещения.</w:t>
      </w:r>
    </w:p>
    <w:p w:rsidR="004E4BDE" w:rsidRPr="003C5E86" w:rsidRDefault="004E4BDE" w:rsidP="002C7DF2"/>
    <w:p w:rsidR="004E4BDE" w:rsidRDefault="004E4BDE" w:rsidP="002C7DF2">
      <w:pPr>
        <w:tabs>
          <w:tab w:val="left" w:pos="709"/>
        </w:tabs>
        <w:jc w:val="both"/>
        <w:rPr>
          <w:sz w:val="28"/>
          <w:szCs w:val="28"/>
        </w:rPr>
      </w:pPr>
    </w:p>
    <w:p w:rsidR="004E4BDE" w:rsidRDefault="004E4BDE" w:rsidP="00F47F75">
      <w:pPr>
        <w:tabs>
          <w:tab w:val="left" w:pos="3270"/>
          <w:tab w:val="left" w:pos="5040"/>
        </w:tabs>
        <w:suppressAutoHyphens/>
        <w:spacing w:after="0" w:line="240" w:lineRule="auto"/>
        <w:ind w:left="5040"/>
        <w:jc w:val="center"/>
        <w:rPr>
          <w:sz w:val="28"/>
          <w:szCs w:val="28"/>
        </w:rPr>
      </w:pPr>
    </w:p>
    <w:p w:rsidR="004E4BDE" w:rsidRDefault="004E4BDE" w:rsidP="00F47F75">
      <w:pPr>
        <w:tabs>
          <w:tab w:val="left" w:pos="3270"/>
          <w:tab w:val="left" w:pos="5040"/>
        </w:tabs>
        <w:suppressAutoHyphens/>
        <w:spacing w:after="0" w:line="240" w:lineRule="auto"/>
        <w:ind w:left="5040"/>
        <w:jc w:val="center"/>
        <w:rPr>
          <w:sz w:val="28"/>
          <w:szCs w:val="28"/>
        </w:rPr>
      </w:pPr>
    </w:p>
    <w:p w:rsidR="004E4BDE" w:rsidRDefault="004E4BDE" w:rsidP="00F47F75">
      <w:pPr>
        <w:tabs>
          <w:tab w:val="left" w:pos="3270"/>
          <w:tab w:val="left" w:pos="5040"/>
        </w:tabs>
        <w:suppressAutoHyphens/>
        <w:spacing w:after="0" w:line="240" w:lineRule="auto"/>
        <w:ind w:left="5040"/>
        <w:jc w:val="center"/>
        <w:rPr>
          <w:rFonts w:ascii="Times New Roman" w:hAnsi="Times New Roman"/>
          <w:color w:val="000000"/>
          <w:sz w:val="24"/>
          <w:szCs w:val="24"/>
        </w:rPr>
      </w:pPr>
      <w:r>
        <w:rPr>
          <w:rFonts w:ascii="Times New Roman" w:hAnsi="Times New Roman"/>
          <w:color w:val="000000"/>
          <w:sz w:val="24"/>
          <w:szCs w:val="24"/>
        </w:rPr>
        <w:t>Приложение № 2</w:t>
      </w:r>
    </w:p>
    <w:p w:rsidR="004E4BDE" w:rsidRDefault="004E4BDE" w:rsidP="00F47F75">
      <w:pPr>
        <w:tabs>
          <w:tab w:val="left" w:pos="3270"/>
          <w:tab w:val="left" w:pos="5040"/>
        </w:tabs>
        <w:suppressAutoHyphens/>
        <w:spacing w:after="0" w:line="240" w:lineRule="auto"/>
        <w:ind w:left="5040"/>
        <w:jc w:val="center"/>
        <w:rPr>
          <w:rFonts w:ascii="Times New Roman" w:hAnsi="Times New Roman"/>
          <w:color w:val="000000"/>
          <w:sz w:val="24"/>
          <w:szCs w:val="24"/>
        </w:rPr>
      </w:pPr>
      <w:r>
        <w:rPr>
          <w:rFonts w:ascii="Times New Roman" w:hAnsi="Times New Roman"/>
          <w:color w:val="000000"/>
          <w:sz w:val="24"/>
          <w:szCs w:val="24"/>
        </w:rPr>
        <w:t>к Административному регламенту</w:t>
      </w:r>
    </w:p>
    <w:p w:rsidR="004E4BDE" w:rsidRPr="00F47F75" w:rsidRDefault="004E4BDE" w:rsidP="00F47F75">
      <w:pPr>
        <w:shd w:val="clear" w:color="auto" w:fill="FFFFFF"/>
        <w:spacing w:after="0" w:line="240" w:lineRule="auto"/>
        <w:ind w:left="5040"/>
        <w:jc w:val="center"/>
        <w:rPr>
          <w:rFonts w:ascii="Times New Roman" w:hAnsi="Times New Roman"/>
          <w:bCs/>
          <w:sz w:val="24"/>
          <w:szCs w:val="24"/>
        </w:rPr>
      </w:pPr>
      <w:r w:rsidRPr="00F47F75">
        <w:rPr>
          <w:rFonts w:ascii="Times New Roman" w:hAnsi="Times New Roman"/>
          <w:color w:val="000000"/>
          <w:sz w:val="24"/>
          <w:szCs w:val="24"/>
        </w:rPr>
        <w:t xml:space="preserve">предоставления </w:t>
      </w:r>
      <w:r w:rsidRPr="00F47F75">
        <w:rPr>
          <w:rFonts w:ascii="Times New Roman" w:hAnsi="Times New Roman"/>
          <w:sz w:val="24"/>
          <w:szCs w:val="24"/>
          <w:shd w:val="clear" w:color="auto" w:fill="FFFFFF"/>
        </w:rPr>
        <w:t xml:space="preserve">администрацией Дмитриевского сельского поселения Галичского муниципального района Костромской области </w:t>
      </w:r>
      <w:r w:rsidRPr="00F47F75">
        <w:rPr>
          <w:rFonts w:ascii="Times New Roman" w:hAnsi="Times New Roman"/>
          <w:color w:val="000000"/>
          <w:sz w:val="24"/>
          <w:szCs w:val="24"/>
        </w:rPr>
        <w:t xml:space="preserve">муниципальной услуги </w:t>
      </w:r>
      <w:r w:rsidRPr="00F47F75">
        <w:rPr>
          <w:rFonts w:ascii="Times New Roman" w:hAnsi="Times New Roman"/>
          <w:bCs/>
          <w:sz w:val="24"/>
          <w:szCs w:val="24"/>
        </w:rPr>
        <w:t xml:space="preserve">по присвоению адресов объектам адресации </w:t>
      </w:r>
    </w:p>
    <w:p w:rsidR="004E4BDE" w:rsidRPr="005C156B" w:rsidRDefault="004E4BDE" w:rsidP="00CE383C">
      <w:pPr>
        <w:adjustRightInd w:val="0"/>
        <w:spacing w:after="0" w:line="240" w:lineRule="auto"/>
        <w:ind w:firstLine="709"/>
        <w:jc w:val="both"/>
        <w:outlineLvl w:val="1"/>
        <w:rPr>
          <w:rFonts w:ascii="Times New Roman" w:hAnsi="Times New Roman"/>
          <w:sz w:val="20"/>
          <w:szCs w:val="20"/>
        </w:rPr>
      </w:pPr>
    </w:p>
    <w:tbl>
      <w:tblPr>
        <w:tblW w:w="0" w:type="auto"/>
        <w:tblCellMar>
          <w:left w:w="0" w:type="dxa"/>
          <w:right w:w="0" w:type="dxa"/>
        </w:tblCellMar>
        <w:tblLook w:val="0000"/>
      </w:tblPr>
      <w:tblGrid>
        <w:gridCol w:w="129"/>
        <w:gridCol w:w="705"/>
        <w:gridCol w:w="551"/>
        <w:gridCol w:w="1693"/>
        <w:gridCol w:w="882"/>
        <w:gridCol w:w="1627"/>
        <w:gridCol w:w="2633"/>
        <w:gridCol w:w="1592"/>
        <w:gridCol w:w="123"/>
      </w:tblGrid>
      <w:tr w:rsidR="004E4BDE" w:rsidRPr="006A042D" w:rsidTr="006A042D">
        <w:tc>
          <w:tcPr>
            <w:tcW w:w="10534" w:type="dxa"/>
            <w:gridSpan w:val="9"/>
            <w:tcBorders>
              <w:top w:val="nil"/>
              <w:left w:val="nil"/>
              <w:bottom w:val="nil"/>
              <w:right w:val="nil"/>
            </w:tcBorders>
            <w:tcMar>
              <w:top w:w="0" w:type="dxa"/>
              <w:left w:w="149" w:type="dxa"/>
              <w:bottom w:w="0" w:type="dxa"/>
              <w:right w:w="149" w:type="dxa"/>
            </w:tcMar>
          </w:tcPr>
          <w:p w:rsidR="004E4BDE" w:rsidRPr="006A042D" w:rsidRDefault="004E4BDE" w:rsidP="006A042D">
            <w:pPr>
              <w:spacing w:before="150" w:after="75" w:line="288" w:lineRule="atLeast"/>
              <w:jc w:val="center"/>
              <w:textAlignment w:val="baseline"/>
              <w:rPr>
                <w:rFonts w:ascii="Times New Roman" w:hAnsi="Times New Roman"/>
                <w:sz w:val="28"/>
                <w:szCs w:val="28"/>
              </w:rPr>
            </w:pPr>
            <w:r w:rsidRPr="006A042D">
              <w:rPr>
                <w:rFonts w:ascii="Times New Roman" w:hAnsi="Times New Roman"/>
                <w:sz w:val="28"/>
                <w:szCs w:val="28"/>
              </w:rPr>
              <w:t>Расписка в получении документов администрацией Дмитриевского сельского поселения Галичского муниципального района Костромской области</w:t>
            </w:r>
          </w:p>
        </w:tc>
      </w:tr>
      <w:tr w:rsidR="004E4BDE" w:rsidRPr="006A042D" w:rsidTr="006A042D">
        <w:tc>
          <w:tcPr>
            <w:tcW w:w="10534" w:type="dxa"/>
            <w:gridSpan w:val="9"/>
            <w:tcBorders>
              <w:top w:val="nil"/>
              <w:left w:val="nil"/>
              <w:bottom w:val="nil"/>
              <w:right w:val="nil"/>
            </w:tcBorders>
            <w:tcMar>
              <w:top w:w="0" w:type="dxa"/>
              <w:left w:w="149" w:type="dxa"/>
              <w:bottom w:w="0" w:type="dxa"/>
              <w:right w:w="149" w:type="dxa"/>
            </w:tcMar>
          </w:tcPr>
          <w:p w:rsidR="004E4BDE" w:rsidRPr="006A042D" w:rsidRDefault="004E4BDE" w:rsidP="006A042D">
            <w:pPr>
              <w:spacing w:after="0" w:line="315" w:lineRule="atLeast"/>
              <w:jc w:val="center"/>
              <w:textAlignment w:val="baseline"/>
              <w:rPr>
                <w:rFonts w:ascii="Times New Roman" w:hAnsi="Times New Roman"/>
                <w:color w:val="2D2D2D"/>
                <w:sz w:val="21"/>
                <w:szCs w:val="21"/>
              </w:rPr>
            </w:pPr>
            <w:r w:rsidRPr="006A042D">
              <w:rPr>
                <w:rFonts w:ascii="Times New Roman" w:hAnsi="Times New Roman"/>
                <w:b/>
                <w:bCs/>
                <w:color w:val="2D2D2D"/>
                <w:sz w:val="21"/>
                <w:szCs w:val="21"/>
              </w:rPr>
              <w:t>от "__" ____________ 20 __ г.</w:t>
            </w:r>
          </w:p>
        </w:tc>
      </w:tr>
      <w:tr w:rsidR="004E4BDE" w:rsidRPr="006A042D" w:rsidTr="006A042D">
        <w:tc>
          <w:tcPr>
            <w:tcW w:w="10534" w:type="dxa"/>
            <w:gridSpan w:val="9"/>
            <w:tcBorders>
              <w:top w:val="nil"/>
              <w:left w:val="nil"/>
              <w:bottom w:val="nil"/>
              <w:right w:val="nil"/>
            </w:tcBorders>
            <w:tcMar>
              <w:top w:w="0" w:type="dxa"/>
              <w:left w:w="149" w:type="dxa"/>
              <w:bottom w:w="0" w:type="dxa"/>
              <w:right w:w="149" w:type="dxa"/>
            </w:tcMar>
          </w:tcPr>
          <w:p w:rsidR="004E4BDE" w:rsidRPr="006A042D" w:rsidRDefault="004E4BDE" w:rsidP="006A042D">
            <w:pPr>
              <w:spacing w:after="0" w:line="240" w:lineRule="auto"/>
              <w:rPr>
                <w:rFonts w:ascii="Times New Roman" w:hAnsi="Times New Roman"/>
                <w:sz w:val="24"/>
                <w:szCs w:val="24"/>
              </w:rPr>
            </w:pPr>
          </w:p>
        </w:tc>
      </w:tr>
      <w:tr w:rsidR="004E4BDE" w:rsidRPr="006A042D" w:rsidTr="006A042D">
        <w:tc>
          <w:tcPr>
            <w:tcW w:w="10534" w:type="dxa"/>
            <w:gridSpan w:val="9"/>
            <w:tcBorders>
              <w:top w:val="nil"/>
              <w:left w:val="nil"/>
              <w:bottom w:val="nil"/>
              <w:right w:val="nil"/>
            </w:tcBorders>
            <w:tcMar>
              <w:top w:w="0" w:type="dxa"/>
              <w:left w:w="149" w:type="dxa"/>
              <w:bottom w:w="0" w:type="dxa"/>
              <w:right w:w="149" w:type="dxa"/>
            </w:tcMar>
          </w:tcPr>
          <w:p w:rsidR="004E4BDE" w:rsidRPr="006A042D" w:rsidRDefault="004E4BDE" w:rsidP="006A042D">
            <w:pPr>
              <w:spacing w:after="0" w:line="315" w:lineRule="atLeast"/>
              <w:textAlignment w:val="baseline"/>
              <w:rPr>
                <w:rFonts w:ascii="Times New Roman" w:hAnsi="Times New Roman"/>
                <w:color w:val="2D2D2D"/>
                <w:sz w:val="21"/>
                <w:szCs w:val="21"/>
              </w:rPr>
            </w:pPr>
            <w:r>
              <w:rPr>
                <w:rFonts w:ascii="Times New Roman" w:hAnsi="Times New Roman"/>
                <w:color w:val="2D2D2D"/>
                <w:sz w:val="21"/>
                <w:szCs w:val="21"/>
              </w:rPr>
              <w:t>г.Галич</w:t>
            </w:r>
          </w:p>
        </w:tc>
      </w:tr>
      <w:tr w:rsidR="004E4BDE" w:rsidRPr="006A042D" w:rsidTr="006A042D">
        <w:tc>
          <w:tcPr>
            <w:tcW w:w="10534" w:type="dxa"/>
            <w:gridSpan w:val="9"/>
            <w:tcBorders>
              <w:top w:val="nil"/>
              <w:left w:val="nil"/>
              <w:bottom w:val="nil"/>
              <w:right w:val="nil"/>
            </w:tcBorders>
            <w:tcMar>
              <w:top w:w="0" w:type="dxa"/>
              <w:left w:w="149" w:type="dxa"/>
              <w:bottom w:w="0" w:type="dxa"/>
              <w:right w:w="149" w:type="dxa"/>
            </w:tcMar>
          </w:tcPr>
          <w:p w:rsidR="004E4BDE" w:rsidRPr="006A042D" w:rsidRDefault="004E4BDE" w:rsidP="006A042D">
            <w:pPr>
              <w:spacing w:after="0" w:line="240" w:lineRule="auto"/>
              <w:rPr>
                <w:rFonts w:ascii="Times New Roman" w:hAnsi="Times New Roman"/>
                <w:sz w:val="24"/>
                <w:szCs w:val="24"/>
              </w:rPr>
            </w:pPr>
          </w:p>
        </w:tc>
      </w:tr>
      <w:tr w:rsidR="004E4BDE" w:rsidRPr="006A042D" w:rsidTr="006A042D">
        <w:tc>
          <w:tcPr>
            <w:tcW w:w="4250" w:type="dxa"/>
            <w:gridSpan w:val="5"/>
            <w:tcBorders>
              <w:top w:val="nil"/>
              <w:left w:val="nil"/>
              <w:bottom w:val="nil"/>
              <w:right w:val="nil"/>
            </w:tcBorders>
            <w:tcMar>
              <w:top w:w="0" w:type="dxa"/>
              <w:left w:w="149" w:type="dxa"/>
              <w:bottom w:w="0" w:type="dxa"/>
              <w:right w:w="149" w:type="dxa"/>
            </w:tcMar>
          </w:tcPr>
          <w:p w:rsidR="004E4BDE" w:rsidRPr="006A042D" w:rsidRDefault="004E4BDE" w:rsidP="006A042D">
            <w:pPr>
              <w:spacing w:after="0" w:line="315" w:lineRule="atLeast"/>
              <w:textAlignment w:val="baseline"/>
              <w:rPr>
                <w:rFonts w:ascii="Times New Roman" w:hAnsi="Times New Roman"/>
                <w:color w:val="2D2D2D"/>
                <w:sz w:val="21"/>
                <w:szCs w:val="21"/>
              </w:rPr>
            </w:pPr>
            <w:r w:rsidRPr="006A042D">
              <w:rPr>
                <w:rFonts w:ascii="Times New Roman" w:hAnsi="Times New Roman"/>
                <w:color w:val="2D2D2D"/>
                <w:sz w:val="21"/>
                <w:szCs w:val="21"/>
              </w:rPr>
              <w:t>Настоящая расписка выдана мной,</w:t>
            </w:r>
          </w:p>
        </w:tc>
        <w:tc>
          <w:tcPr>
            <w:tcW w:w="6283" w:type="dxa"/>
            <w:gridSpan w:val="4"/>
            <w:tcBorders>
              <w:top w:val="nil"/>
              <w:left w:val="nil"/>
              <w:bottom w:val="single" w:sz="6" w:space="0" w:color="000000"/>
              <w:right w:val="nil"/>
            </w:tcBorders>
            <w:tcMar>
              <w:top w:w="0" w:type="dxa"/>
              <w:left w:w="149" w:type="dxa"/>
              <w:bottom w:w="0" w:type="dxa"/>
              <w:right w:w="149" w:type="dxa"/>
            </w:tcMar>
          </w:tcPr>
          <w:p w:rsidR="004E4BDE" w:rsidRPr="006A042D" w:rsidRDefault="004E4BDE" w:rsidP="006A042D">
            <w:pPr>
              <w:spacing w:after="0" w:line="240" w:lineRule="auto"/>
              <w:rPr>
                <w:rFonts w:ascii="Times New Roman" w:hAnsi="Times New Roman"/>
                <w:sz w:val="24"/>
                <w:szCs w:val="24"/>
              </w:rPr>
            </w:pPr>
          </w:p>
        </w:tc>
      </w:tr>
      <w:tr w:rsidR="004E4BDE" w:rsidRPr="006A042D" w:rsidTr="006A042D">
        <w:tc>
          <w:tcPr>
            <w:tcW w:w="4250" w:type="dxa"/>
            <w:gridSpan w:val="5"/>
            <w:tcBorders>
              <w:top w:val="nil"/>
              <w:left w:val="nil"/>
              <w:bottom w:val="single" w:sz="6" w:space="0" w:color="000000"/>
              <w:right w:val="nil"/>
            </w:tcBorders>
            <w:tcMar>
              <w:top w:w="0" w:type="dxa"/>
              <w:left w:w="149" w:type="dxa"/>
              <w:bottom w:w="0" w:type="dxa"/>
              <w:right w:w="149" w:type="dxa"/>
            </w:tcMar>
          </w:tcPr>
          <w:p w:rsidR="004E4BDE" w:rsidRPr="006A042D" w:rsidRDefault="004E4BDE" w:rsidP="006A042D">
            <w:pPr>
              <w:spacing w:after="0" w:line="240" w:lineRule="auto"/>
              <w:rPr>
                <w:rFonts w:ascii="Times New Roman" w:hAnsi="Times New Roman"/>
                <w:sz w:val="24"/>
                <w:szCs w:val="24"/>
              </w:rPr>
            </w:pPr>
          </w:p>
        </w:tc>
        <w:tc>
          <w:tcPr>
            <w:tcW w:w="6283" w:type="dxa"/>
            <w:gridSpan w:val="4"/>
            <w:tcBorders>
              <w:top w:val="nil"/>
              <w:left w:val="nil"/>
              <w:bottom w:val="single" w:sz="6" w:space="0" w:color="000000"/>
              <w:right w:val="nil"/>
            </w:tcBorders>
            <w:tcMar>
              <w:top w:w="0" w:type="dxa"/>
              <w:left w:w="149" w:type="dxa"/>
              <w:bottom w:w="0" w:type="dxa"/>
              <w:right w:w="149" w:type="dxa"/>
            </w:tcMar>
          </w:tcPr>
          <w:p w:rsidR="004E4BDE" w:rsidRPr="006A042D" w:rsidRDefault="004E4BDE" w:rsidP="006A042D">
            <w:pPr>
              <w:spacing w:after="0" w:line="315" w:lineRule="atLeast"/>
              <w:jc w:val="center"/>
              <w:textAlignment w:val="baseline"/>
              <w:rPr>
                <w:rFonts w:ascii="Times New Roman" w:hAnsi="Times New Roman"/>
                <w:color w:val="2D2D2D"/>
                <w:sz w:val="21"/>
                <w:szCs w:val="21"/>
              </w:rPr>
            </w:pPr>
            <w:r w:rsidRPr="006A042D">
              <w:rPr>
                <w:rFonts w:ascii="Times New Roman" w:hAnsi="Times New Roman"/>
                <w:color w:val="2D2D2D"/>
                <w:sz w:val="21"/>
                <w:szCs w:val="21"/>
              </w:rPr>
              <w:t>(фамилия, инициалы, должность</w:t>
            </w:r>
            <w:r w:rsidRPr="006A042D">
              <w:rPr>
                <w:rFonts w:ascii="Times New Roman" w:hAnsi="Times New Roman"/>
                <w:color w:val="2D2D2D"/>
                <w:sz w:val="21"/>
                <w:szCs w:val="21"/>
              </w:rPr>
              <w:br/>
            </w:r>
          </w:p>
        </w:tc>
      </w:tr>
      <w:tr w:rsidR="004E4BDE" w:rsidRPr="006A042D" w:rsidTr="006A042D">
        <w:tc>
          <w:tcPr>
            <w:tcW w:w="10534" w:type="dxa"/>
            <w:gridSpan w:val="9"/>
            <w:tcBorders>
              <w:top w:val="nil"/>
              <w:left w:val="nil"/>
              <w:bottom w:val="nil"/>
              <w:right w:val="nil"/>
            </w:tcBorders>
            <w:tcMar>
              <w:top w:w="0" w:type="dxa"/>
              <w:left w:w="149" w:type="dxa"/>
              <w:bottom w:w="0" w:type="dxa"/>
              <w:right w:w="149" w:type="dxa"/>
            </w:tcMar>
          </w:tcPr>
          <w:p w:rsidR="004E4BDE" w:rsidRPr="006A042D" w:rsidRDefault="004E4BDE" w:rsidP="006A042D">
            <w:pPr>
              <w:spacing w:after="0" w:line="315" w:lineRule="atLeast"/>
              <w:jc w:val="center"/>
              <w:textAlignment w:val="baseline"/>
              <w:rPr>
                <w:rFonts w:ascii="Times New Roman" w:hAnsi="Times New Roman"/>
                <w:color w:val="2D2D2D"/>
                <w:sz w:val="21"/>
                <w:szCs w:val="21"/>
              </w:rPr>
            </w:pPr>
            <w:r>
              <w:rPr>
                <w:rFonts w:ascii="Times New Roman" w:hAnsi="Times New Roman"/>
                <w:color w:val="2D2D2D"/>
                <w:sz w:val="21"/>
                <w:szCs w:val="21"/>
              </w:rPr>
              <w:t>специалиста администрации сельского поселения</w:t>
            </w:r>
            <w:r w:rsidRPr="006A042D">
              <w:rPr>
                <w:rFonts w:ascii="Times New Roman" w:hAnsi="Times New Roman"/>
                <w:color w:val="2D2D2D"/>
                <w:sz w:val="21"/>
                <w:szCs w:val="21"/>
              </w:rPr>
              <w:t>)</w:t>
            </w:r>
          </w:p>
        </w:tc>
      </w:tr>
      <w:tr w:rsidR="004E4BDE" w:rsidRPr="006A042D" w:rsidTr="006A042D">
        <w:tc>
          <w:tcPr>
            <w:tcW w:w="1478" w:type="dxa"/>
            <w:gridSpan w:val="3"/>
            <w:tcBorders>
              <w:top w:val="nil"/>
              <w:left w:val="nil"/>
              <w:bottom w:val="nil"/>
              <w:right w:val="nil"/>
            </w:tcBorders>
            <w:tcMar>
              <w:top w:w="0" w:type="dxa"/>
              <w:left w:w="149" w:type="dxa"/>
              <w:bottom w:w="0" w:type="dxa"/>
              <w:right w:w="149" w:type="dxa"/>
            </w:tcMar>
          </w:tcPr>
          <w:p w:rsidR="004E4BDE" w:rsidRPr="006A042D" w:rsidRDefault="004E4BDE" w:rsidP="006A042D">
            <w:pPr>
              <w:spacing w:after="0" w:line="315" w:lineRule="atLeast"/>
              <w:textAlignment w:val="baseline"/>
              <w:rPr>
                <w:rFonts w:ascii="Times New Roman" w:hAnsi="Times New Roman"/>
                <w:color w:val="2D2D2D"/>
                <w:sz w:val="21"/>
                <w:szCs w:val="21"/>
              </w:rPr>
            </w:pPr>
            <w:r w:rsidRPr="006A042D">
              <w:rPr>
                <w:rFonts w:ascii="Times New Roman" w:hAnsi="Times New Roman"/>
                <w:color w:val="2D2D2D"/>
                <w:sz w:val="21"/>
                <w:szCs w:val="21"/>
              </w:rPr>
              <w:t>в том, что от</w:t>
            </w:r>
          </w:p>
        </w:tc>
        <w:tc>
          <w:tcPr>
            <w:tcW w:w="9055" w:type="dxa"/>
            <w:gridSpan w:val="6"/>
            <w:tcBorders>
              <w:top w:val="nil"/>
              <w:left w:val="nil"/>
              <w:bottom w:val="single" w:sz="6" w:space="0" w:color="000000"/>
              <w:right w:val="nil"/>
            </w:tcBorders>
            <w:tcMar>
              <w:top w:w="0" w:type="dxa"/>
              <w:left w:w="149" w:type="dxa"/>
              <w:bottom w:w="0" w:type="dxa"/>
              <w:right w:w="149" w:type="dxa"/>
            </w:tcMar>
          </w:tcPr>
          <w:p w:rsidR="004E4BDE" w:rsidRPr="006A042D" w:rsidRDefault="004E4BDE" w:rsidP="006A042D">
            <w:pPr>
              <w:spacing w:after="0" w:line="240" w:lineRule="auto"/>
              <w:rPr>
                <w:rFonts w:ascii="Times New Roman" w:hAnsi="Times New Roman"/>
                <w:sz w:val="24"/>
                <w:szCs w:val="24"/>
              </w:rPr>
            </w:pPr>
          </w:p>
        </w:tc>
      </w:tr>
      <w:tr w:rsidR="004E4BDE" w:rsidRPr="006A042D" w:rsidTr="006A042D">
        <w:tc>
          <w:tcPr>
            <w:tcW w:w="10534" w:type="dxa"/>
            <w:gridSpan w:val="9"/>
            <w:tcBorders>
              <w:top w:val="nil"/>
              <w:left w:val="nil"/>
              <w:bottom w:val="single" w:sz="6" w:space="0" w:color="000000"/>
              <w:right w:val="nil"/>
            </w:tcBorders>
            <w:tcMar>
              <w:top w:w="0" w:type="dxa"/>
              <w:left w:w="149" w:type="dxa"/>
              <w:bottom w:w="0" w:type="dxa"/>
              <w:right w:w="149" w:type="dxa"/>
            </w:tcMar>
          </w:tcPr>
          <w:p w:rsidR="004E4BDE" w:rsidRPr="006A042D" w:rsidRDefault="004E4BDE" w:rsidP="006A042D">
            <w:pPr>
              <w:spacing w:after="0" w:line="315" w:lineRule="atLeast"/>
              <w:jc w:val="center"/>
              <w:textAlignment w:val="baseline"/>
              <w:rPr>
                <w:rFonts w:ascii="Times New Roman" w:hAnsi="Times New Roman"/>
                <w:color w:val="2D2D2D"/>
                <w:sz w:val="21"/>
                <w:szCs w:val="21"/>
              </w:rPr>
            </w:pPr>
            <w:r w:rsidRPr="006A042D">
              <w:rPr>
                <w:rFonts w:ascii="Times New Roman" w:hAnsi="Times New Roman"/>
                <w:color w:val="2D2D2D"/>
                <w:sz w:val="21"/>
                <w:szCs w:val="21"/>
              </w:rPr>
              <w:t>(указываются данные, идентифицирующие лицо, от которого получены документы:</w:t>
            </w:r>
            <w:r w:rsidRPr="006A042D">
              <w:rPr>
                <w:rFonts w:ascii="Times New Roman" w:hAnsi="Times New Roman"/>
                <w:color w:val="2D2D2D"/>
                <w:sz w:val="21"/>
                <w:szCs w:val="21"/>
              </w:rPr>
              <w:br/>
            </w:r>
          </w:p>
        </w:tc>
      </w:tr>
      <w:tr w:rsidR="004E4BDE" w:rsidRPr="006A042D" w:rsidTr="006A042D">
        <w:tc>
          <w:tcPr>
            <w:tcW w:w="10534" w:type="dxa"/>
            <w:gridSpan w:val="9"/>
            <w:tcBorders>
              <w:top w:val="nil"/>
              <w:left w:val="nil"/>
              <w:bottom w:val="nil"/>
              <w:right w:val="nil"/>
            </w:tcBorders>
            <w:tcMar>
              <w:top w:w="0" w:type="dxa"/>
              <w:left w:w="149" w:type="dxa"/>
              <w:bottom w:w="0" w:type="dxa"/>
              <w:right w:w="149" w:type="dxa"/>
            </w:tcMar>
          </w:tcPr>
          <w:p w:rsidR="004E4BDE" w:rsidRPr="006A042D" w:rsidRDefault="004E4BDE" w:rsidP="006A042D">
            <w:pPr>
              <w:spacing w:after="0" w:line="315" w:lineRule="atLeast"/>
              <w:jc w:val="center"/>
              <w:textAlignment w:val="baseline"/>
              <w:rPr>
                <w:rFonts w:ascii="Times New Roman" w:hAnsi="Times New Roman"/>
                <w:color w:val="2D2D2D"/>
                <w:sz w:val="21"/>
                <w:szCs w:val="21"/>
              </w:rPr>
            </w:pPr>
            <w:r w:rsidRPr="006A042D">
              <w:rPr>
                <w:rFonts w:ascii="Times New Roman" w:hAnsi="Times New Roman"/>
                <w:color w:val="2D2D2D"/>
                <w:sz w:val="21"/>
                <w:szCs w:val="21"/>
              </w:rPr>
              <w:t>Ф.И.О., место жительства гражданина, наименование, место нахождения юридического лица и т.д.)</w:t>
            </w:r>
          </w:p>
        </w:tc>
      </w:tr>
      <w:tr w:rsidR="004E4BDE" w:rsidRPr="006A042D" w:rsidTr="006A042D">
        <w:tc>
          <w:tcPr>
            <w:tcW w:w="10534" w:type="dxa"/>
            <w:gridSpan w:val="9"/>
            <w:tcBorders>
              <w:top w:val="nil"/>
              <w:left w:val="nil"/>
              <w:bottom w:val="nil"/>
              <w:right w:val="nil"/>
            </w:tcBorders>
            <w:tcMar>
              <w:top w:w="0" w:type="dxa"/>
              <w:left w:w="149" w:type="dxa"/>
              <w:bottom w:w="0" w:type="dxa"/>
              <w:right w:w="149" w:type="dxa"/>
            </w:tcMar>
          </w:tcPr>
          <w:p w:rsidR="004E4BDE" w:rsidRPr="006A042D" w:rsidRDefault="004E4BDE" w:rsidP="006A042D">
            <w:pPr>
              <w:spacing w:after="0" w:line="315" w:lineRule="atLeast"/>
              <w:textAlignment w:val="baseline"/>
              <w:rPr>
                <w:rFonts w:ascii="Times New Roman" w:hAnsi="Times New Roman"/>
                <w:color w:val="2D2D2D"/>
                <w:sz w:val="21"/>
                <w:szCs w:val="21"/>
              </w:rPr>
            </w:pPr>
            <w:r w:rsidRPr="006A042D">
              <w:rPr>
                <w:rFonts w:ascii="Times New Roman" w:hAnsi="Times New Roman"/>
                <w:color w:val="2D2D2D"/>
                <w:sz w:val="21"/>
                <w:szCs w:val="21"/>
              </w:rPr>
              <w:t>получены следующие документы:</w:t>
            </w:r>
          </w:p>
        </w:tc>
      </w:tr>
      <w:tr w:rsidR="004E4BDE" w:rsidRPr="006A042D" w:rsidTr="006A042D">
        <w:trPr>
          <w:gridBefore w:val="1"/>
          <w:gridAfter w:val="1"/>
          <w:wBefore w:w="149" w:type="dxa"/>
          <w:wAfter w:w="149" w:type="dxa"/>
          <w:trHeight w:val="15"/>
        </w:trPr>
        <w:tc>
          <w:tcPr>
            <w:tcW w:w="739" w:type="dxa"/>
          </w:tcPr>
          <w:p w:rsidR="004E4BDE" w:rsidRPr="006A042D" w:rsidRDefault="004E4BDE" w:rsidP="006A042D">
            <w:pPr>
              <w:spacing w:after="0" w:line="240" w:lineRule="auto"/>
              <w:rPr>
                <w:rFonts w:ascii="Times New Roman" w:hAnsi="Times New Roman"/>
                <w:sz w:val="2"/>
                <w:szCs w:val="24"/>
              </w:rPr>
            </w:pPr>
          </w:p>
        </w:tc>
        <w:tc>
          <w:tcPr>
            <w:tcW w:w="2402" w:type="dxa"/>
            <w:gridSpan w:val="2"/>
          </w:tcPr>
          <w:p w:rsidR="004E4BDE" w:rsidRPr="006A042D" w:rsidRDefault="004E4BDE" w:rsidP="006A042D">
            <w:pPr>
              <w:spacing w:after="0" w:line="240" w:lineRule="auto"/>
              <w:rPr>
                <w:rFonts w:ascii="Times New Roman" w:hAnsi="Times New Roman"/>
                <w:sz w:val="2"/>
                <w:szCs w:val="24"/>
              </w:rPr>
            </w:pPr>
          </w:p>
        </w:tc>
        <w:tc>
          <w:tcPr>
            <w:tcW w:w="2772" w:type="dxa"/>
            <w:gridSpan w:val="2"/>
          </w:tcPr>
          <w:p w:rsidR="004E4BDE" w:rsidRPr="006A042D" w:rsidRDefault="004E4BDE" w:rsidP="006A042D">
            <w:pPr>
              <w:spacing w:after="0" w:line="240" w:lineRule="auto"/>
              <w:rPr>
                <w:rFonts w:ascii="Times New Roman" w:hAnsi="Times New Roman"/>
                <w:sz w:val="2"/>
                <w:szCs w:val="24"/>
              </w:rPr>
            </w:pPr>
          </w:p>
        </w:tc>
        <w:tc>
          <w:tcPr>
            <w:tcW w:w="2957" w:type="dxa"/>
          </w:tcPr>
          <w:p w:rsidR="004E4BDE" w:rsidRPr="006A042D" w:rsidRDefault="004E4BDE" w:rsidP="006A042D">
            <w:pPr>
              <w:spacing w:after="0" w:line="240" w:lineRule="auto"/>
              <w:rPr>
                <w:rFonts w:ascii="Times New Roman" w:hAnsi="Times New Roman"/>
                <w:sz w:val="2"/>
                <w:szCs w:val="24"/>
              </w:rPr>
            </w:pPr>
          </w:p>
        </w:tc>
        <w:tc>
          <w:tcPr>
            <w:tcW w:w="1663" w:type="dxa"/>
          </w:tcPr>
          <w:p w:rsidR="004E4BDE" w:rsidRPr="006A042D" w:rsidRDefault="004E4BDE" w:rsidP="006A042D">
            <w:pPr>
              <w:spacing w:after="0" w:line="240" w:lineRule="auto"/>
              <w:rPr>
                <w:rFonts w:ascii="Times New Roman" w:hAnsi="Times New Roman"/>
                <w:sz w:val="2"/>
                <w:szCs w:val="24"/>
              </w:rPr>
            </w:pPr>
          </w:p>
        </w:tc>
      </w:tr>
      <w:tr w:rsidR="004E4BDE" w:rsidRPr="006A042D" w:rsidTr="006A042D">
        <w:trPr>
          <w:gridBefore w:val="1"/>
          <w:gridAfter w:val="1"/>
          <w:wBefore w:w="149" w:type="dxa"/>
          <w:wAfter w:w="149" w:type="dxa"/>
        </w:trPr>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4E4BDE" w:rsidRPr="006A042D" w:rsidRDefault="004E4BDE" w:rsidP="006A042D">
            <w:pPr>
              <w:spacing w:after="0" w:line="315" w:lineRule="atLeast"/>
              <w:jc w:val="center"/>
              <w:textAlignment w:val="baseline"/>
              <w:rPr>
                <w:rFonts w:ascii="Times New Roman" w:hAnsi="Times New Roman"/>
                <w:color w:val="2D2D2D"/>
                <w:sz w:val="21"/>
                <w:szCs w:val="21"/>
              </w:rPr>
            </w:pPr>
            <w:r w:rsidRPr="006A042D">
              <w:rPr>
                <w:rFonts w:ascii="Times New Roman" w:hAnsi="Times New Roman"/>
                <w:color w:val="2D2D2D"/>
                <w:sz w:val="21"/>
                <w:szCs w:val="21"/>
              </w:rPr>
              <w:t>N п/п</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4E4BDE" w:rsidRPr="006A042D" w:rsidRDefault="004E4BDE" w:rsidP="006A042D">
            <w:pPr>
              <w:spacing w:after="0" w:line="315" w:lineRule="atLeast"/>
              <w:jc w:val="center"/>
              <w:textAlignment w:val="baseline"/>
              <w:rPr>
                <w:rFonts w:ascii="Times New Roman" w:hAnsi="Times New Roman"/>
                <w:color w:val="2D2D2D"/>
                <w:sz w:val="21"/>
                <w:szCs w:val="21"/>
              </w:rPr>
            </w:pPr>
            <w:r w:rsidRPr="006A042D">
              <w:rPr>
                <w:rFonts w:ascii="Times New Roman" w:hAnsi="Times New Roman"/>
                <w:color w:val="2D2D2D"/>
                <w:sz w:val="21"/>
                <w:szCs w:val="21"/>
              </w:rPr>
              <w:t>Наименование документа</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4E4BDE" w:rsidRPr="006A042D" w:rsidRDefault="004E4BDE" w:rsidP="006A042D">
            <w:pPr>
              <w:spacing w:after="0" w:line="315" w:lineRule="atLeast"/>
              <w:jc w:val="center"/>
              <w:textAlignment w:val="baseline"/>
              <w:rPr>
                <w:rFonts w:ascii="Times New Roman" w:hAnsi="Times New Roman"/>
                <w:color w:val="2D2D2D"/>
                <w:sz w:val="21"/>
                <w:szCs w:val="21"/>
              </w:rPr>
            </w:pPr>
            <w:r w:rsidRPr="006A042D">
              <w:rPr>
                <w:rFonts w:ascii="Times New Roman" w:hAnsi="Times New Roman"/>
                <w:color w:val="2D2D2D"/>
                <w:sz w:val="21"/>
                <w:szCs w:val="21"/>
              </w:rPr>
              <w:t>Вид документа (подлинник, копия)</w:t>
            </w:r>
          </w:p>
        </w:tc>
        <w:tc>
          <w:tcPr>
            <w:tcW w:w="295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4E4BDE" w:rsidRPr="006A042D" w:rsidRDefault="004E4BDE" w:rsidP="006A042D">
            <w:pPr>
              <w:spacing w:after="0" w:line="315" w:lineRule="atLeast"/>
              <w:jc w:val="center"/>
              <w:textAlignment w:val="baseline"/>
              <w:rPr>
                <w:rFonts w:ascii="Times New Roman" w:hAnsi="Times New Roman"/>
                <w:color w:val="2D2D2D"/>
                <w:sz w:val="21"/>
                <w:szCs w:val="21"/>
              </w:rPr>
            </w:pPr>
            <w:r w:rsidRPr="006A042D">
              <w:rPr>
                <w:rFonts w:ascii="Times New Roman" w:hAnsi="Times New Roman"/>
                <w:color w:val="2D2D2D"/>
                <w:sz w:val="21"/>
                <w:szCs w:val="21"/>
              </w:rPr>
              <w:t>Реквизиты документа (дата, номер, кем выдан)</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4E4BDE" w:rsidRPr="006A042D" w:rsidRDefault="004E4BDE" w:rsidP="006A042D">
            <w:pPr>
              <w:spacing w:after="0" w:line="315" w:lineRule="atLeast"/>
              <w:jc w:val="center"/>
              <w:textAlignment w:val="baseline"/>
              <w:rPr>
                <w:rFonts w:ascii="Times New Roman" w:hAnsi="Times New Roman"/>
                <w:color w:val="2D2D2D"/>
                <w:sz w:val="21"/>
                <w:szCs w:val="21"/>
              </w:rPr>
            </w:pPr>
            <w:r w:rsidRPr="006A042D">
              <w:rPr>
                <w:rFonts w:ascii="Times New Roman" w:hAnsi="Times New Roman"/>
                <w:color w:val="2D2D2D"/>
                <w:sz w:val="21"/>
                <w:szCs w:val="21"/>
              </w:rPr>
              <w:t>Количество листов</w:t>
            </w:r>
          </w:p>
        </w:tc>
      </w:tr>
      <w:tr w:rsidR="004E4BDE" w:rsidRPr="006A042D" w:rsidTr="006A042D">
        <w:trPr>
          <w:gridBefore w:val="1"/>
          <w:gridAfter w:val="1"/>
          <w:wBefore w:w="149" w:type="dxa"/>
          <w:wAfter w:w="149" w:type="dxa"/>
        </w:trPr>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4E4BDE" w:rsidRPr="006A042D" w:rsidRDefault="004E4BDE" w:rsidP="006A042D">
            <w:pPr>
              <w:spacing w:after="0" w:line="315" w:lineRule="atLeast"/>
              <w:jc w:val="center"/>
              <w:textAlignment w:val="baseline"/>
              <w:rPr>
                <w:rFonts w:ascii="Times New Roman" w:hAnsi="Times New Roman"/>
                <w:color w:val="2D2D2D"/>
                <w:sz w:val="21"/>
                <w:szCs w:val="21"/>
              </w:rPr>
            </w:pPr>
            <w:r w:rsidRPr="006A042D">
              <w:rPr>
                <w:rFonts w:ascii="Times New Roman" w:hAnsi="Times New Roman"/>
                <w:color w:val="2D2D2D"/>
                <w:sz w:val="21"/>
                <w:szCs w:val="21"/>
              </w:rPr>
              <w:t>1</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4E4BDE" w:rsidRPr="006A042D" w:rsidRDefault="004E4BDE" w:rsidP="006A042D">
            <w:pPr>
              <w:spacing w:after="0" w:line="315" w:lineRule="atLeast"/>
              <w:jc w:val="center"/>
              <w:textAlignment w:val="baseline"/>
              <w:rPr>
                <w:rFonts w:ascii="Times New Roman" w:hAnsi="Times New Roman"/>
                <w:color w:val="2D2D2D"/>
                <w:sz w:val="21"/>
                <w:szCs w:val="21"/>
              </w:rPr>
            </w:pPr>
            <w:r w:rsidRPr="006A042D">
              <w:rPr>
                <w:rFonts w:ascii="Times New Roman" w:hAnsi="Times New Roman"/>
                <w:color w:val="2D2D2D"/>
                <w:sz w:val="21"/>
                <w:szCs w:val="21"/>
              </w:rPr>
              <w:t>2</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4E4BDE" w:rsidRPr="006A042D" w:rsidRDefault="004E4BDE" w:rsidP="006A042D">
            <w:pPr>
              <w:spacing w:after="0" w:line="315" w:lineRule="atLeast"/>
              <w:jc w:val="center"/>
              <w:textAlignment w:val="baseline"/>
              <w:rPr>
                <w:rFonts w:ascii="Times New Roman" w:hAnsi="Times New Roman"/>
                <w:color w:val="2D2D2D"/>
                <w:sz w:val="21"/>
                <w:szCs w:val="21"/>
              </w:rPr>
            </w:pPr>
            <w:r w:rsidRPr="006A042D">
              <w:rPr>
                <w:rFonts w:ascii="Times New Roman" w:hAnsi="Times New Roman"/>
                <w:color w:val="2D2D2D"/>
                <w:sz w:val="21"/>
                <w:szCs w:val="21"/>
              </w:rPr>
              <w:t>3</w:t>
            </w:r>
          </w:p>
        </w:tc>
        <w:tc>
          <w:tcPr>
            <w:tcW w:w="295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4E4BDE" w:rsidRPr="006A042D" w:rsidRDefault="004E4BDE" w:rsidP="006A042D">
            <w:pPr>
              <w:spacing w:after="0" w:line="315" w:lineRule="atLeast"/>
              <w:jc w:val="center"/>
              <w:textAlignment w:val="baseline"/>
              <w:rPr>
                <w:rFonts w:ascii="Times New Roman" w:hAnsi="Times New Roman"/>
                <w:color w:val="2D2D2D"/>
                <w:sz w:val="21"/>
                <w:szCs w:val="21"/>
              </w:rPr>
            </w:pPr>
            <w:r w:rsidRPr="006A042D">
              <w:rPr>
                <w:rFonts w:ascii="Times New Roman" w:hAnsi="Times New Roman"/>
                <w:color w:val="2D2D2D"/>
                <w:sz w:val="21"/>
                <w:szCs w:val="21"/>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4E4BDE" w:rsidRPr="006A042D" w:rsidRDefault="004E4BDE" w:rsidP="006A042D">
            <w:pPr>
              <w:spacing w:after="0" w:line="315" w:lineRule="atLeast"/>
              <w:jc w:val="center"/>
              <w:textAlignment w:val="baseline"/>
              <w:rPr>
                <w:rFonts w:ascii="Times New Roman" w:hAnsi="Times New Roman"/>
                <w:color w:val="2D2D2D"/>
                <w:sz w:val="21"/>
                <w:szCs w:val="21"/>
              </w:rPr>
            </w:pPr>
            <w:r w:rsidRPr="006A042D">
              <w:rPr>
                <w:rFonts w:ascii="Times New Roman" w:hAnsi="Times New Roman"/>
                <w:color w:val="2D2D2D"/>
                <w:sz w:val="21"/>
                <w:szCs w:val="21"/>
              </w:rPr>
              <w:t>5</w:t>
            </w:r>
          </w:p>
        </w:tc>
      </w:tr>
      <w:tr w:rsidR="004E4BDE" w:rsidRPr="006A042D" w:rsidTr="006A042D">
        <w:trPr>
          <w:gridBefore w:val="1"/>
          <w:gridAfter w:val="1"/>
          <w:wBefore w:w="149" w:type="dxa"/>
          <w:wAfter w:w="149" w:type="dxa"/>
        </w:trPr>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4E4BDE" w:rsidRPr="006A042D" w:rsidRDefault="004E4BDE" w:rsidP="006A042D">
            <w:pPr>
              <w:spacing w:after="0" w:line="240" w:lineRule="auto"/>
              <w:rPr>
                <w:rFonts w:ascii="Times New Roman" w:hAnsi="Times New Roman"/>
                <w:sz w:val="24"/>
                <w:szCs w:val="24"/>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4E4BDE" w:rsidRPr="006A042D" w:rsidRDefault="004E4BDE" w:rsidP="006A042D">
            <w:pPr>
              <w:spacing w:after="0" w:line="240" w:lineRule="auto"/>
              <w:rPr>
                <w:rFonts w:ascii="Times New Roman" w:hAnsi="Times New Roman"/>
                <w:sz w:val="24"/>
                <w:szCs w:val="24"/>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4E4BDE" w:rsidRPr="006A042D" w:rsidRDefault="004E4BDE" w:rsidP="006A042D">
            <w:pPr>
              <w:spacing w:after="0" w:line="240" w:lineRule="auto"/>
              <w:rPr>
                <w:rFonts w:ascii="Times New Roman" w:hAnsi="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4E4BDE" w:rsidRPr="006A042D" w:rsidRDefault="004E4BDE" w:rsidP="006A042D">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4E4BDE" w:rsidRPr="006A042D" w:rsidRDefault="004E4BDE" w:rsidP="006A042D">
            <w:pPr>
              <w:spacing w:after="0" w:line="240" w:lineRule="auto"/>
              <w:rPr>
                <w:rFonts w:ascii="Times New Roman" w:hAnsi="Times New Roman"/>
                <w:sz w:val="24"/>
                <w:szCs w:val="24"/>
              </w:rPr>
            </w:pPr>
          </w:p>
        </w:tc>
      </w:tr>
      <w:tr w:rsidR="004E4BDE" w:rsidRPr="006A042D" w:rsidTr="006A042D">
        <w:trPr>
          <w:gridBefore w:val="1"/>
          <w:gridAfter w:val="1"/>
          <w:wBefore w:w="149" w:type="dxa"/>
          <w:wAfter w:w="149" w:type="dxa"/>
        </w:trPr>
        <w:tc>
          <w:tcPr>
            <w:tcW w:w="73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4E4BDE" w:rsidRPr="006A042D" w:rsidRDefault="004E4BDE" w:rsidP="006A042D">
            <w:pPr>
              <w:spacing w:after="0" w:line="240" w:lineRule="auto"/>
              <w:rPr>
                <w:rFonts w:ascii="Times New Roman" w:hAnsi="Times New Roman"/>
                <w:sz w:val="24"/>
                <w:szCs w:val="24"/>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4E4BDE" w:rsidRPr="006A042D" w:rsidRDefault="004E4BDE" w:rsidP="006A042D">
            <w:pPr>
              <w:spacing w:after="0" w:line="240" w:lineRule="auto"/>
              <w:rPr>
                <w:rFonts w:ascii="Times New Roman" w:hAnsi="Times New Roman"/>
                <w:sz w:val="24"/>
                <w:szCs w:val="24"/>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4E4BDE" w:rsidRPr="006A042D" w:rsidRDefault="004E4BDE" w:rsidP="006A042D">
            <w:pPr>
              <w:spacing w:after="0" w:line="240" w:lineRule="auto"/>
              <w:rPr>
                <w:rFonts w:ascii="Times New Roman" w:hAnsi="Times New Roman"/>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4E4BDE" w:rsidRPr="006A042D" w:rsidRDefault="004E4BDE" w:rsidP="006A042D">
            <w:pPr>
              <w:spacing w:after="0" w:line="240" w:lineRule="auto"/>
              <w:rPr>
                <w:rFonts w:ascii="Times New Roman" w:hAnsi="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4E4BDE" w:rsidRPr="006A042D" w:rsidRDefault="004E4BDE" w:rsidP="006A042D">
            <w:pPr>
              <w:spacing w:after="0" w:line="240" w:lineRule="auto"/>
              <w:rPr>
                <w:rFonts w:ascii="Times New Roman" w:hAnsi="Times New Roman"/>
                <w:sz w:val="24"/>
                <w:szCs w:val="24"/>
              </w:rPr>
            </w:pPr>
          </w:p>
        </w:tc>
      </w:tr>
    </w:tbl>
    <w:p w:rsidR="004E4BDE" w:rsidRPr="006A042D" w:rsidRDefault="004E4BDE" w:rsidP="006A042D">
      <w:pPr>
        <w:shd w:val="clear" w:color="auto" w:fill="FFFFFF"/>
        <w:spacing w:after="0" w:line="240" w:lineRule="auto"/>
        <w:textAlignment w:val="baseline"/>
        <w:rPr>
          <w:rFonts w:ascii="Arial" w:hAnsi="Arial" w:cs="Arial"/>
          <w:vanish/>
          <w:color w:val="242424"/>
          <w:spacing w:val="2"/>
          <w:sz w:val="18"/>
          <w:szCs w:val="18"/>
        </w:rPr>
      </w:pPr>
    </w:p>
    <w:tbl>
      <w:tblPr>
        <w:tblW w:w="0" w:type="auto"/>
        <w:tblCellMar>
          <w:left w:w="0" w:type="dxa"/>
          <w:right w:w="0" w:type="dxa"/>
        </w:tblCellMar>
        <w:tblLook w:val="0000"/>
      </w:tblPr>
      <w:tblGrid>
        <w:gridCol w:w="1690"/>
        <w:gridCol w:w="2643"/>
        <w:gridCol w:w="1746"/>
        <w:gridCol w:w="166"/>
        <w:gridCol w:w="1831"/>
        <w:gridCol w:w="494"/>
        <w:gridCol w:w="1067"/>
      </w:tblGrid>
      <w:tr w:rsidR="004E4BDE" w:rsidRPr="006A042D" w:rsidTr="006A042D">
        <w:trPr>
          <w:trHeight w:val="15"/>
        </w:trPr>
        <w:tc>
          <w:tcPr>
            <w:tcW w:w="1848" w:type="dxa"/>
          </w:tcPr>
          <w:p w:rsidR="004E4BDE" w:rsidRPr="006A042D" w:rsidRDefault="004E4BDE" w:rsidP="006A042D">
            <w:pPr>
              <w:spacing w:after="0" w:line="240" w:lineRule="auto"/>
              <w:rPr>
                <w:rFonts w:ascii="Times New Roman" w:hAnsi="Times New Roman"/>
                <w:sz w:val="2"/>
                <w:szCs w:val="24"/>
              </w:rPr>
            </w:pPr>
          </w:p>
        </w:tc>
        <w:tc>
          <w:tcPr>
            <w:tcW w:w="2957" w:type="dxa"/>
          </w:tcPr>
          <w:p w:rsidR="004E4BDE" w:rsidRPr="006A042D" w:rsidRDefault="004E4BDE" w:rsidP="006A042D">
            <w:pPr>
              <w:spacing w:after="0" w:line="240" w:lineRule="auto"/>
              <w:rPr>
                <w:rFonts w:ascii="Times New Roman" w:hAnsi="Times New Roman"/>
                <w:sz w:val="2"/>
                <w:szCs w:val="24"/>
              </w:rPr>
            </w:pPr>
          </w:p>
        </w:tc>
        <w:tc>
          <w:tcPr>
            <w:tcW w:w="1848" w:type="dxa"/>
          </w:tcPr>
          <w:p w:rsidR="004E4BDE" w:rsidRPr="006A042D" w:rsidRDefault="004E4BDE" w:rsidP="006A042D">
            <w:pPr>
              <w:spacing w:after="0" w:line="240" w:lineRule="auto"/>
              <w:rPr>
                <w:rFonts w:ascii="Times New Roman" w:hAnsi="Times New Roman"/>
                <w:sz w:val="2"/>
                <w:szCs w:val="24"/>
              </w:rPr>
            </w:pPr>
          </w:p>
        </w:tc>
        <w:tc>
          <w:tcPr>
            <w:tcW w:w="185" w:type="dxa"/>
          </w:tcPr>
          <w:p w:rsidR="004E4BDE" w:rsidRPr="006A042D" w:rsidRDefault="004E4BDE" w:rsidP="006A042D">
            <w:pPr>
              <w:spacing w:after="0" w:line="240" w:lineRule="auto"/>
              <w:rPr>
                <w:rFonts w:ascii="Times New Roman" w:hAnsi="Times New Roman"/>
                <w:sz w:val="2"/>
                <w:szCs w:val="24"/>
              </w:rPr>
            </w:pPr>
          </w:p>
        </w:tc>
        <w:tc>
          <w:tcPr>
            <w:tcW w:w="2033" w:type="dxa"/>
          </w:tcPr>
          <w:p w:rsidR="004E4BDE" w:rsidRPr="006A042D" w:rsidRDefault="004E4BDE" w:rsidP="006A042D">
            <w:pPr>
              <w:spacing w:after="0" w:line="240" w:lineRule="auto"/>
              <w:rPr>
                <w:rFonts w:ascii="Times New Roman" w:hAnsi="Times New Roman"/>
                <w:sz w:val="2"/>
                <w:szCs w:val="24"/>
              </w:rPr>
            </w:pPr>
          </w:p>
        </w:tc>
        <w:tc>
          <w:tcPr>
            <w:tcW w:w="554" w:type="dxa"/>
          </w:tcPr>
          <w:p w:rsidR="004E4BDE" w:rsidRPr="006A042D" w:rsidRDefault="004E4BDE" w:rsidP="006A042D">
            <w:pPr>
              <w:spacing w:after="0" w:line="240" w:lineRule="auto"/>
              <w:rPr>
                <w:rFonts w:ascii="Times New Roman" w:hAnsi="Times New Roman"/>
                <w:sz w:val="2"/>
                <w:szCs w:val="24"/>
              </w:rPr>
            </w:pPr>
          </w:p>
        </w:tc>
        <w:tc>
          <w:tcPr>
            <w:tcW w:w="1109" w:type="dxa"/>
          </w:tcPr>
          <w:p w:rsidR="004E4BDE" w:rsidRPr="006A042D" w:rsidRDefault="004E4BDE" w:rsidP="006A042D">
            <w:pPr>
              <w:spacing w:after="0" w:line="240" w:lineRule="auto"/>
              <w:rPr>
                <w:rFonts w:ascii="Times New Roman" w:hAnsi="Times New Roman"/>
                <w:sz w:val="2"/>
                <w:szCs w:val="24"/>
              </w:rPr>
            </w:pPr>
          </w:p>
        </w:tc>
      </w:tr>
      <w:tr w:rsidR="004E4BDE" w:rsidRPr="006A042D" w:rsidTr="006A042D">
        <w:tc>
          <w:tcPr>
            <w:tcW w:w="1848" w:type="dxa"/>
            <w:tcBorders>
              <w:top w:val="nil"/>
              <w:left w:val="nil"/>
              <w:bottom w:val="nil"/>
              <w:right w:val="nil"/>
            </w:tcBorders>
            <w:tcMar>
              <w:top w:w="0" w:type="dxa"/>
              <w:left w:w="110" w:type="dxa"/>
              <w:bottom w:w="0" w:type="dxa"/>
              <w:right w:w="110" w:type="dxa"/>
            </w:tcMar>
          </w:tcPr>
          <w:p w:rsidR="004E4BDE" w:rsidRPr="006A042D" w:rsidRDefault="004E4BDE" w:rsidP="006A042D">
            <w:pPr>
              <w:spacing w:after="0" w:line="315" w:lineRule="atLeast"/>
              <w:textAlignment w:val="baseline"/>
              <w:rPr>
                <w:rFonts w:ascii="Times New Roman" w:hAnsi="Times New Roman"/>
                <w:color w:val="2D2D2D"/>
                <w:sz w:val="21"/>
                <w:szCs w:val="21"/>
              </w:rPr>
            </w:pPr>
            <w:r w:rsidRPr="006A042D">
              <w:rPr>
                <w:rFonts w:ascii="Times New Roman" w:hAnsi="Times New Roman"/>
                <w:color w:val="2D2D2D"/>
                <w:sz w:val="21"/>
                <w:szCs w:val="21"/>
              </w:rPr>
              <w:t>Всего принято</w:t>
            </w:r>
          </w:p>
        </w:tc>
        <w:tc>
          <w:tcPr>
            <w:tcW w:w="2957" w:type="dxa"/>
            <w:tcBorders>
              <w:top w:val="nil"/>
              <w:left w:val="nil"/>
              <w:bottom w:val="single" w:sz="6" w:space="0" w:color="000000"/>
              <w:right w:val="nil"/>
            </w:tcBorders>
            <w:tcMar>
              <w:top w:w="0" w:type="dxa"/>
              <w:left w:w="110" w:type="dxa"/>
              <w:bottom w:w="0" w:type="dxa"/>
              <w:right w:w="110" w:type="dxa"/>
            </w:tcMar>
          </w:tcPr>
          <w:p w:rsidR="004E4BDE" w:rsidRPr="006A042D" w:rsidRDefault="004E4BDE" w:rsidP="006A042D">
            <w:pPr>
              <w:spacing w:after="0" w:line="240" w:lineRule="auto"/>
              <w:rPr>
                <w:rFonts w:ascii="Times New Roman" w:hAnsi="Times New Roman"/>
                <w:sz w:val="24"/>
                <w:szCs w:val="24"/>
              </w:rPr>
            </w:pPr>
          </w:p>
        </w:tc>
        <w:tc>
          <w:tcPr>
            <w:tcW w:w="1848" w:type="dxa"/>
            <w:tcBorders>
              <w:top w:val="nil"/>
              <w:left w:val="nil"/>
              <w:bottom w:val="nil"/>
              <w:right w:val="nil"/>
            </w:tcBorders>
            <w:tcMar>
              <w:top w:w="0" w:type="dxa"/>
              <w:left w:w="110" w:type="dxa"/>
              <w:bottom w:w="0" w:type="dxa"/>
              <w:right w:w="110" w:type="dxa"/>
            </w:tcMar>
          </w:tcPr>
          <w:p w:rsidR="004E4BDE" w:rsidRPr="006A042D" w:rsidRDefault="004E4BDE" w:rsidP="006A042D">
            <w:pPr>
              <w:spacing w:after="0" w:line="315" w:lineRule="atLeast"/>
              <w:textAlignment w:val="baseline"/>
              <w:rPr>
                <w:rFonts w:ascii="Times New Roman" w:hAnsi="Times New Roman"/>
                <w:color w:val="2D2D2D"/>
                <w:sz w:val="21"/>
                <w:szCs w:val="21"/>
              </w:rPr>
            </w:pPr>
            <w:r w:rsidRPr="006A042D">
              <w:rPr>
                <w:rFonts w:ascii="Times New Roman" w:hAnsi="Times New Roman"/>
                <w:color w:val="2D2D2D"/>
                <w:sz w:val="21"/>
                <w:szCs w:val="21"/>
              </w:rPr>
              <w:t>документов на</w:t>
            </w:r>
          </w:p>
        </w:tc>
        <w:tc>
          <w:tcPr>
            <w:tcW w:w="2772" w:type="dxa"/>
            <w:gridSpan w:val="3"/>
            <w:tcBorders>
              <w:top w:val="nil"/>
              <w:left w:val="nil"/>
              <w:bottom w:val="single" w:sz="6" w:space="0" w:color="000000"/>
              <w:right w:val="nil"/>
            </w:tcBorders>
            <w:tcMar>
              <w:top w:w="0" w:type="dxa"/>
              <w:left w:w="110" w:type="dxa"/>
              <w:bottom w:w="0" w:type="dxa"/>
              <w:right w:w="110" w:type="dxa"/>
            </w:tcMar>
          </w:tcPr>
          <w:p w:rsidR="004E4BDE" w:rsidRPr="006A042D" w:rsidRDefault="004E4BDE" w:rsidP="006A042D">
            <w:pPr>
              <w:spacing w:after="0" w:line="240" w:lineRule="auto"/>
              <w:rPr>
                <w:rFonts w:ascii="Times New Roman" w:hAnsi="Times New Roman"/>
                <w:sz w:val="24"/>
                <w:szCs w:val="24"/>
              </w:rPr>
            </w:pPr>
          </w:p>
        </w:tc>
        <w:tc>
          <w:tcPr>
            <w:tcW w:w="1109" w:type="dxa"/>
            <w:tcBorders>
              <w:top w:val="nil"/>
              <w:left w:val="nil"/>
              <w:bottom w:val="nil"/>
              <w:right w:val="nil"/>
            </w:tcBorders>
            <w:tcMar>
              <w:top w:w="0" w:type="dxa"/>
              <w:left w:w="110" w:type="dxa"/>
              <w:bottom w:w="0" w:type="dxa"/>
              <w:right w:w="110" w:type="dxa"/>
            </w:tcMar>
          </w:tcPr>
          <w:p w:rsidR="004E4BDE" w:rsidRPr="006A042D" w:rsidRDefault="004E4BDE" w:rsidP="006A042D">
            <w:pPr>
              <w:spacing w:after="0" w:line="315" w:lineRule="atLeast"/>
              <w:textAlignment w:val="baseline"/>
              <w:rPr>
                <w:rFonts w:ascii="Times New Roman" w:hAnsi="Times New Roman"/>
                <w:color w:val="2D2D2D"/>
                <w:sz w:val="21"/>
                <w:szCs w:val="21"/>
              </w:rPr>
            </w:pPr>
            <w:r w:rsidRPr="006A042D">
              <w:rPr>
                <w:rFonts w:ascii="Times New Roman" w:hAnsi="Times New Roman"/>
                <w:color w:val="2D2D2D"/>
                <w:sz w:val="21"/>
                <w:szCs w:val="21"/>
              </w:rPr>
              <w:t>листах.</w:t>
            </w:r>
          </w:p>
        </w:tc>
      </w:tr>
      <w:tr w:rsidR="004E4BDE" w:rsidRPr="006A042D" w:rsidTr="006A042D">
        <w:tc>
          <w:tcPr>
            <w:tcW w:w="1848" w:type="dxa"/>
            <w:tcBorders>
              <w:top w:val="nil"/>
              <w:left w:val="nil"/>
              <w:bottom w:val="nil"/>
              <w:right w:val="nil"/>
            </w:tcBorders>
            <w:tcMar>
              <w:top w:w="0" w:type="dxa"/>
              <w:left w:w="110" w:type="dxa"/>
              <w:bottom w:w="0" w:type="dxa"/>
              <w:right w:w="110" w:type="dxa"/>
            </w:tcMar>
          </w:tcPr>
          <w:p w:rsidR="004E4BDE" w:rsidRPr="006A042D" w:rsidRDefault="004E4BDE" w:rsidP="006A042D">
            <w:pPr>
              <w:spacing w:after="0" w:line="240" w:lineRule="auto"/>
              <w:rPr>
                <w:rFonts w:ascii="Times New Roman" w:hAnsi="Times New Roman"/>
                <w:sz w:val="24"/>
                <w:szCs w:val="24"/>
              </w:rPr>
            </w:pPr>
          </w:p>
        </w:tc>
        <w:tc>
          <w:tcPr>
            <w:tcW w:w="2957" w:type="dxa"/>
            <w:tcBorders>
              <w:top w:val="single" w:sz="6" w:space="0" w:color="000000"/>
              <w:left w:val="nil"/>
              <w:bottom w:val="nil"/>
              <w:right w:val="nil"/>
            </w:tcBorders>
            <w:tcMar>
              <w:top w:w="0" w:type="dxa"/>
              <w:left w:w="110" w:type="dxa"/>
              <w:bottom w:w="0" w:type="dxa"/>
              <w:right w:w="110" w:type="dxa"/>
            </w:tcMar>
          </w:tcPr>
          <w:p w:rsidR="004E4BDE" w:rsidRPr="006A042D" w:rsidRDefault="004E4BDE" w:rsidP="006A042D">
            <w:pPr>
              <w:spacing w:after="0" w:line="315" w:lineRule="atLeast"/>
              <w:jc w:val="center"/>
              <w:textAlignment w:val="baseline"/>
              <w:rPr>
                <w:rFonts w:ascii="Times New Roman" w:hAnsi="Times New Roman"/>
                <w:color w:val="2D2D2D"/>
                <w:sz w:val="21"/>
                <w:szCs w:val="21"/>
              </w:rPr>
            </w:pPr>
            <w:r w:rsidRPr="006A042D">
              <w:rPr>
                <w:rFonts w:ascii="Times New Roman" w:hAnsi="Times New Roman"/>
                <w:color w:val="2D2D2D"/>
                <w:sz w:val="21"/>
                <w:szCs w:val="21"/>
              </w:rPr>
              <w:t>(цифрами и прописью)</w:t>
            </w:r>
          </w:p>
        </w:tc>
        <w:tc>
          <w:tcPr>
            <w:tcW w:w="1848" w:type="dxa"/>
            <w:tcBorders>
              <w:top w:val="nil"/>
              <w:left w:val="nil"/>
              <w:bottom w:val="nil"/>
              <w:right w:val="nil"/>
            </w:tcBorders>
            <w:tcMar>
              <w:top w:w="0" w:type="dxa"/>
              <w:left w:w="110" w:type="dxa"/>
              <w:bottom w:w="0" w:type="dxa"/>
              <w:right w:w="110" w:type="dxa"/>
            </w:tcMar>
          </w:tcPr>
          <w:p w:rsidR="004E4BDE" w:rsidRPr="006A042D" w:rsidRDefault="004E4BDE" w:rsidP="006A042D">
            <w:pPr>
              <w:spacing w:after="0" w:line="240" w:lineRule="auto"/>
              <w:rPr>
                <w:rFonts w:ascii="Times New Roman" w:hAnsi="Times New Roman"/>
                <w:sz w:val="24"/>
                <w:szCs w:val="24"/>
              </w:rPr>
            </w:pPr>
          </w:p>
        </w:tc>
        <w:tc>
          <w:tcPr>
            <w:tcW w:w="2772" w:type="dxa"/>
            <w:gridSpan w:val="3"/>
            <w:tcBorders>
              <w:top w:val="single" w:sz="6" w:space="0" w:color="000000"/>
              <w:left w:val="nil"/>
              <w:bottom w:val="nil"/>
              <w:right w:val="nil"/>
            </w:tcBorders>
            <w:tcMar>
              <w:top w:w="0" w:type="dxa"/>
              <w:left w:w="110" w:type="dxa"/>
              <w:bottom w:w="0" w:type="dxa"/>
              <w:right w:w="110" w:type="dxa"/>
            </w:tcMar>
          </w:tcPr>
          <w:p w:rsidR="004E4BDE" w:rsidRPr="006A042D" w:rsidRDefault="004E4BDE" w:rsidP="006A042D">
            <w:pPr>
              <w:spacing w:after="0" w:line="315" w:lineRule="atLeast"/>
              <w:jc w:val="center"/>
              <w:textAlignment w:val="baseline"/>
              <w:rPr>
                <w:rFonts w:ascii="Times New Roman" w:hAnsi="Times New Roman"/>
                <w:color w:val="2D2D2D"/>
                <w:sz w:val="21"/>
                <w:szCs w:val="21"/>
              </w:rPr>
            </w:pPr>
            <w:r w:rsidRPr="006A042D">
              <w:rPr>
                <w:rFonts w:ascii="Times New Roman" w:hAnsi="Times New Roman"/>
                <w:color w:val="2D2D2D"/>
                <w:sz w:val="21"/>
                <w:szCs w:val="21"/>
              </w:rPr>
              <w:t>(цифрами и прописью)</w:t>
            </w:r>
          </w:p>
        </w:tc>
        <w:tc>
          <w:tcPr>
            <w:tcW w:w="1109" w:type="dxa"/>
            <w:tcBorders>
              <w:top w:val="nil"/>
              <w:left w:val="nil"/>
              <w:bottom w:val="nil"/>
              <w:right w:val="nil"/>
            </w:tcBorders>
            <w:tcMar>
              <w:top w:w="0" w:type="dxa"/>
              <w:left w:w="110" w:type="dxa"/>
              <w:bottom w:w="0" w:type="dxa"/>
              <w:right w:w="110" w:type="dxa"/>
            </w:tcMar>
          </w:tcPr>
          <w:p w:rsidR="004E4BDE" w:rsidRPr="006A042D" w:rsidRDefault="004E4BDE" w:rsidP="006A042D">
            <w:pPr>
              <w:spacing w:after="0" w:line="240" w:lineRule="auto"/>
              <w:rPr>
                <w:rFonts w:ascii="Times New Roman" w:hAnsi="Times New Roman"/>
                <w:sz w:val="24"/>
                <w:szCs w:val="24"/>
              </w:rPr>
            </w:pPr>
          </w:p>
        </w:tc>
      </w:tr>
      <w:tr w:rsidR="004E4BDE" w:rsidRPr="006A042D" w:rsidTr="006A042D">
        <w:tc>
          <w:tcPr>
            <w:tcW w:w="1848" w:type="dxa"/>
            <w:tcBorders>
              <w:top w:val="nil"/>
              <w:left w:val="nil"/>
              <w:bottom w:val="nil"/>
              <w:right w:val="nil"/>
            </w:tcBorders>
            <w:tcMar>
              <w:top w:w="0" w:type="dxa"/>
              <w:left w:w="110" w:type="dxa"/>
              <w:bottom w:w="0" w:type="dxa"/>
              <w:right w:w="110" w:type="dxa"/>
            </w:tcMar>
          </w:tcPr>
          <w:p w:rsidR="004E4BDE" w:rsidRPr="006A042D" w:rsidRDefault="004E4BDE" w:rsidP="006A042D">
            <w:pPr>
              <w:spacing w:after="0" w:line="240" w:lineRule="auto"/>
              <w:rPr>
                <w:rFonts w:ascii="Times New Roman" w:hAnsi="Times New Roman"/>
                <w:sz w:val="24"/>
                <w:szCs w:val="24"/>
              </w:rPr>
            </w:pPr>
          </w:p>
        </w:tc>
        <w:tc>
          <w:tcPr>
            <w:tcW w:w="2957" w:type="dxa"/>
            <w:tcBorders>
              <w:top w:val="nil"/>
              <w:left w:val="nil"/>
              <w:bottom w:val="nil"/>
              <w:right w:val="nil"/>
            </w:tcBorders>
            <w:tcMar>
              <w:top w:w="0" w:type="dxa"/>
              <w:left w:w="110" w:type="dxa"/>
              <w:bottom w:w="0" w:type="dxa"/>
              <w:right w:w="110" w:type="dxa"/>
            </w:tcMar>
          </w:tcPr>
          <w:p w:rsidR="004E4BDE" w:rsidRPr="006A042D" w:rsidRDefault="004E4BDE" w:rsidP="006A042D">
            <w:pPr>
              <w:spacing w:after="0" w:line="240" w:lineRule="auto"/>
              <w:rPr>
                <w:rFonts w:ascii="Times New Roman" w:hAnsi="Times New Roman"/>
                <w:sz w:val="24"/>
                <w:szCs w:val="24"/>
              </w:rPr>
            </w:pPr>
          </w:p>
        </w:tc>
        <w:tc>
          <w:tcPr>
            <w:tcW w:w="1848" w:type="dxa"/>
            <w:tcBorders>
              <w:top w:val="nil"/>
              <w:left w:val="nil"/>
              <w:bottom w:val="nil"/>
              <w:right w:val="nil"/>
            </w:tcBorders>
            <w:tcMar>
              <w:top w:w="0" w:type="dxa"/>
              <w:left w:w="110" w:type="dxa"/>
              <w:bottom w:w="0" w:type="dxa"/>
              <w:right w:w="110" w:type="dxa"/>
            </w:tcMar>
          </w:tcPr>
          <w:p w:rsidR="004E4BDE" w:rsidRPr="006A042D" w:rsidRDefault="004E4BDE" w:rsidP="006A042D">
            <w:pPr>
              <w:spacing w:after="0" w:line="240" w:lineRule="auto"/>
              <w:rPr>
                <w:rFonts w:ascii="Times New Roman" w:hAnsi="Times New Roman"/>
                <w:sz w:val="24"/>
                <w:szCs w:val="24"/>
              </w:rPr>
            </w:pPr>
          </w:p>
        </w:tc>
        <w:tc>
          <w:tcPr>
            <w:tcW w:w="2772" w:type="dxa"/>
            <w:gridSpan w:val="3"/>
            <w:tcBorders>
              <w:top w:val="nil"/>
              <w:left w:val="nil"/>
              <w:bottom w:val="nil"/>
              <w:right w:val="nil"/>
            </w:tcBorders>
            <w:tcMar>
              <w:top w:w="0" w:type="dxa"/>
              <w:left w:w="110" w:type="dxa"/>
              <w:bottom w:w="0" w:type="dxa"/>
              <w:right w:w="110" w:type="dxa"/>
            </w:tcMar>
          </w:tcPr>
          <w:p w:rsidR="004E4BDE" w:rsidRPr="006A042D" w:rsidRDefault="004E4BDE" w:rsidP="006A042D">
            <w:pPr>
              <w:spacing w:after="0" w:line="240" w:lineRule="auto"/>
              <w:rPr>
                <w:rFonts w:ascii="Times New Roman" w:hAnsi="Times New Roman"/>
                <w:sz w:val="24"/>
                <w:szCs w:val="24"/>
              </w:rPr>
            </w:pPr>
          </w:p>
        </w:tc>
        <w:tc>
          <w:tcPr>
            <w:tcW w:w="1109" w:type="dxa"/>
            <w:tcBorders>
              <w:top w:val="nil"/>
              <w:left w:val="nil"/>
              <w:bottom w:val="nil"/>
              <w:right w:val="nil"/>
            </w:tcBorders>
            <w:tcMar>
              <w:top w:w="0" w:type="dxa"/>
              <w:left w:w="110" w:type="dxa"/>
              <w:bottom w:w="0" w:type="dxa"/>
              <w:right w:w="110" w:type="dxa"/>
            </w:tcMar>
          </w:tcPr>
          <w:p w:rsidR="004E4BDE" w:rsidRPr="006A042D" w:rsidRDefault="004E4BDE" w:rsidP="006A042D">
            <w:pPr>
              <w:spacing w:after="0" w:line="240" w:lineRule="auto"/>
              <w:rPr>
                <w:rFonts w:ascii="Times New Roman" w:hAnsi="Times New Roman"/>
                <w:sz w:val="24"/>
                <w:szCs w:val="24"/>
              </w:rPr>
            </w:pPr>
          </w:p>
        </w:tc>
      </w:tr>
      <w:tr w:rsidR="004E4BDE" w:rsidRPr="006A042D" w:rsidTr="006A042D">
        <w:tc>
          <w:tcPr>
            <w:tcW w:w="1848" w:type="dxa"/>
            <w:tcBorders>
              <w:top w:val="nil"/>
              <w:left w:val="nil"/>
              <w:bottom w:val="nil"/>
              <w:right w:val="nil"/>
            </w:tcBorders>
            <w:tcMar>
              <w:top w:w="0" w:type="dxa"/>
              <w:left w:w="110" w:type="dxa"/>
              <w:bottom w:w="0" w:type="dxa"/>
              <w:right w:w="110" w:type="dxa"/>
            </w:tcMar>
          </w:tcPr>
          <w:p w:rsidR="004E4BDE" w:rsidRPr="006A042D" w:rsidRDefault="004E4BDE" w:rsidP="006A042D">
            <w:pPr>
              <w:spacing w:after="0" w:line="240" w:lineRule="auto"/>
              <w:rPr>
                <w:rFonts w:ascii="Times New Roman" w:hAnsi="Times New Roman"/>
                <w:sz w:val="24"/>
                <w:szCs w:val="24"/>
              </w:rPr>
            </w:pPr>
          </w:p>
        </w:tc>
        <w:tc>
          <w:tcPr>
            <w:tcW w:w="2957" w:type="dxa"/>
            <w:tcBorders>
              <w:top w:val="nil"/>
              <w:left w:val="nil"/>
              <w:bottom w:val="nil"/>
              <w:right w:val="nil"/>
            </w:tcBorders>
            <w:tcMar>
              <w:top w:w="0" w:type="dxa"/>
              <w:left w:w="110" w:type="dxa"/>
              <w:bottom w:w="0" w:type="dxa"/>
              <w:right w:w="110" w:type="dxa"/>
            </w:tcMar>
          </w:tcPr>
          <w:p w:rsidR="004E4BDE" w:rsidRPr="006A042D" w:rsidRDefault="004E4BDE" w:rsidP="006A042D">
            <w:pPr>
              <w:spacing w:after="0" w:line="240" w:lineRule="auto"/>
              <w:rPr>
                <w:rFonts w:ascii="Times New Roman" w:hAnsi="Times New Roman"/>
                <w:sz w:val="24"/>
                <w:szCs w:val="24"/>
              </w:rPr>
            </w:pPr>
          </w:p>
        </w:tc>
        <w:tc>
          <w:tcPr>
            <w:tcW w:w="5729" w:type="dxa"/>
            <w:gridSpan w:val="5"/>
            <w:tcBorders>
              <w:top w:val="nil"/>
              <w:left w:val="nil"/>
              <w:bottom w:val="nil"/>
              <w:right w:val="nil"/>
            </w:tcBorders>
            <w:tcMar>
              <w:top w:w="0" w:type="dxa"/>
              <w:left w:w="110" w:type="dxa"/>
              <w:bottom w:w="0" w:type="dxa"/>
              <w:right w:w="110" w:type="dxa"/>
            </w:tcMar>
          </w:tcPr>
          <w:p w:rsidR="004E4BDE" w:rsidRPr="006A042D" w:rsidRDefault="004E4BDE" w:rsidP="006A042D">
            <w:pPr>
              <w:spacing w:after="0" w:line="315" w:lineRule="atLeast"/>
              <w:jc w:val="right"/>
              <w:textAlignment w:val="baseline"/>
              <w:rPr>
                <w:rFonts w:ascii="Times New Roman" w:hAnsi="Times New Roman"/>
                <w:color w:val="2D2D2D"/>
                <w:sz w:val="21"/>
                <w:szCs w:val="21"/>
              </w:rPr>
            </w:pPr>
            <w:r w:rsidRPr="006A042D">
              <w:rPr>
                <w:rFonts w:ascii="Times New Roman" w:hAnsi="Times New Roman"/>
                <w:color w:val="2D2D2D"/>
                <w:sz w:val="21"/>
                <w:szCs w:val="21"/>
              </w:rPr>
              <w:t>Подпись/Расшифровка подписи</w:t>
            </w:r>
          </w:p>
        </w:tc>
      </w:tr>
      <w:tr w:rsidR="004E4BDE" w:rsidRPr="006A042D" w:rsidTr="006A042D">
        <w:tc>
          <w:tcPr>
            <w:tcW w:w="1848" w:type="dxa"/>
            <w:tcBorders>
              <w:top w:val="nil"/>
              <w:left w:val="nil"/>
              <w:bottom w:val="nil"/>
              <w:right w:val="nil"/>
            </w:tcBorders>
          </w:tcPr>
          <w:p w:rsidR="004E4BDE" w:rsidRPr="006A042D" w:rsidRDefault="004E4BDE" w:rsidP="006A042D">
            <w:pPr>
              <w:spacing w:after="0" w:line="240" w:lineRule="auto"/>
              <w:rPr>
                <w:rFonts w:ascii="Times New Roman" w:hAnsi="Times New Roman"/>
                <w:sz w:val="24"/>
                <w:szCs w:val="24"/>
              </w:rPr>
            </w:pPr>
          </w:p>
        </w:tc>
        <w:tc>
          <w:tcPr>
            <w:tcW w:w="2957" w:type="dxa"/>
            <w:tcBorders>
              <w:top w:val="nil"/>
              <w:left w:val="nil"/>
              <w:bottom w:val="nil"/>
              <w:right w:val="nil"/>
            </w:tcBorders>
          </w:tcPr>
          <w:p w:rsidR="004E4BDE" w:rsidRPr="006A042D" w:rsidRDefault="004E4BDE" w:rsidP="006A042D">
            <w:pPr>
              <w:spacing w:after="0" w:line="240" w:lineRule="auto"/>
              <w:rPr>
                <w:rFonts w:ascii="Times New Roman" w:hAnsi="Times New Roman"/>
                <w:sz w:val="24"/>
                <w:szCs w:val="24"/>
              </w:rPr>
            </w:pPr>
          </w:p>
        </w:tc>
        <w:tc>
          <w:tcPr>
            <w:tcW w:w="2033" w:type="dxa"/>
            <w:gridSpan w:val="2"/>
            <w:tcBorders>
              <w:top w:val="nil"/>
              <w:left w:val="nil"/>
              <w:bottom w:val="nil"/>
              <w:right w:val="nil"/>
            </w:tcBorders>
          </w:tcPr>
          <w:p w:rsidR="004E4BDE" w:rsidRPr="006A042D" w:rsidRDefault="004E4BDE" w:rsidP="006A042D">
            <w:pPr>
              <w:spacing w:after="0" w:line="240" w:lineRule="auto"/>
              <w:rPr>
                <w:rFonts w:ascii="Times New Roman" w:hAnsi="Times New Roman"/>
                <w:sz w:val="24"/>
                <w:szCs w:val="24"/>
              </w:rPr>
            </w:pPr>
          </w:p>
        </w:tc>
        <w:tc>
          <w:tcPr>
            <w:tcW w:w="2033" w:type="dxa"/>
            <w:tcBorders>
              <w:top w:val="nil"/>
              <w:left w:val="nil"/>
              <w:bottom w:val="nil"/>
              <w:right w:val="nil"/>
            </w:tcBorders>
            <w:tcMar>
              <w:top w:w="0" w:type="dxa"/>
              <w:left w:w="110" w:type="dxa"/>
              <w:bottom w:w="0" w:type="dxa"/>
              <w:right w:w="110" w:type="dxa"/>
            </w:tcMar>
          </w:tcPr>
          <w:p w:rsidR="004E4BDE" w:rsidRPr="006A042D" w:rsidRDefault="004E4BDE" w:rsidP="006A042D">
            <w:pPr>
              <w:spacing w:after="0" w:line="240" w:lineRule="auto"/>
              <w:rPr>
                <w:rFonts w:ascii="Times New Roman" w:hAnsi="Times New Roman"/>
                <w:sz w:val="24"/>
                <w:szCs w:val="24"/>
              </w:rPr>
            </w:pPr>
          </w:p>
        </w:tc>
        <w:tc>
          <w:tcPr>
            <w:tcW w:w="1663" w:type="dxa"/>
            <w:gridSpan w:val="2"/>
            <w:tcBorders>
              <w:top w:val="nil"/>
              <w:left w:val="nil"/>
              <w:bottom w:val="nil"/>
              <w:right w:val="nil"/>
            </w:tcBorders>
            <w:tcMar>
              <w:top w:w="0" w:type="dxa"/>
              <w:left w:w="110" w:type="dxa"/>
              <w:bottom w:w="0" w:type="dxa"/>
              <w:right w:w="110" w:type="dxa"/>
            </w:tcMar>
          </w:tcPr>
          <w:p w:rsidR="004E4BDE" w:rsidRPr="006A042D" w:rsidRDefault="004E4BDE" w:rsidP="006A042D">
            <w:pPr>
              <w:spacing w:after="0" w:line="315" w:lineRule="atLeast"/>
              <w:jc w:val="right"/>
              <w:textAlignment w:val="baseline"/>
              <w:rPr>
                <w:rFonts w:ascii="Times New Roman" w:hAnsi="Times New Roman"/>
                <w:color w:val="2D2D2D"/>
                <w:sz w:val="21"/>
                <w:szCs w:val="21"/>
              </w:rPr>
            </w:pPr>
            <w:r w:rsidRPr="006A042D">
              <w:rPr>
                <w:rFonts w:ascii="Times New Roman" w:hAnsi="Times New Roman"/>
                <w:color w:val="2D2D2D"/>
                <w:sz w:val="21"/>
                <w:szCs w:val="21"/>
              </w:rPr>
              <w:t>Печать</w:t>
            </w:r>
          </w:p>
        </w:tc>
      </w:tr>
    </w:tbl>
    <w:p w:rsidR="004E4BDE" w:rsidRDefault="004E4BDE" w:rsidP="005C156B">
      <w:pPr>
        <w:autoSpaceDE w:val="0"/>
        <w:autoSpaceDN w:val="0"/>
        <w:adjustRightInd w:val="0"/>
        <w:spacing w:after="0" w:line="240" w:lineRule="auto"/>
        <w:jc w:val="center"/>
        <w:rPr>
          <w:rFonts w:ascii="Arial" w:hAnsi="Arial" w:cs="Arial"/>
          <w:color w:val="FFFFFF"/>
          <w:spacing w:val="2"/>
          <w:sz w:val="25"/>
          <w:szCs w:val="25"/>
        </w:rPr>
      </w:pPr>
    </w:p>
    <w:p w:rsidR="004E4BDE" w:rsidRPr="005C156B" w:rsidRDefault="004E4BDE" w:rsidP="005C156B">
      <w:pPr>
        <w:autoSpaceDE w:val="0"/>
        <w:autoSpaceDN w:val="0"/>
        <w:adjustRightInd w:val="0"/>
        <w:spacing w:after="0" w:line="240" w:lineRule="auto"/>
        <w:jc w:val="center"/>
        <w:rPr>
          <w:rFonts w:ascii="Times New Roman" w:hAnsi="Times New Roman"/>
          <w:bCs/>
          <w:sz w:val="28"/>
          <w:szCs w:val="28"/>
        </w:rPr>
      </w:pPr>
    </w:p>
    <w:p w:rsidR="004E4BDE" w:rsidRDefault="004E4BDE" w:rsidP="00311FF1">
      <w:pPr>
        <w:autoSpaceDE w:val="0"/>
        <w:autoSpaceDN w:val="0"/>
        <w:adjustRightInd w:val="0"/>
        <w:spacing w:after="0" w:line="240" w:lineRule="auto"/>
        <w:jc w:val="both"/>
        <w:outlineLvl w:val="0"/>
        <w:rPr>
          <w:rFonts w:ascii="Times New Roman" w:hAnsi="Times New Roman"/>
          <w:sz w:val="28"/>
          <w:szCs w:val="28"/>
        </w:rPr>
      </w:pPr>
      <w:r w:rsidRPr="00CE383C">
        <w:rPr>
          <w:rFonts w:ascii="Times New Roman" w:hAnsi="Times New Roman"/>
          <w:sz w:val="28"/>
          <w:szCs w:val="28"/>
        </w:rPr>
        <w:t xml:space="preserve">        </w:t>
      </w:r>
      <w:r>
        <w:rPr>
          <w:rFonts w:ascii="Times New Roman" w:hAnsi="Times New Roman"/>
          <w:sz w:val="28"/>
          <w:szCs w:val="28"/>
        </w:rPr>
        <w:t xml:space="preserve">                                                                 </w:t>
      </w:r>
      <w:r w:rsidRPr="00CE383C">
        <w:rPr>
          <w:rFonts w:ascii="Times New Roman" w:hAnsi="Times New Roman"/>
          <w:sz w:val="28"/>
          <w:szCs w:val="28"/>
        </w:rPr>
        <w:t>(подпись)</w:t>
      </w:r>
      <w:r w:rsidRPr="00311FF1">
        <w:rPr>
          <w:rFonts w:ascii="Times New Roman" w:hAnsi="Times New Roman"/>
          <w:sz w:val="28"/>
          <w:szCs w:val="28"/>
        </w:rPr>
        <w:t xml:space="preserve"> </w:t>
      </w:r>
      <w:r>
        <w:rPr>
          <w:rFonts w:ascii="Times New Roman" w:hAnsi="Times New Roman"/>
          <w:sz w:val="28"/>
          <w:szCs w:val="28"/>
        </w:rPr>
        <w:t xml:space="preserve">                  </w:t>
      </w:r>
      <w:r w:rsidRPr="00CE383C">
        <w:rPr>
          <w:rFonts w:ascii="Times New Roman" w:hAnsi="Times New Roman"/>
          <w:sz w:val="28"/>
          <w:szCs w:val="28"/>
        </w:rPr>
        <w:t>Ф.И.О.</w:t>
      </w:r>
    </w:p>
    <w:p w:rsidR="004E4BDE" w:rsidRPr="00311FF1" w:rsidRDefault="004E4BDE" w:rsidP="00311FF1">
      <w:pPr>
        <w:autoSpaceDE w:val="0"/>
        <w:autoSpaceDN w:val="0"/>
        <w:adjustRightInd w:val="0"/>
        <w:spacing w:after="0" w:line="240" w:lineRule="auto"/>
        <w:jc w:val="both"/>
        <w:outlineLvl w:val="0"/>
        <w:rPr>
          <w:rFonts w:ascii="Times New Roman" w:hAnsi="Times New Roman"/>
          <w:sz w:val="28"/>
          <w:szCs w:val="28"/>
        </w:rPr>
      </w:pPr>
      <w:r w:rsidRPr="005C156B">
        <w:rPr>
          <w:rFonts w:ascii="Times New Roman" w:hAnsi="Times New Roman"/>
          <w:sz w:val="20"/>
          <w:szCs w:val="20"/>
        </w:rPr>
        <w:t>М</w:t>
      </w:r>
      <w:r>
        <w:rPr>
          <w:rFonts w:ascii="Times New Roman" w:hAnsi="Times New Roman"/>
          <w:sz w:val="20"/>
          <w:szCs w:val="20"/>
        </w:rPr>
        <w:t>.П.</w:t>
      </w:r>
    </w:p>
    <w:p w:rsidR="004E4BDE" w:rsidRPr="00311FF1" w:rsidRDefault="004E4BDE" w:rsidP="005C156B">
      <w:pPr>
        <w:adjustRightInd w:val="0"/>
        <w:spacing w:after="0" w:line="240" w:lineRule="auto"/>
        <w:ind w:firstLine="709"/>
        <w:jc w:val="both"/>
        <w:outlineLvl w:val="1"/>
        <w:rPr>
          <w:rFonts w:ascii="Times New Roman" w:hAnsi="Times New Roman"/>
          <w:sz w:val="28"/>
          <w:szCs w:val="28"/>
        </w:rPr>
      </w:pPr>
    </w:p>
    <w:p w:rsidR="004E4BDE" w:rsidRPr="00311FF1" w:rsidRDefault="004E4BDE" w:rsidP="005C156B">
      <w:pPr>
        <w:adjustRightInd w:val="0"/>
        <w:spacing w:after="0" w:line="240" w:lineRule="auto"/>
        <w:ind w:firstLine="709"/>
        <w:jc w:val="both"/>
        <w:outlineLvl w:val="1"/>
        <w:rPr>
          <w:rFonts w:ascii="Times New Roman" w:hAnsi="Times New Roman"/>
          <w:sz w:val="28"/>
          <w:szCs w:val="28"/>
        </w:rPr>
      </w:pPr>
    </w:p>
    <w:p w:rsidR="004E4BDE" w:rsidRPr="00311FF1" w:rsidRDefault="004E4BDE" w:rsidP="005A23BD">
      <w:pPr>
        <w:tabs>
          <w:tab w:val="left" w:pos="-2340"/>
        </w:tabs>
        <w:suppressAutoHyphens/>
        <w:spacing w:after="0" w:line="240" w:lineRule="auto"/>
        <w:ind w:left="5040"/>
        <w:jc w:val="center"/>
        <w:rPr>
          <w:rFonts w:ascii="Times New Roman" w:hAnsi="Times New Roman"/>
          <w:sz w:val="28"/>
          <w:szCs w:val="28"/>
        </w:rPr>
      </w:pPr>
    </w:p>
    <w:p w:rsidR="004E4BDE" w:rsidRDefault="004E4BDE" w:rsidP="00F47F75">
      <w:pPr>
        <w:tabs>
          <w:tab w:val="left" w:pos="3270"/>
          <w:tab w:val="left" w:pos="5040"/>
        </w:tabs>
        <w:suppressAutoHyphens/>
        <w:spacing w:after="0" w:line="240" w:lineRule="auto"/>
        <w:ind w:left="5040"/>
        <w:jc w:val="center"/>
        <w:rPr>
          <w:rFonts w:ascii="Times New Roman" w:hAnsi="Times New Roman"/>
          <w:color w:val="000000"/>
          <w:sz w:val="24"/>
          <w:szCs w:val="24"/>
        </w:rPr>
      </w:pPr>
      <w:r>
        <w:rPr>
          <w:rFonts w:ascii="Times New Roman" w:hAnsi="Times New Roman"/>
          <w:color w:val="000000"/>
          <w:sz w:val="24"/>
          <w:szCs w:val="24"/>
        </w:rPr>
        <w:t>Приложение № 3</w:t>
      </w:r>
    </w:p>
    <w:p w:rsidR="004E4BDE" w:rsidRDefault="004E4BDE" w:rsidP="00F47F75">
      <w:pPr>
        <w:tabs>
          <w:tab w:val="left" w:pos="3270"/>
          <w:tab w:val="left" w:pos="5040"/>
        </w:tabs>
        <w:suppressAutoHyphens/>
        <w:spacing w:after="0" w:line="240" w:lineRule="auto"/>
        <w:ind w:left="5040"/>
        <w:jc w:val="center"/>
        <w:rPr>
          <w:rFonts w:ascii="Times New Roman" w:hAnsi="Times New Roman"/>
          <w:color w:val="000000"/>
          <w:sz w:val="24"/>
          <w:szCs w:val="24"/>
        </w:rPr>
      </w:pPr>
      <w:r>
        <w:rPr>
          <w:rFonts w:ascii="Times New Roman" w:hAnsi="Times New Roman"/>
          <w:color w:val="000000"/>
          <w:sz w:val="24"/>
          <w:szCs w:val="24"/>
        </w:rPr>
        <w:t>к Административному регламенту</w:t>
      </w:r>
    </w:p>
    <w:p w:rsidR="004E4BDE" w:rsidRPr="00F47F75" w:rsidRDefault="004E4BDE" w:rsidP="00F47F75">
      <w:pPr>
        <w:shd w:val="clear" w:color="auto" w:fill="FFFFFF"/>
        <w:spacing w:after="0" w:line="240" w:lineRule="auto"/>
        <w:ind w:left="5040"/>
        <w:jc w:val="center"/>
        <w:rPr>
          <w:rFonts w:ascii="Times New Roman" w:hAnsi="Times New Roman"/>
          <w:bCs/>
          <w:sz w:val="24"/>
          <w:szCs w:val="24"/>
        </w:rPr>
      </w:pPr>
      <w:r w:rsidRPr="00F47F75">
        <w:rPr>
          <w:rFonts w:ascii="Times New Roman" w:hAnsi="Times New Roman"/>
          <w:color w:val="000000"/>
          <w:sz w:val="24"/>
          <w:szCs w:val="24"/>
        </w:rPr>
        <w:t xml:space="preserve">предоставления </w:t>
      </w:r>
      <w:r w:rsidRPr="00F47F75">
        <w:rPr>
          <w:rFonts w:ascii="Times New Roman" w:hAnsi="Times New Roman"/>
          <w:sz w:val="24"/>
          <w:szCs w:val="24"/>
          <w:shd w:val="clear" w:color="auto" w:fill="FFFFFF"/>
        </w:rPr>
        <w:t xml:space="preserve">администрацией Дмитриевского сельского поселения Галичского муниципального района Костромской области </w:t>
      </w:r>
      <w:r w:rsidRPr="00F47F75">
        <w:rPr>
          <w:rFonts w:ascii="Times New Roman" w:hAnsi="Times New Roman"/>
          <w:color w:val="000000"/>
          <w:sz w:val="24"/>
          <w:szCs w:val="24"/>
        </w:rPr>
        <w:t xml:space="preserve">муниципальной услуги </w:t>
      </w:r>
      <w:r w:rsidRPr="00F47F75">
        <w:rPr>
          <w:rFonts w:ascii="Times New Roman" w:hAnsi="Times New Roman"/>
          <w:bCs/>
          <w:sz w:val="24"/>
          <w:szCs w:val="24"/>
        </w:rPr>
        <w:t xml:space="preserve">по присвоению адресов объектам адресации </w:t>
      </w:r>
    </w:p>
    <w:p w:rsidR="004E4BDE" w:rsidRPr="005C156B" w:rsidRDefault="004E4BDE" w:rsidP="005A23BD">
      <w:pPr>
        <w:tabs>
          <w:tab w:val="left" w:pos="0"/>
        </w:tabs>
        <w:suppressAutoHyphens/>
        <w:spacing w:after="0" w:line="240" w:lineRule="auto"/>
        <w:ind w:firstLine="709"/>
        <w:jc w:val="center"/>
        <w:rPr>
          <w:rFonts w:ascii="Times New Roman" w:hAnsi="Times New Roman"/>
          <w:sz w:val="24"/>
          <w:szCs w:val="24"/>
        </w:rPr>
      </w:pPr>
    </w:p>
    <w:p w:rsidR="004E4BDE" w:rsidRPr="005C156B" w:rsidRDefault="004E4BDE" w:rsidP="005A23BD">
      <w:pPr>
        <w:tabs>
          <w:tab w:val="left" w:pos="0"/>
        </w:tabs>
        <w:suppressAutoHyphens/>
        <w:spacing w:after="0" w:line="240" w:lineRule="auto"/>
        <w:ind w:firstLine="709"/>
        <w:jc w:val="center"/>
        <w:rPr>
          <w:rFonts w:ascii="Times New Roman" w:hAnsi="Times New Roman"/>
          <w:sz w:val="24"/>
          <w:szCs w:val="24"/>
        </w:rPr>
      </w:pPr>
    </w:p>
    <w:p w:rsidR="004E4BDE" w:rsidRPr="00311FF1" w:rsidRDefault="004E4BDE" w:rsidP="005A23BD">
      <w:pPr>
        <w:tabs>
          <w:tab w:val="left" w:pos="0"/>
        </w:tabs>
        <w:suppressAutoHyphens/>
        <w:spacing w:after="0" w:line="240" w:lineRule="auto"/>
        <w:ind w:firstLine="709"/>
        <w:jc w:val="center"/>
        <w:rPr>
          <w:rFonts w:ascii="Times New Roman" w:hAnsi="Times New Roman"/>
          <w:color w:val="000000"/>
          <w:sz w:val="28"/>
          <w:szCs w:val="28"/>
        </w:rPr>
      </w:pPr>
      <w:r w:rsidRPr="00311FF1">
        <w:rPr>
          <w:rFonts w:ascii="Times New Roman" w:hAnsi="Times New Roman"/>
          <w:sz w:val="28"/>
          <w:szCs w:val="28"/>
        </w:rPr>
        <w:t>Форма постановления администрации Дмитриевского сельского поселения Галичского муниципального района Костромской области</w:t>
      </w:r>
      <w:r w:rsidRPr="00311FF1">
        <w:rPr>
          <w:rFonts w:ascii="Times New Roman" w:hAnsi="Times New Roman"/>
          <w:i/>
          <w:iCs/>
          <w:sz w:val="28"/>
          <w:szCs w:val="28"/>
        </w:rPr>
        <w:t xml:space="preserve"> </w:t>
      </w:r>
      <w:r w:rsidRPr="00311FF1">
        <w:rPr>
          <w:rFonts w:ascii="Times New Roman" w:hAnsi="Times New Roman"/>
          <w:sz w:val="28"/>
          <w:szCs w:val="28"/>
        </w:rPr>
        <w:t xml:space="preserve">о </w:t>
      </w:r>
      <w:r w:rsidRPr="00311FF1">
        <w:rPr>
          <w:rFonts w:ascii="Times New Roman" w:hAnsi="Times New Roman"/>
          <w:color w:val="000000"/>
          <w:sz w:val="28"/>
          <w:szCs w:val="28"/>
        </w:rPr>
        <w:t>присвоении адреса объекту адресации или аннулировании его адреса</w:t>
      </w:r>
    </w:p>
    <w:p w:rsidR="004E4BDE" w:rsidRPr="005C156B" w:rsidRDefault="004E4BDE" w:rsidP="005A23BD">
      <w:pPr>
        <w:tabs>
          <w:tab w:val="left" w:pos="0"/>
        </w:tabs>
        <w:suppressAutoHyphens/>
        <w:spacing w:after="0" w:line="240" w:lineRule="auto"/>
        <w:ind w:firstLine="709"/>
        <w:jc w:val="center"/>
        <w:rPr>
          <w:rFonts w:ascii="Times New Roman" w:hAnsi="Times New Roman"/>
          <w:color w:val="000000"/>
          <w:sz w:val="24"/>
          <w:szCs w:val="24"/>
        </w:rPr>
      </w:pPr>
    </w:p>
    <w:p w:rsidR="004E4BDE" w:rsidRPr="005C156B" w:rsidRDefault="004E4BDE" w:rsidP="005A23BD">
      <w:pPr>
        <w:spacing w:after="0" w:line="240" w:lineRule="auto"/>
        <w:jc w:val="center"/>
        <w:rPr>
          <w:rFonts w:ascii="Times New Roman" w:hAnsi="Times New Roman"/>
          <w:sz w:val="28"/>
          <w:szCs w:val="28"/>
        </w:rPr>
      </w:pPr>
      <w:r w:rsidRPr="005C156B">
        <w:rPr>
          <w:rFonts w:ascii="Times New Roman" w:hAnsi="Times New Roman"/>
          <w:sz w:val="28"/>
          <w:szCs w:val="28"/>
        </w:rPr>
        <w:pict>
          <v:shape id="_x0000_i1026" type="#_x0000_t75" style="width:39.6pt;height:44.4pt">
            <v:imagedata r:id="rId7" o:title="" chromakey="#ebebeb" gain="112993f" blacklevel="-5898f"/>
          </v:shape>
        </w:pict>
      </w:r>
    </w:p>
    <w:p w:rsidR="004E4BDE" w:rsidRPr="005C156B" w:rsidRDefault="004E4BDE" w:rsidP="005A23BD">
      <w:pPr>
        <w:spacing w:after="0" w:line="240" w:lineRule="auto"/>
        <w:jc w:val="center"/>
        <w:rPr>
          <w:rFonts w:ascii="Times New Roman" w:hAnsi="Times New Roman"/>
          <w:b/>
          <w:sz w:val="28"/>
          <w:szCs w:val="28"/>
        </w:rPr>
      </w:pPr>
    </w:p>
    <w:p w:rsidR="004E4BDE" w:rsidRPr="005C156B" w:rsidRDefault="004E4BDE" w:rsidP="005A23BD">
      <w:pPr>
        <w:spacing w:after="0" w:line="240" w:lineRule="auto"/>
        <w:jc w:val="center"/>
        <w:rPr>
          <w:rFonts w:ascii="Times New Roman" w:hAnsi="Times New Roman"/>
          <w:b/>
          <w:sz w:val="28"/>
          <w:szCs w:val="28"/>
        </w:rPr>
      </w:pPr>
      <w:r w:rsidRPr="005C156B">
        <w:rPr>
          <w:rFonts w:ascii="Times New Roman" w:hAnsi="Times New Roman"/>
          <w:b/>
          <w:sz w:val="28"/>
          <w:szCs w:val="28"/>
        </w:rPr>
        <w:t>АДМИНИСТРАЦИЯ</w:t>
      </w:r>
    </w:p>
    <w:p w:rsidR="004E4BDE" w:rsidRPr="005C156B" w:rsidRDefault="004E4BDE" w:rsidP="005A23BD">
      <w:pPr>
        <w:spacing w:after="0" w:line="240" w:lineRule="auto"/>
        <w:jc w:val="center"/>
        <w:rPr>
          <w:rFonts w:ascii="Times New Roman" w:hAnsi="Times New Roman"/>
          <w:b/>
          <w:sz w:val="28"/>
          <w:szCs w:val="28"/>
        </w:rPr>
      </w:pPr>
      <w:r w:rsidRPr="005C156B">
        <w:rPr>
          <w:rFonts w:ascii="Times New Roman" w:hAnsi="Times New Roman"/>
          <w:b/>
          <w:sz w:val="28"/>
          <w:szCs w:val="28"/>
        </w:rPr>
        <w:t>ДМИТРИЕВСКОГО СЕЛЬСКОГО ПОСЕЛЕНИЯ</w:t>
      </w:r>
    </w:p>
    <w:p w:rsidR="004E4BDE" w:rsidRPr="005C156B" w:rsidRDefault="004E4BDE" w:rsidP="005A23BD">
      <w:pPr>
        <w:spacing w:after="0" w:line="240" w:lineRule="auto"/>
        <w:jc w:val="center"/>
        <w:rPr>
          <w:rFonts w:ascii="Times New Roman" w:hAnsi="Times New Roman"/>
          <w:b/>
          <w:sz w:val="28"/>
          <w:szCs w:val="28"/>
        </w:rPr>
      </w:pPr>
      <w:r w:rsidRPr="005C156B">
        <w:rPr>
          <w:rFonts w:ascii="Times New Roman" w:hAnsi="Times New Roman"/>
          <w:b/>
          <w:sz w:val="28"/>
          <w:szCs w:val="28"/>
        </w:rPr>
        <w:t>ГАЛИЧСКОГО МУНИЦИПАЛЬНОГО РАЙОНА</w:t>
      </w:r>
    </w:p>
    <w:p w:rsidR="004E4BDE" w:rsidRPr="005C156B" w:rsidRDefault="004E4BDE" w:rsidP="005A23BD">
      <w:pPr>
        <w:spacing w:after="0" w:line="240" w:lineRule="auto"/>
        <w:jc w:val="center"/>
        <w:rPr>
          <w:rFonts w:ascii="Times New Roman" w:hAnsi="Times New Roman"/>
          <w:b/>
          <w:sz w:val="28"/>
          <w:szCs w:val="28"/>
        </w:rPr>
      </w:pPr>
      <w:r w:rsidRPr="005C156B">
        <w:rPr>
          <w:rFonts w:ascii="Times New Roman" w:hAnsi="Times New Roman"/>
          <w:b/>
          <w:sz w:val="28"/>
          <w:szCs w:val="28"/>
        </w:rPr>
        <w:t>КОСТРОМСКОЙ ОБЛАСТИ</w:t>
      </w:r>
    </w:p>
    <w:p w:rsidR="004E4BDE" w:rsidRPr="005C156B" w:rsidRDefault="004E4BDE" w:rsidP="005A23BD">
      <w:pPr>
        <w:spacing w:after="0" w:line="240" w:lineRule="auto"/>
        <w:jc w:val="center"/>
        <w:rPr>
          <w:rFonts w:ascii="Times New Roman" w:hAnsi="Times New Roman"/>
          <w:sz w:val="28"/>
          <w:szCs w:val="28"/>
        </w:rPr>
      </w:pPr>
    </w:p>
    <w:p w:rsidR="004E4BDE" w:rsidRPr="005C156B" w:rsidRDefault="004E4BDE" w:rsidP="005A23BD">
      <w:pPr>
        <w:spacing w:after="0" w:line="240" w:lineRule="auto"/>
        <w:jc w:val="center"/>
        <w:rPr>
          <w:rFonts w:ascii="Times New Roman" w:hAnsi="Times New Roman"/>
          <w:sz w:val="28"/>
          <w:szCs w:val="28"/>
        </w:rPr>
      </w:pPr>
      <w:r w:rsidRPr="005C156B">
        <w:rPr>
          <w:rFonts w:ascii="Times New Roman" w:hAnsi="Times New Roman"/>
          <w:sz w:val="28"/>
          <w:szCs w:val="28"/>
        </w:rPr>
        <w:t>П О С Т А Н О В Л Е Н И Е</w:t>
      </w:r>
    </w:p>
    <w:p w:rsidR="004E4BDE" w:rsidRPr="005C156B" w:rsidRDefault="004E4BDE" w:rsidP="005A23BD">
      <w:pPr>
        <w:spacing w:after="0" w:line="240" w:lineRule="auto"/>
        <w:jc w:val="center"/>
        <w:rPr>
          <w:rFonts w:ascii="Times New Roman" w:hAnsi="Times New Roman"/>
          <w:sz w:val="28"/>
          <w:szCs w:val="28"/>
        </w:rPr>
      </w:pPr>
    </w:p>
    <w:p w:rsidR="004E4BDE" w:rsidRPr="005C156B" w:rsidRDefault="004E4BDE" w:rsidP="005A23BD">
      <w:pPr>
        <w:spacing w:after="0" w:line="240" w:lineRule="auto"/>
        <w:jc w:val="center"/>
        <w:rPr>
          <w:rFonts w:ascii="Times New Roman" w:hAnsi="Times New Roman"/>
          <w:sz w:val="28"/>
          <w:szCs w:val="28"/>
        </w:rPr>
      </w:pPr>
      <w:r w:rsidRPr="005C156B">
        <w:rPr>
          <w:rFonts w:ascii="Times New Roman" w:hAnsi="Times New Roman"/>
          <w:sz w:val="28"/>
          <w:szCs w:val="28"/>
        </w:rPr>
        <w:t>от  « ___ »  _______ 20___ года № ____</w:t>
      </w:r>
    </w:p>
    <w:p w:rsidR="004E4BDE" w:rsidRPr="005C156B" w:rsidRDefault="004E4BDE" w:rsidP="005A23BD">
      <w:pPr>
        <w:spacing w:after="0" w:line="240" w:lineRule="auto"/>
        <w:jc w:val="center"/>
        <w:rPr>
          <w:rFonts w:ascii="Times New Roman" w:hAnsi="Times New Roman"/>
          <w:sz w:val="28"/>
          <w:szCs w:val="28"/>
        </w:rPr>
      </w:pPr>
    </w:p>
    <w:p w:rsidR="004E4BDE" w:rsidRPr="005C156B" w:rsidRDefault="004E4BDE" w:rsidP="005A23BD">
      <w:pPr>
        <w:spacing w:after="0" w:line="240" w:lineRule="auto"/>
        <w:jc w:val="center"/>
        <w:rPr>
          <w:rFonts w:ascii="Times New Roman" w:hAnsi="Times New Roman"/>
          <w:sz w:val="28"/>
          <w:szCs w:val="28"/>
        </w:rPr>
      </w:pPr>
      <w:r w:rsidRPr="005C156B">
        <w:rPr>
          <w:rFonts w:ascii="Times New Roman" w:hAnsi="Times New Roman"/>
          <w:sz w:val="28"/>
          <w:szCs w:val="28"/>
        </w:rPr>
        <w:t>дер.Дмитриевское</w:t>
      </w:r>
    </w:p>
    <w:p w:rsidR="004E4BDE" w:rsidRPr="005C156B" w:rsidRDefault="004E4BDE" w:rsidP="005A23BD">
      <w:pPr>
        <w:tabs>
          <w:tab w:val="left" w:pos="0"/>
        </w:tabs>
        <w:suppressAutoHyphens/>
        <w:spacing w:after="0" w:line="240" w:lineRule="auto"/>
        <w:ind w:firstLine="709"/>
        <w:jc w:val="center"/>
        <w:rPr>
          <w:rFonts w:ascii="Times New Roman" w:hAnsi="Times New Roman"/>
          <w:sz w:val="28"/>
          <w:szCs w:val="28"/>
        </w:rPr>
      </w:pPr>
    </w:p>
    <w:p w:rsidR="004E4BDE" w:rsidRPr="005C156B" w:rsidRDefault="004E4BDE" w:rsidP="005A23BD">
      <w:pPr>
        <w:tabs>
          <w:tab w:val="left" w:pos="0"/>
        </w:tabs>
        <w:suppressAutoHyphens/>
        <w:spacing w:after="0" w:line="240" w:lineRule="auto"/>
        <w:ind w:firstLine="709"/>
        <w:jc w:val="center"/>
        <w:rPr>
          <w:rFonts w:ascii="Times New Roman" w:hAnsi="Times New Roman"/>
          <w:b/>
          <w:color w:val="000000"/>
          <w:sz w:val="28"/>
          <w:szCs w:val="28"/>
        </w:rPr>
      </w:pPr>
      <w:r w:rsidRPr="005C156B">
        <w:rPr>
          <w:rFonts w:ascii="Times New Roman" w:hAnsi="Times New Roman"/>
          <w:b/>
          <w:sz w:val="28"/>
          <w:szCs w:val="28"/>
        </w:rPr>
        <w:t xml:space="preserve">О </w:t>
      </w:r>
      <w:r w:rsidRPr="005C156B">
        <w:rPr>
          <w:rFonts w:ascii="Times New Roman" w:hAnsi="Times New Roman"/>
          <w:b/>
          <w:color w:val="000000"/>
          <w:sz w:val="28"/>
          <w:szCs w:val="28"/>
        </w:rPr>
        <w:t>присвоении адреса объекту адресации</w:t>
      </w:r>
      <w:r w:rsidRPr="005C156B">
        <w:rPr>
          <w:rFonts w:ascii="Times New Roman" w:hAnsi="Times New Roman"/>
          <w:b/>
          <w:sz w:val="28"/>
          <w:szCs w:val="28"/>
        </w:rPr>
        <w:t xml:space="preserve"> </w:t>
      </w:r>
      <w:r w:rsidRPr="005C156B">
        <w:rPr>
          <w:rFonts w:ascii="Times New Roman" w:hAnsi="Times New Roman"/>
          <w:b/>
          <w:color w:val="000000"/>
          <w:sz w:val="28"/>
          <w:szCs w:val="28"/>
        </w:rPr>
        <w:t>или аннулировании его адреса</w:t>
      </w:r>
    </w:p>
    <w:p w:rsidR="004E4BDE" w:rsidRPr="005C156B" w:rsidRDefault="004E4BDE" w:rsidP="005A23BD">
      <w:pPr>
        <w:tabs>
          <w:tab w:val="left" w:pos="0"/>
        </w:tabs>
        <w:suppressAutoHyphens/>
        <w:spacing w:after="0" w:line="240" w:lineRule="auto"/>
        <w:ind w:firstLine="709"/>
        <w:jc w:val="center"/>
        <w:rPr>
          <w:rFonts w:ascii="Times New Roman" w:hAnsi="Times New Roman"/>
          <w:color w:val="000000"/>
          <w:sz w:val="24"/>
          <w:szCs w:val="24"/>
        </w:rPr>
      </w:pPr>
    </w:p>
    <w:p w:rsidR="004E4BDE" w:rsidRPr="005C156B" w:rsidRDefault="004E4BDE" w:rsidP="005A23BD">
      <w:pPr>
        <w:pStyle w:val="a0"/>
        <w:ind w:firstLine="720"/>
        <w:jc w:val="both"/>
        <w:rPr>
          <w:rFonts w:ascii="Times New Roman" w:hAnsi="Times New Roman"/>
          <w:sz w:val="28"/>
          <w:szCs w:val="28"/>
        </w:rPr>
      </w:pPr>
      <w:r w:rsidRPr="005C156B">
        <w:rPr>
          <w:rFonts w:ascii="Times New Roman" w:hAnsi="Times New Roman"/>
          <w:sz w:val="28"/>
          <w:szCs w:val="28"/>
        </w:rPr>
        <w:t>В соответствии с Законом Российской Федерации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19.11.2014 года № 1221 «Об утверждении правил присвоения, изменения и аннулирования адресов», администрация сельского поселения ПОСТАНОВЛЯЕТ:</w:t>
      </w:r>
    </w:p>
    <w:p w:rsidR="004E4BDE" w:rsidRPr="005C156B" w:rsidRDefault="004E4BDE" w:rsidP="005A23BD">
      <w:pPr>
        <w:tabs>
          <w:tab w:val="left" w:pos="0"/>
        </w:tabs>
        <w:suppressAutoHyphens/>
        <w:spacing w:after="0" w:line="240" w:lineRule="auto"/>
        <w:rPr>
          <w:rFonts w:ascii="Times New Roman" w:hAnsi="Times New Roman"/>
          <w:sz w:val="28"/>
          <w:szCs w:val="28"/>
        </w:rPr>
      </w:pPr>
      <w:r w:rsidRPr="005C156B">
        <w:rPr>
          <w:rFonts w:ascii="Times New Roman" w:hAnsi="Times New Roman"/>
          <w:sz w:val="28"/>
          <w:szCs w:val="28"/>
        </w:rPr>
        <w:t>1.Присвоить (аннулировать) адрес __________________________________________________________________,</w:t>
      </w:r>
    </w:p>
    <w:p w:rsidR="004E4BDE" w:rsidRPr="005C156B" w:rsidRDefault="004E4BDE" w:rsidP="005A23BD">
      <w:pPr>
        <w:tabs>
          <w:tab w:val="left" w:pos="0"/>
          <w:tab w:val="left" w:pos="3270"/>
        </w:tabs>
        <w:suppressAutoHyphens/>
        <w:spacing w:after="0" w:line="240" w:lineRule="auto"/>
        <w:ind w:firstLine="709"/>
        <w:jc w:val="both"/>
        <w:rPr>
          <w:rFonts w:ascii="Times New Roman" w:hAnsi="Times New Roman"/>
          <w:color w:val="000000"/>
          <w:sz w:val="24"/>
          <w:szCs w:val="24"/>
        </w:rPr>
      </w:pPr>
      <w:r w:rsidRPr="005C156B">
        <w:rPr>
          <w:rFonts w:ascii="Times New Roman" w:hAnsi="Times New Roman"/>
          <w:color w:val="000000"/>
          <w:sz w:val="28"/>
          <w:szCs w:val="28"/>
        </w:rPr>
        <w:tab/>
      </w:r>
      <w:r w:rsidRPr="005C156B">
        <w:rPr>
          <w:rFonts w:ascii="Times New Roman" w:hAnsi="Times New Roman"/>
          <w:color w:val="000000"/>
          <w:sz w:val="24"/>
          <w:szCs w:val="24"/>
        </w:rPr>
        <w:t>(наименование объекта адресации)</w:t>
      </w:r>
    </w:p>
    <w:p w:rsidR="004E4BDE" w:rsidRPr="005C156B" w:rsidRDefault="004E4BDE" w:rsidP="005A23BD">
      <w:pPr>
        <w:tabs>
          <w:tab w:val="left" w:pos="0"/>
          <w:tab w:val="left" w:pos="3270"/>
        </w:tabs>
        <w:suppressAutoHyphens/>
        <w:spacing w:after="0" w:line="240" w:lineRule="auto"/>
        <w:jc w:val="both"/>
        <w:rPr>
          <w:rFonts w:ascii="Times New Roman" w:hAnsi="Times New Roman"/>
          <w:color w:val="000000"/>
          <w:sz w:val="28"/>
          <w:szCs w:val="28"/>
        </w:rPr>
      </w:pPr>
      <w:r w:rsidRPr="005C156B">
        <w:rPr>
          <w:rFonts w:ascii="Times New Roman" w:hAnsi="Times New Roman"/>
          <w:color w:val="000000"/>
          <w:sz w:val="28"/>
          <w:szCs w:val="28"/>
        </w:rPr>
        <w:t>расположенному __________________________________________________</w:t>
      </w:r>
    </w:p>
    <w:p w:rsidR="004E4BDE" w:rsidRPr="005C156B" w:rsidRDefault="004E4BDE" w:rsidP="005A23BD">
      <w:pPr>
        <w:tabs>
          <w:tab w:val="left" w:pos="0"/>
          <w:tab w:val="left" w:pos="3270"/>
        </w:tabs>
        <w:suppressAutoHyphens/>
        <w:spacing w:after="0" w:line="240" w:lineRule="auto"/>
        <w:jc w:val="center"/>
        <w:rPr>
          <w:rFonts w:ascii="Times New Roman" w:hAnsi="Times New Roman"/>
          <w:sz w:val="24"/>
          <w:szCs w:val="24"/>
        </w:rPr>
      </w:pPr>
      <w:r w:rsidRPr="005C156B">
        <w:rPr>
          <w:rFonts w:ascii="Times New Roman" w:hAnsi="Times New Roman"/>
          <w:sz w:val="24"/>
          <w:szCs w:val="24"/>
        </w:rPr>
        <w:t>(описание местоположения объекта адресации)</w:t>
      </w:r>
    </w:p>
    <w:p w:rsidR="004E4BDE" w:rsidRPr="005C156B" w:rsidRDefault="004E4BDE" w:rsidP="005A23BD">
      <w:pPr>
        <w:tabs>
          <w:tab w:val="left" w:pos="0"/>
          <w:tab w:val="left" w:pos="3270"/>
        </w:tabs>
        <w:suppressAutoHyphens/>
        <w:spacing w:after="0" w:line="240" w:lineRule="auto"/>
        <w:jc w:val="both"/>
        <w:rPr>
          <w:rFonts w:ascii="Times New Roman" w:hAnsi="Times New Roman"/>
          <w:color w:val="000000"/>
          <w:sz w:val="28"/>
          <w:szCs w:val="28"/>
        </w:rPr>
      </w:pPr>
      <w:r w:rsidRPr="005C156B">
        <w:rPr>
          <w:rFonts w:ascii="Times New Roman" w:hAnsi="Times New Roman"/>
          <w:color w:val="000000"/>
          <w:sz w:val="28"/>
          <w:szCs w:val="28"/>
        </w:rPr>
        <w:t>с кадастровым номером_____________________________________________</w:t>
      </w:r>
    </w:p>
    <w:p w:rsidR="004E4BDE" w:rsidRPr="005C156B" w:rsidRDefault="004E4BDE" w:rsidP="005A23BD">
      <w:pPr>
        <w:tabs>
          <w:tab w:val="left" w:pos="0"/>
          <w:tab w:val="left" w:pos="3270"/>
        </w:tabs>
        <w:suppressAutoHyphens/>
        <w:spacing w:after="0" w:line="240" w:lineRule="auto"/>
        <w:jc w:val="center"/>
        <w:rPr>
          <w:rFonts w:ascii="Times New Roman" w:hAnsi="Times New Roman"/>
          <w:sz w:val="24"/>
          <w:szCs w:val="24"/>
        </w:rPr>
      </w:pPr>
      <w:r w:rsidRPr="005C156B">
        <w:rPr>
          <w:rFonts w:ascii="Times New Roman" w:hAnsi="Times New Roman"/>
          <w:sz w:val="24"/>
          <w:szCs w:val="24"/>
        </w:rPr>
        <w:t xml:space="preserve">(кадастровые номера, адреса и сведения об объектах недвижимости, </w:t>
      </w:r>
    </w:p>
    <w:p w:rsidR="004E4BDE" w:rsidRPr="005C156B" w:rsidRDefault="004E4BDE" w:rsidP="005A23BD">
      <w:pPr>
        <w:tabs>
          <w:tab w:val="left" w:pos="0"/>
          <w:tab w:val="left" w:pos="3270"/>
        </w:tabs>
        <w:suppressAutoHyphens/>
        <w:spacing w:after="0" w:line="240" w:lineRule="auto"/>
        <w:jc w:val="center"/>
        <w:rPr>
          <w:rFonts w:ascii="Times New Roman" w:hAnsi="Times New Roman"/>
          <w:color w:val="000000"/>
          <w:sz w:val="24"/>
          <w:szCs w:val="24"/>
        </w:rPr>
      </w:pPr>
      <w:r w:rsidRPr="005C156B">
        <w:rPr>
          <w:rFonts w:ascii="Times New Roman" w:hAnsi="Times New Roman"/>
          <w:sz w:val="24"/>
          <w:szCs w:val="24"/>
        </w:rPr>
        <w:t>из которых образуется объект адресации)</w:t>
      </w:r>
    </w:p>
    <w:p w:rsidR="004E4BDE" w:rsidRPr="005C156B" w:rsidRDefault="004E4BDE" w:rsidP="005A23BD">
      <w:pPr>
        <w:tabs>
          <w:tab w:val="left" w:pos="0"/>
          <w:tab w:val="left" w:pos="3270"/>
        </w:tabs>
        <w:suppressAutoHyphens/>
        <w:spacing w:after="0" w:line="240" w:lineRule="auto"/>
        <w:jc w:val="both"/>
        <w:rPr>
          <w:rFonts w:ascii="Times New Roman" w:hAnsi="Times New Roman"/>
          <w:color w:val="000000"/>
          <w:sz w:val="28"/>
          <w:szCs w:val="28"/>
        </w:rPr>
      </w:pPr>
      <w:r w:rsidRPr="005C156B">
        <w:rPr>
          <w:rFonts w:ascii="Times New Roman" w:hAnsi="Times New Roman"/>
          <w:color w:val="000000"/>
          <w:sz w:val="28"/>
          <w:szCs w:val="28"/>
        </w:rPr>
        <w:t>__________________________________________________________________</w:t>
      </w:r>
    </w:p>
    <w:p w:rsidR="004E4BDE" w:rsidRPr="005C156B" w:rsidRDefault="004E4BDE" w:rsidP="005A23BD">
      <w:pPr>
        <w:tabs>
          <w:tab w:val="left" w:pos="0"/>
          <w:tab w:val="left" w:pos="3270"/>
        </w:tabs>
        <w:suppressAutoHyphens/>
        <w:spacing w:after="0" w:line="240" w:lineRule="auto"/>
        <w:jc w:val="both"/>
        <w:rPr>
          <w:rFonts w:ascii="Times New Roman" w:hAnsi="Times New Roman"/>
          <w:color w:val="000000"/>
          <w:sz w:val="28"/>
          <w:szCs w:val="28"/>
        </w:rPr>
      </w:pPr>
      <w:r w:rsidRPr="005C156B">
        <w:rPr>
          <w:rFonts w:ascii="Times New Roman" w:hAnsi="Times New Roman"/>
          <w:color w:val="000000"/>
          <w:sz w:val="28"/>
          <w:szCs w:val="28"/>
        </w:rPr>
        <w:t>адрес_____________________________________________________________.</w:t>
      </w:r>
    </w:p>
    <w:p w:rsidR="004E4BDE" w:rsidRPr="005C156B" w:rsidRDefault="004E4BDE" w:rsidP="005A23BD">
      <w:pPr>
        <w:pStyle w:val="ConsPlusNonformat"/>
        <w:ind w:firstLine="709"/>
        <w:jc w:val="both"/>
        <w:rPr>
          <w:rFonts w:ascii="Times New Roman" w:hAnsi="Times New Roman" w:cs="Times New Roman"/>
          <w:color w:val="000000"/>
          <w:sz w:val="24"/>
          <w:szCs w:val="24"/>
        </w:rPr>
      </w:pPr>
    </w:p>
    <w:p w:rsidR="004E4BDE" w:rsidRPr="005C156B" w:rsidRDefault="004E4BDE" w:rsidP="005A23BD">
      <w:pPr>
        <w:pStyle w:val="a0"/>
        <w:ind w:firstLine="720"/>
        <w:jc w:val="both"/>
        <w:rPr>
          <w:rFonts w:ascii="Times New Roman" w:hAnsi="Times New Roman"/>
          <w:sz w:val="28"/>
          <w:szCs w:val="28"/>
        </w:rPr>
      </w:pPr>
      <w:r w:rsidRPr="005C156B">
        <w:rPr>
          <w:rFonts w:ascii="Times New Roman" w:hAnsi="Times New Roman"/>
          <w:sz w:val="28"/>
          <w:szCs w:val="28"/>
        </w:rPr>
        <w:t>2. Настоящее постановление вступает в силу со дня подписания.</w:t>
      </w:r>
    </w:p>
    <w:p w:rsidR="004E4BDE" w:rsidRPr="005C156B" w:rsidRDefault="004E4BDE" w:rsidP="005A23BD">
      <w:pPr>
        <w:pStyle w:val="ConsPlusNonformat"/>
        <w:jc w:val="both"/>
        <w:rPr>
          <w:rFonts w:ascii="Times New Roman" w:hAnsi="Times New Roman" w:cs="Times New Roman"/>
          <w:sz w:val="24"/>
          <w:szCs w:val="24"/>
        </w:rPr>
      </w:pPr>
    </w:p>
    <w:p w:rsidR="004E4BDE" w:rsidRPr="005C156B" w:rsidRDefault="004E4BDE" w:rsidP="005A23BD">
      <w:pPr>
        <w:pStyle w:val="a0"/>
        <w:jc w:val="both"/>
        <w:rPr>
          <w:rFonts w:ascii="Times New Roman" w:hAnsi="Times New Roman"/>
          <w:sz w:val="28"/>
          <w:szCs w:val="28"/>
        </w:rPr>
      </w:pPr>
      <w:r w:rsidRPr="005C156B">
        <w:rPr>
          <w:rFonts w:ascii="Times New Roman" w:hAnsi="Times New Roman"/>
          <w:sz w:val="28"/>
          <w:szCs w:val="28"/>
        </w:rPr>
        <w:t>Глава сельского поселения      ________________   __________________</w:t>
      </w:r>
    </w:p>
    <w:p w:rsidR="004E4BDE" w:rsidRDefault="004E4BDE" w:rsidP="005A23BD">
      <w:pPr>
        <w:pStyle w:val="a0"/>
        <w:jc w:val="both"/>
        <w:rPr>
          <w:rFonts w:ascii="Times New Roman" w:hAnsi="Times New Roman"/>
          <w:sz w:val="24"/>
          <w:szCs w:val="24"/>
        </w:rPr>
      </w:pPr>
      <w:r w:rsidRPr="005C156B">
        <w:rPr>
          <w:rFonts w:ascii="Times New Roman" w:hAnsi="Times New Roman"/>
          <w:sz w:val="24"/>
          <w:szCs w:val="24"/>
        </w:rPr>
        <w:t xml:space="preserve">                                                                   (подпись)                (расшифровка подписи)</w:t>
      </w:r>
    </w:p>
    <w:p w:rsidR="004E4BDE" w:rsidRDefault="004E4BDE" w:rsidP="005A23BD">
      <w:pPr>
        <w:pStyle w:val="a0"/>
        <w:jc w:val="both"/>
        <w:rPr>
          <w:rFonts w:ascii="Times New Roman" w:hAnsi="Times New Roman"/>
          <w:sz w:val="24"/>
          <w:szCs w:val="24"/>
        </w:rPr>
      </w:pPr>
    </w:p>
    <w:p w:rsidR="004E4BDE" w:rsidRDefault="004E4BDE" w:rsidP="005A23BD">
      <w:pPr>
        <w:pStyle w:val="a0"/>
        <w:jc w:val="both"/>
        <w:rPr>
          <w:rFonts w:ascii="Times New Roman" w:hAnsi="Times New Roman"/>
          <w:sz w:val="24"/>
          <w:szCs w:val="24"/>
        </w:rPr>
      </w:pPr>
    </w:p>
    <w:p w:rsidR="004E4BDE" w:rsidRDefault="004E4BDE" w:rsidP="005A23BD">
      <w:pPr>
        <w:pStyle w:val="a0"/>
        <w:jc w:val="both"/>
        <w:rPr>
          <w:rFonts w:ascii="Times New Roman" w:hAnsi="Times New Roman"/>
          <w:sz w:val="24"/>
          <w:szCs w:val="24"/>
        </w:rPr>
      </w:pPr>
    </w:p>
    <w:p w:rsidR="004E4BDE" w:rsidRPr="005C156B" w:rsidRDefault="004E4BDE" w:rsidP="005A23BD">
      <w:pPr>
        <w:pStyle w:val="a0"/>
        <w:jc w:val="both"/>
        <w:rPr>
          <w:rFonts w:ascii="Times New Roman" w:hAnsi="Times New Roman"/>
          <w:sz w:val="24"/>
          <w:szCs w:val="24"/>
        </w:rPr>
      </w:pPr>
    </w:p>
    <w:p w:rsidR="004E4BDE" w:rsidRPr="002C7DF2" w:rsidRDefault="004E4BDE" w:rsidP="002C7DF2">
      <w:pPr>
        <w:tabs>
          <w:tab w:val="left" w:pos="3270"/>
          <w:tab w:val="left" w:pos="5040"/>
        </w:tabs>
        <w:suppressAutoHyphens/>
        <w:spacing w:after="0" w:line="240" w:lineRule="auto"/>
        <w:ind w:left="5040"/>
        <w:jc w:val="center"/>
        <w:rPr>
          <w:rFonts w:ascii="Times New Roman" w:hAnsi="Times New Roman"/>
          <w:color w:val="000000"/>
        </w:rPr>
      </w:pPr>
      <w:r w:rsidRPr="002C7DF2">
        <w:rPr>
          <w:rFonts w:ascii="Times New Roman" w:hAnsi="Times New Roman"/>
          <w:color w:val="000000"/>
        </w:rPr>
        <w:t>Приложение № 4</w:t>
      </w:r>
    </w:p>
    <w:p w:rsidR="004E4BDE" w:rsidRPr="002C7DF2" w:rsidRDefault="004E4BDE" w:rsidP="002C7DF2">
      <w:pPr>
        <w:tabs>
          <w:tab w:val="left" w:pos="3270"/>
          <w:tab w:val="left" w:pos="5040"/>
        </w:tabs>
        <w:suppressAutoHyphens/>
        <w:spacing w:after="0" w:line="240" w:lineRule="auto"/>
        <w:ind w:left="5040"/>
        <w:jc w:val="center"/>
        <w:rPr>
          <w:rFonts w:ascii="Times New Roman" w:hAnsi="Times New Roman"/>
          <w:color w:val="000000"/>
        </w:rPr>
      </w:pPr>
      <w:r w:rsidRPr="002C7DF2">
        <w:rPr>
          <w:rFonts w:ascii="Times New Roman" w:hAnsi="Times New Roman"/>
          <w:color w:val="000000"/>
        </w:rPr>
        <w:t>к Административному регламенту</w:t>
      </w:r>
    </w:p>
    <w:p w:rsidR="004E4BDE" w:rsidRPr="002C7DF2" w:rsidRDefault="004E4BDE" w:rsidP="002C7DF2">
      <w:pPr>
        <w:shd w:val="clear" w:color="auto" w:fill="FFFFFF"/>
        <w:spacing w:after="0" w:line="240" w:lineRule="auto"/>
        <w:ind w:left="5040"/>
        <w:jc w:val="center"/>
        <w:rPr>
          <w:rFonts w:ascii="Times New Roman" w:hAnsi="Times New Roman"/>
          <w:bCs/>
        </w:rPr>
      </w:pPr>
      <w:r w:rsidRPr="002C7DF2">
        <w:rPr>
          <w:rFonts w:ascii="Times New Roman" w:hAnsi="Times New Roman"/>
          <w:color w:val="000000"/>
        </w:rPr>
        <w:t xml:space="preserve">предоставления </w:t>
      </w:r>
      <w:r w:rsidRPr="002C7DF2">
        <w:rPr>
          <w:rFonts w:ascii="Times New Roman" w:hAnsi="Times New Roman"/>
          <w:shd w:val="clear" w:color="auto" w:fill="FFFFFF"/>
        </w:rPr>
        <w:t xml:space="preserve">администрацией Дмитриевского сельского поселения Галичского муниципального района Костромской области </w:t>
      </w:r>
      <w:r w:rsidRPr="002C7DF2">
        <w:rPr>
          <w:rFonts w:ascii="Times New Roman" w:hAnsi="Times New Roman"/>
          <w:color w:val="000000"/>
        </w:rPr>
        <w:t xml:space="preserve">муниципальной услуги </w:t>
      </w:r>
      <w:r w:rsidRPr="002C7DF2">
        <w:rPr>
          <w:rFonts w:ascii="Times New Roman" w:hAnsi="Times New Roman"/>
          <w:bCs/>
        </w:rPr>
        <w:t>по присвоению адресов объектам адресации</w:t>
      </w:r>
    </w:p>
    <w:p w:rsidR="004E4BDE" w:rsidRPr="002C7DF2" w:rsidRDefault="004E4BDE" w:rsidP="002C7DF2">
      <w:pPr>
        <w:tabs>
          <w:tab w:val="left" w:pos="709"/>
        </w:tabs>
        <w:spacing w:after="0" w:line="240" w:lineRule="auto"/>
        <w:ind w:left="5040"/>
        <w:jc w:val="center"/>
        <w:rPr>
          <w:rFonts w:ascii="Times New Roman" w:hAnsi="Times New Roman"/>
          <w:sz w:val="28"/>
          <w:szCs w:val="28"/>
        </w:rPr>
      </w:pPr>
    </w:p>
    <w:p w:rsidR="004E4BDE" w:rsidRPr="002C7DF2" w:rsidRDefault="004E4BDE" w:rsidP="002C7DF2">
      <w:pPr>
        <w:tabs>
          <w:tab w:val="left" w:pos="709"/>
        </w:tabs>
        <w:spacing w:after="0" w:line="240" w:lineRule="auto"/>
        <w:ind w:left="5040"/>
        <w:jc w:val="center"/>
        <w:rPr>
          <w:rFonts w:ascii="Times New Roman" w:hAnsi="Times New Roman"/>
          <w:sz w:val="28"/>
          <w:szCs w:val="28"/>
        </w:rPr>
      </w:pPr>
    </w:p>
    <w:p w:rsidR="004E4BDE" w:rsidRPr="002C7DF2" w:rsidRDefault="004E4BDE" w:rsidP="002C7DF2">
      <w:pPr>
        <w:autoSpaceDE w:val="0"/>
        <w:autoSpaceDN w:val="0"/>
        <w:adjustRightInd w:val="0"/>
        <w:spacing w:after="0" w:line="240" w:lineRule="auto"/>
        <w:ind w:left="5040"/>
        <w:jc w:val="center"/>
        <w:outlineLvl w:val="0"/>
        <w:rPr>
          <w:rFonts w:ascii="Times New Roman" w:hAnsi="Times New Roman"/>
          <w:sz w:val="28"/>
          <w:szCs w:val="28"/>
        </w:rPr>
      </w:pPr>
      <w:r w:rsidRPr="002C7DF2">
        <w:rPr>
          <w:rFonts w:ascii="Times New Roman" w:hAnsi="Times New Roman"/>
          <w:sz w:val="28"/>
          <w:szCs w:val="28"/>
        </w:rPr>
        <w:t>______________________________</w:t>
      </w:r>
    </w:p>
    <w:p w:rsidR="004E4BDE" w:rsidRPr="002C7DF2" w:rsidRDefault="004E4BDE" w:rsidP="002C7DF2">
      <w:pPr>
        <w:autoSpaceDE w:val="0"/>
        <w:autoSpaceDN w:val="0"/>
        <w:adjustRightInd w:val="0"/>
        <w:spacing w:after="0" w:line="240" w:lineRule="auto"/>
        <w:ind w:left="5040"/>
        <w:jc w:val="center"/>
        <w:outlineLvl w:val="0"/>
        <w:rPr>
          <w:rFonts w:ascii="Times New Roman" w:hAnsi="Times New Roman"/>
          <w:sz w:val="28"/>
          <w:szCs w:val="28"/>
        </w:rPr>
      </w:pPr>
      <w:r w:rsidRPr="002C7DF2">
        <w:rPr>
          <w:rFonts w:ascii="Times New Roman" w:hAnsi="Times New Roman"/>
          <w:sz w:val="28"/>
          <w:szCs w:val="28"/>
        </w:rPr>
        <w:t>______________________________</w:t>
      </w:r>
    </w:p>
    <w:p w:rsidR="004E4BDE" w:rsidRPr="002C7DF2" w:rsidRDefault="004E4BDE" w:rsidP="002C7DF2">
      <w:pPr>
        <w:autoSpaceDE w:val="0"/>
        <w:autoSpaceDN w:val="0"/>
        <w:adjustRightInd w:val="0"/>
        <w:spacing w:after="0" w:line="240" w:lineRule="auto"/>
        <w:ind w:left="5040"/>
        <w:jc w:val="center"/>
        <w:outlineLvl w:val="0"/>
        <w:rPr>
          <w:rFonts w:ascii="Times New Roman" w:hAnsi="Times New Roman"/>
        </w:rPr>
      </w:pPr>
      <w:r w:rsidRPr="002C7DF2">
        <w:rPr>
          <w:rFonts w:ascii="Times New Roman" w:hAnsi="Times New Roman"/>
        </w:rPr>
        <w:t>(Ф.И.О., адрес заявителя</w:t>
      </w:r>
    </w:p>
    <w:p w:rsidR="004E4BDE" w:rsidRPr="002C7DF2" w:rsidRDefault="004E4BDE" w:rsidP="002C7DF2">
      <w:pPr>
        <w:autoSpaceDE w:val="0"/>
        <w:autoSpaceDN w:val="0"/>
        <w:adjustRightInd w:val="0"/>
        <w:spacing w:after="0" w:line="240" w:lineRule="auto"/>
        <w:ind w:left="5040"/>
        <w:jc w:val="center"/>
        <w:outlineLvl w:val="0"/>
        <w:rPr>
          <w:rFonts w:ascii="Times New Roman" w:hAnsi="Times New Roman"/>
        </w:rPr>
      </w:pPr>
      <w:r w:rsidRPr="002C7DF2">
        <w:rPr>
          <w:rFonts w:ascii="Times New Roman" w:hAnsi="Times New Roman"/>
        </w:rPr>
        <w:t>(представителя) заявителя)</w:t>
      </w:r>
    </w:p>
    <w:p w:rsidR="004E4BDE" w:rsidRPr="002C7DF2" w:rsidRDefault="004E4BDE" w:rsidP="002C7DF2">
      <w:pPr>
        <w:autoSpaceDE w:val="0"/>
        <w:autoSpaceDN w:val="0"/>
        <w:adjustRightInd w:val="0"/>
        <w:spacing w:after="0" w:line="240" w:lineRule="auto"/>
        <w:ind w:left="5040"/>
        <w:jc w:val="center"/>
        <w:outlineLvl w:val="0"/>
        <w:rPr>
          <w:rFonts w:ascii="Times New Roman" w:hAnsi="Times New Roman"/>
          <w:sz w:val="28"/>
          <w:szCs w:val="28"/>
        </w:rPr>
      </w:pPr>
      <w:r w:rsidRPr="002C7DF2">
        <w:rPr>
          <w:rFonts w:ascii="Times New Roman" w:hAnsi="Times New Roman"/>
          <w:sz w:val="28"/>
          <w:szCs w:val="28"/>
        </w:rPr>
        <w:t>______________________________</w:t>
      </w:r>
    </w:p>
    <w:p w:rsidR="004E4BDE" w:rsidRPr="002C7DF2" w:rsidRDefault="004E4BDE" w:rsidP="002C7DF2">
      <w:pPr>
        <w:autoSpaceDE w:val="0"/>
        <w:autoSpaceDN w:val="0"/>
        <w:adjustRightInd w:val="0"/>
        <w:spacing w:after="0" w:line="240" w:lineRule="auto"/>
        <w:ind w:left="5040"/>
        <w:jc w:val="center"/>
        <w:outlineLvl w:val="0"/>
        <w:rPr>
          <w:rFonts w:ascii="Times New Roman" w:hAnsi="Times New Roman"/>
        </w:rPr>
      </w:pPr>
      <w:r w:rsidRPr="002C7DF2">
        <w:rPr>
          <w:rFonts w:ascii="Times New Roman" w:hAnsi="Times New Roman"/>
        </w:rPr>
        <w:t>(регистрационный номер</w:t>
      </w:r>
    </w:p>
    <w:p w:rsidR="004E4BDE" w:rsidRPr="002C7DF2" w:rsidRDefault="004E4BDE" w:rsidP="002C7DF2">
      <w:pPr>
        <w:autoSpaceDE w:val="0"/>
        <w:autoSpaceDN w:val="0"/>
        <w:adjustRightInd w:val="0"/>
        <w:spacing w:after="0" w:line="240" w:lineRule="auto"/>
        <w:ind w:left="5040"/>
        <w:jc w:val="center"/>
        <w:outlineLvl w:val="0"/>
        <w:rPr>
          <w:rFonts w:ascii="Times New Roman" w:hAnsi="Times New Roman"/>
        </w:rPr>
      </w:pPr>
      <w:r w:rsidRPr="002C7DF2">
        <w:rPr>
          <w:rFonts w:ascii="Times New Roman" w:hAnsi="Times New Roman"/>
        </w:rPr>
        <w:t>заявления о присвоении</w:t>
      </w:r>
    </w:p>
    <w:p w:rsidR="004E4BDE" w:rsidRPr="002C7DF2" w:rsidRDefault="004E4BDE" w:rsidP="002C7DF2">
      <w:pPr>
        <w:autoSpaceDE w:val="0"/>
        <w:autoSpaceDN w:val="0"/>
        <w:adjustRightInd w:val="0"/>
        <w:spacing w:after="0" w:line="240" w:lineRule="auto"/>
        <w:ind w:left="5040"/>
        <w:jc w:val="center"/>
        <w:outlineLvl w:val="0"/>
        <w:rPr>
          <w:rFonts w:ascii="Times New Roman" w:hAnsi="Times New Roman"/>
        </w:rPr>
      </w:pPr>
      <w:r w:rsidRPr="002C7DF2">
        <w:rPr>
          <w:rFonts w:ascii="Times New Roman" w:hAnsi="Times New Roman"/>
        </w:rPr>
        <w:t>объекту адресации адреса</w:t>
      </w:r>
    </w:p>
    <w:p w:rsidR="004E4BDE" w:rsidRPr="002C7DF2" w:rsidRDefault="004E4BDE" w:rsidP="002C7DF2">
      <w:pPr>
        <w:autoSpaceDE w:val="0"/>
        <w:autoSpaceDN w:val="0"/>
        <w:adjustRightInd w:val="0"/>
        <w:spacing w:after="0" w:line="240" w:lineRule="auto"/>
        <w:ind w:left="5040"/>
        <w:jc w:val="center"/>
        <w:outlineLvl w:val="0"/>
        <w:rPr>
          <w:rFonts w:ascii="Times New Roman" w:hAnsi="Times New Roman"/>
        </w:rPr>
      </w:pPr>
      <w:r w:rsidRPr="002C7DF2">
        <w:rPr>
          <w:rFonts w:ascii="Times New Roman" w:hAnsi="Times New Roman"/>
        </w:rPr>
        <w:t>или аннулировании его адреса)</w:t>
      </w:r>
    </w:p>
    <w:p w:rsidR="004E4BDE" w:rsidRPr="002C7DF2" w:rsidRDefault="004E4BDE" w:rsidP="002C7DF2">
      <w:pPr>
        <w:autoSpaceDE w:val="0"/>
        <w:autoSpaceDN w:val="0"/>
        <w:adjustRightInd w:val="0"/>
        <w:spacing w:after="0" w:line="240" w:lineRule="auto"/>
        <w:jc w:val="center"/>
        <w:outlineLvl w:val="0"/>
        <w:rPr>
          <w:rFonts w:ascii="Times New Roman" w:hAnsi="Times New Roman"/>
          <w:b/>
          <w:sz w:val="28"/>
          <w:szCs w:val="28"/>
        </w:rPr>
      </w:pPr>
    </w:p>
    <w:p w:rsidR="004E4BDE" w:rsidRPr="002C7DF2" w:rsidRDefault="004E4BDE" w:rsidP="002C7DF2">
      <w:pPr>
        <w:autoSpaceDE w:val="0"/>
        <w:autoSpaceDN w:val="0"/>
        <w:adjustRightInd w:val="0"/>
        <w:spacing w:after="0" w:line="240" w:lineRule="auto"/>
        <w:jc w:val="center"/>
        <w:outlineLvl w:val="0"/>
        <w:rPr>
          <w:rFonts w:ascii="Times New Roman" w:hAnsi="Times New Roman"/>
          <w:b/>
          <w:sz w:val="28"/>
          <w:szCs w:val="28"/>
        </w:rPr>
      </w:pPr>
      <w:r w:rsidRPr="002C7DF2">
        <w:rPr>
          <w:rFonts w:ascii="Times New Roman" w:hAnsi="Times New Roman"/>
          <w:b/>
          <w:sz w:val="28"/>
          <w:szCs w:val="28"/>
        </w:rPr>
        <w:t>Решение</w:t>
      </w:r>
    </w:p>
    <w:p w:rsidR="004E4BDE" w:rsidRPr="002C7DF2" w:rsidRDefault="004E4BDE" w:rsidP="002C7DF2">
      <w:pPr>
        <w:autoSpaceDE w:val="0"/>
        <w:autoSpaceDN w:val="0"/>
        <w:adjustRightInd w:val="0"/>
        <w:spacing w:after="0" w:line="240" w:lineRule="auto"/>
        <w:jc w:val="center"/>
        <w:outlineLvl w:val="0"/>
        <w:rPr>
          <w:rFonts w:ascii="Times New Roman" w:hAnsi="Times New Roman"/>
          <w:b/>
          <w:sz w:val="28"/>
          <w:szCs w:val="28"/>
        </w:rPr>
      </w:pPr>
      <w:r w:rsidRPr="002C7DF2">
        <w:rPr>
          <w:rFonts w:ascii="Times New Roman" w:hAnsi="Times New Roman"/>
          <w:b/>
          <w:sz w:val="28"/>
          <w:szCs w:val="28"/>
        </w:rPr>
        <w:t>об отказе в присвоении объекту адресации адреса</w:t>
      </w:r>
    </w:p>
    <w:p w:rsidR="004E4BDE" w:rsidRPr="002C7DF2" w:rsidRDefault="004E4BDE" w:rsidP="002C7DF2">
      <w:pPr>
        <w:autoSpaceDE w:val="0"/>
        <w:autoSpaceDN w:val="0"/>
        <w:adjustRightInd w:val="0"/>
        <w:spacing w:after="0" w:line="240" w:lineRule="auto"/>
        <w:jc w:val="center"/>
        <w:outlineLvl w:val="0"/>
        <w:rPr>
          <w:rFonts w:ascii="Times New Roman" w:hAnsi="Times New Roman"/>
          <w:b/>
          <w:sz w:val="28"/>
          <w:szCs w:val="28"/>
        </w:rPr>
      </w:pPr>
      <w:r w:rsidRPr="002C7DF2">
        <w:rPr>
          <w:rFonts w:ascii="Times New Roman" w:hAnsi="Times New Roman"/>
          <w:b/>
          <w:sz w:val="28"/>
          <w:szCs w:val="28"/>
        </w:rPr>
        <w:t>или аннулировании его адреса</w:t>
      </w:r>
    </w:p>
    <w:p w:rsidR="004E4BDE" w:rsidRPr="002C7DF2" w:rsidRDefault="004E4BDE" w:rsidP="002C7DF2">
      <w:pPr>
        <w:autoSpaceDE w:val="0"/>
        <w:autoSpaceDN w:val="0"/>
        <w:adjustRightInd w:val="0"/>
        <w:spacing w:after="0" w:line="240" w:lineRule="auto"/>
        <w:jc w:val="both"/>
        <w:outlineLvl w:val="0"/>
        <w:rPr>
          <w:rFonts w:ascii="Times New Roman" w:hAnsi="Times New Roman"/>
          <w:sz w:val="28"/>
          <w:szCs w:val="28"/>
        </w:rPr>
      </w:pPr>
    </w:p>
    <w:p w:rsidR="004E4BDE" w:rsidRPr="002C7DF2" w:rsidRDefault="004E4BDE" w:rsidP="002C7DF2">
      <w:pPr>
        <w:autoSpaceDE w:val="0"/>
        <w:autoSpaceDN w:val="0"/>
        <w:adjustRightInd w:val="0"/>
        <w:spacing w:after="0" w:line="240" w:lineRule="auto"/>
        <w:jc w:val="center"/>
        <w:outlineLvl w:val="0"/>
        <w:rPr>
          <w:rFonts w:ascii="Times New Roman" w:hAnsi="Times New Roman"/>
          <w:sz w:val="28"/>
          <w:szCs w:val="28"/>
        </w:rPr>
      </w:pPr>
      <w:r w:rsidRPr="002C7DF2">
        <w:rPr>
          <w:rFonts w:ascii="Times New Roman" w:hAnsi="Times New Roman"/>
          <w:sz w:val="28"/>
          <w:szCs w:val="28"/>
        </w:rPr>
        <w:t>от ___________ № __________</w:t>
      </w:r>
    </w:p>
    <w:p w:rsidR="004E4BDE" w:rsidRPr="002C7DF2" w:rsidRDefault="004E4BDE" w:rsidP="002C7DF2">
      <w:pPr>
        <w:autoSpaceDE w:val="0"/>
        <w:autoSpaceDN w:val="0"/>
        <w:adjustRightInd w:val="0"/>
        <w:spacing w:after="0" w:line="240" w:lineRule="auto"/>
        <w:jc w:val="both"/>
        <w:outlineLvl w:val="0"/>
        <w:rPr>
          <w:rFonts w:ascii="Times New Roman" w:hAnsi="Times New Roman"/>
          <w:sz w:val="28"/>
          <w:szCs w:val="28"/>
        </w:rPr>
      </w:pPr>
    </w:p>
    <w:p w:rsidR="004E4BDE" w:rsidRPr="002C7DF2" w:rsidRDefault="004E4BDE" w:rsidP="002C7DF2">
      <w:pPr>
        <w:autoSpaceDE w:val="0"/>
        <w:autoSpaceDN w:val="0"/>
        <w:adjustRightInd w:val="0"/>
        <w:spacing w:after="0" w:line="240" w:lineRule="auto"/>
        <w:jc w:val="center"/>
        <w:outlineLvl w:val="0"/>
        <w:rPr>
          <w:rFonts w:ascii="Times New Roman" w:hAnsi="Times New Roman"/>
          <w:sz w:val="28"/>
          <w:szCs w:val="28"/>
        </w:rPr>
      </w:pPr>
      <w:r w:rsidRPr="002C7DF2">
        <w:rPr>
          <w:rFonts w:ascii="Times New Roman" w:hAnsi="Times New Roman"/>
          <w:sz w:val="28"/>
          <w:szCs w:val="28"/>
        </w:rPr>
        <w:t xml:space="preserve">Администрация Дмитриевского сельского поселения </w:t>
      </w:r>
    </w:p>
    <w:p w:rsidR="004E4BDE" w:rsidRPr="002C7DF2" w:rsidRDefault="004E4BDE" w:rsidP="002C7DF2">
      <w:pPr>
        <w:autoSpaceDE w:val="0"/>
        <w:autoSpaceDN w:val="0"/>
        <w:adjustRightInd w:val="0"/>
        <w:spacing w:after="0" w:line="240" w:lineRule="auto"/>
        <w:jc w:val="center"/>
        <w:outlineLvl w:val="0"/>
        <w:rPr>
          <w:rFonts w:ascii="Times New Roman" w:hAnsi="Times New Roman"/>
          <w:sz w:val="28"/>
          <w:szCs w:val="28"/>
        </w:rPr>
      </w:pPr>
      <w:r w:rsidRPr="002C7DF2">
        <w:rPr>
          <w:rFonts w:ascii="Times New Roman" w:hAnsi="Times New Roman"/>
          <w:sz w:val="28"/>
          <w:szCs w:val="28"/>
        </w:rPr>
        <w:t>Галичского муниципального района Костромской области</w:t>
      </w:r>
    </w:p>
    <w:p w:rsidR="004E4BDE" w:rsidRPr="002C7DF2" w:rsidRDefault="004E4BDE" w:rsidP="002C7DF2">
      <w:pPr>
        <w:autoSpaceDE w:val="0"/>
        <w:autoSpaceDN w:val="0"/>
        <w:adjustRightInd w:val="0"/>
        <w:spacing w:after="0" w:line="240" w:lineRule="auto"/>
        <w:outlineLvl w:val="0"/>
        <w:rPr>
          <w:rFonts w:ascii="Times New Roman" w:hAnsi="Times New Roman"/>
          <w:sz w:val="28"/>
          <w:szCs w:val="28"/>
        </w:rPr>
      </w:pPr>
      <w:r w:rsidRPr="002C7DF2">
        <w:rPr>
          <w:rFonts w:ascii="Times New Roman" w:hAnsi="Times New Roman"/>
          <w:sz w:val="28"/>
          <w:szCs w:val="28"/>
        </w:rPr>
        <w:t>сообщает, что ____________________________________________________________,</w:t>
      </w:r>
    </w:p>
    <w:p w:rsidR="004E4BDE" w:rsidRPr="002C7DF2" w:rsidRDefault="004E4BDE" w:rsidP="002C7DF2">
      <w:pPr>
        <w:autoSpaceDE w:val="0"/>
        <w:autoSpaceDN w:val="0"/>
        <w:adjustRightInd w:val="0"/>
        <w:spacing w:after="0" w:line="240" w:lineRule="auto"/>
        <w:jc w:val="center"/>
        <w:outlineLvl w:val="0"/>
        <w:rPr>
          <w:rFonts w:ascii="Times New Roman" w:hAnsi="Times New Roman"/>
        </w:rPr>
      </w:pPr>
      <w:r w:rsidRPr="002C7DF2">
        <w:rPr>
          <w:rFonts w:ascii="Times New Roman" w:hAnsi="Times New Roman"/>
        </w:rPr>
        <w:t>(Ф.И.О. заявителя в дательном падеже, наименование, номер</w:t>
      </w:r>
    </w:p>
    <w:p w:rsidR="004E4BDE" w:rsidRPr="002C7DF2" w:rsidRDefault="004E4BDE" w:rsidP="002C7DF2">
      <w:pPr>
        <w:autoSpaceDE w:val="0"/>
        <w:autoSpaceDN w:val="0"/>
        <w:adjustRightInd w:val="0"/>
        <w:spacing w:after="0" w:line="240" w:lineRule="auto"/>
        <w:jc w:val="center"/>
        <w:outlineLvl w:val="0"/>
        <w:rPr>
          <w:rFonts w:ascii="Times New Roman" w:hAnsi="Times New Roman"/>
        </w:rPr>
      </w:pPr>
      <w:r w:rsidRPr="002C7DF2">
        <w:rPr>
          <w:rFonts w:ascii="Times New Roman" w:hAnsi="Times New Roman"/>
        </w:rPr>
        <w:t>и дата выдачи документа,</w:t>
      </w:r>
    </w:p>
    <w:p w:rsidR="004E4BDE" w:rsidRPr="002C7DF2" w:rsidRDefault="004E4BDE" w:rsidP="002C7DF2">
      <w:pPr>
        <w:autoSpaceDE w:val="0"/>
        <w:autoSpaceDN w:val="0"/>
        <w:adjustRightInd w:val="0"/>
        <w:spacing w:after="0" w:line="240" w:lineRule="auto"/>
        <w:jc w:val="both"/>
        <w:outlineLvl w:val="0"/>
        <w:rPr>
          <w:rFonts w:ascii="Times New Roman" w:hAnsi="Times New Roman"/>
          <w:sz w:val="28"/>
          <w:szCs w:val="28"/>
        </w:rPr>
      </w:pPr>
      <w:r w:rsidRPr="002C7DF2">
        <w:rPr>
          <w:rFonts w:ascii="Times New Roman" w:hAnsi="Times New Roman"/>
          <w:sz w:val="28"/>
          <w:szCs w:val="28"/>
        </w:rPr>
        <w:t>__________________________________________________________________</w:t>
      </w:r>
    </w:p>
    <w:p w:rsidR="004E4BDE" w:rsidRPr="002C7DF2" w:rsidRDefault="004E4BDE" w:rsidP="002C7DF2">
      <w:pPr>
        <w:autoSpaceDE w:val="0"/>
        <w:autoSpaceDN w:val="0"/>
        <w:adjustRightInd w:val="0"/>
        <w:spacing w:after="0" w:line="240" w:lineRule="auto"/>
        <w:jc w:val="center"/>
        <w:outlineLvl w:val="0"/>
        <w:rPr>
          <w:rFonts w:ascii="Times New Roman" w:hAnsi="Times New Roman"/>
        </w:rPr>
      </w:pPr>
      <w:r w:rsidRPr="002C7DF2">
        <w:rPr>
          <w:rFonts w:ascii="Times New Roman" w:hAnsi="Times New Roman"/>
        </w:rPr>
        <w:t>подтверждающего личность, почтовый адрес - для физического лица;</w:t>
      </w:r>
    </w:p>
    <w:p w:rsidR="004E4BDE" w:rsidRPr="002C7DF2" w:rsidRDefault="004E4BDE" w:rsidP="002C7DF2">
      <w:pPr>
        <w:autoSpaceDE w:val="0"/>
        <w:autoSpaceDN w:val="0"/>
        <w:adjustRightInd w:val="0"/>
        <w:spacing w:after="0" w:line="240" w:lineRule="auto"/>
        <w:jc w:val="center"/>
        <w:outlineLvl w:val="0"/>
        <w:rPr>
          <w:rFonts w:ascii="Times New Roman" w:hAnsi="Times New Roman"/>
        </w:rPr>
      </w:pPr>
      <w:r w:rsidRPr="002C7DF2">
        <w:rPr>
          <w:rFonts w:ascii="Times New Roman" w:hAnsi="Times New Roman"/>
        </w:rPr>
        <w:t>полное наименование, ИНН, КПП (для</w:t>
      </w:r>
    </w:p>
    <w:p w:rsidR="004E4BDE" w:rsidRPr="002C7DF2" w:rsidRDefault="004E4BDE" w:rsidP="002C7DF2">
      <w:pPr>
        <w:autoSpaceDE w:val="0"/>
        <w:autoSpaceDN w:val="0"/>
        <w:adjustRightInd w:val="0"/>
        <w:spacing w:after="0" w:line="240" w:lineRule="auto"/>
        <w:jc w:val="both"/>
        <w:outlineLvl w:val="0"/>
        <w:rPr>
          <w:rFonts w:ascii="Times New Roman" w:hAnsi="Times New Roman"/>
          <w:sz w:val="28"/>
          <w:szCs w:val="28"/>
        </w:rPr>
      </w:pPr>
      <w:r w:rsidRPr="002C7DF2">
        <w:rPr>
          <w:rFonts w:ascii="Times New Roman" w:hAnsi="Times New Roman"/>
          <w:sz w:val="28"/>
          <w:szCs w:val="28"/>
        </w:rPr>
        <w:t>__________________________________________________________________</w:t>
      </w:r>
    </w:p>
    <w:p w:rsidR="004E4BDE" w:rsidRPr="002C7DF2" w:rsidRDefault="004E4BDE" w:rsidP="002C7DF2">
      <w:pPr>
        <w:autoSpaceDE w:val="0"/>
        <w:autoSpaceDN w:val="0"/>
        <w:adjustRightInd w:val="0"/>
        <w:spacing w:after="0" w:line="240" w:lineRule="auto"/>
        <w:jc w:val="center"/>
        <w:outlineLvl w:val="0"/>
        <w:rPr>
          <w:rFonts w:ascii="Times New Roman" w:hAnsi="Times New Roman"/>
        </w:rPr>
      </w:pPr>
      <w:r w:rsidRPr="002C7DF2">
        <w:rPr>
          <w:rFonts w:ascii="Times New Roman" w:hAnsi="Times New Roman"/>
        </w:rPr>
        <w:t>российского юридического лица), страна, дата и номер регистрации</w:t>
      </w:r>
    </w:p>
    <w:p w:rsidR="004E4BDE" w:rsidRPr="002C7DF2" w:rsidRDefault="004E4BDE" w:rsidP="002C7DF2">
      <w:pPr>
        <w:autoSpaceDE w:val="0"/>
        <w:autoSpaceDN w:val="0"/>
        <w:adjustRightInd w:val="0"/>
        <w:spacing w:after="0" w:line="240" w:lineRule="auto"/>
        <w:jc w:val="center"/>
        <w:outlineLvl w:val="0"/>
        <w:rPr>
          <w:rFonts w:ascii="Times New Roman" w:hAnsi="Times New Roman"/>
        </w:rPr>
      </w:pPr>
      <w:r w:rsidRPr="002C7DF2">
        <w:rPr>
          <w:rFonts w:ascii="Times New Roman" w:hAnsi="Times New Roman"/>
        </w:rPr>
        <w:t>(для иностранного юридического лица),</w:t>
      </w:r>
    </w:p>
    <w:p w:rsidR="004E4BDE" w:rsidRPr="002C7DF2" w:rsidRDefault="004E4BDE" w:rsidP="002C7DF2">
      <w:pPr>
        <w:autoSpaceDE w:val="0"/>
        <w:autoSpaceDN w:val="0"/>
        <w:adjustRightInd w:val="0"/>
        <w:spacing w:after="0" w:line="240" w:lineRule="auto"/>
        <w:jc w:val="both"/>
        <w:outlineLvl w:val="0"/>
        <w:rPr>
          <w:rFonts w:ascii="Times New Roman" w:hAnsi="Times New Roman"/>
          <w:sz w:val="28"/>
          <w:szCs w:val="28"/>
        </w:rPr>
      </w:pPr>
      <w:r w:rsidRPr="002C7DF2">
        <w:rPr>
          <w:rFonts w:ascii="Times New Roman" w:hAnsi="Times New Roman"/>
          <w:sz w:val="28"/>
          <w:szCs w:val="28"/>
        </w:rPr>
        <w:t>__________________________________________________________________,</w:t>
      </w:r>
    </w:p>
    <w:p w:rsidR="004E4BDE" w:rsidRPr="002C7DF2" w:rsidRDefault="004E4BDE" w:rsidP="002C7DF2">
      <w:pPr>
        <w:autoSpaceDE w:val="0"/>
        <w:autoSpaceDN w:val="0"/>
        <w:adjustRightInd w:val="0"/>
        <w:spacing w:after="0" w:line="240" w:lineRule="auto"/>
        <w:jc w:val="center"/>
        <w:outlineLvl w:val="0"/>
        <w:rPr>
          <w:rFonts w:ascii="Times New Roman" w:hAnsi="Times New Roman"/>
        </w:rPr>
      </w:pPr>
      <w:r w:rsidRPr="002C7DF2">
        <w:rPr>
          <w:rFonts w:ascii="Times New Roman" w:hAnsi="Times New Roman"/>
        </w:rPr>
        <w:t>почтовый адрес - для юридического лица)</w:t>
      </w:r>
    </w:p>
    <w:p w:rsidR="004E4BDE" w:rsidRPr="002C7DF2" w:rsidRDefault="004E4BDE" w:rsidP="002C7DF2">
      <w:pPr>
        <w:autoSpaceDE w:val="0"/>
        <w:autoSpaceDN w:val="0"/>
        <w:adjustRightInd w:val="0"/>
        <w:spacing w:after="0" w:line="240" w:lineRule="auto"/>
        <w:jc w:val="both"/>
        <w:outlineLvl w:val="0"/>
        <w:rPr>
          <w:rFonts w:ascii="Times New Roman" w:hAnsi="Times New Roman"/>
          <w:sz w:val="28"/>
          <w:szCs w:val="28"/>
        </w:rPr>
      </w:pPr>
      <w:r w:rsidRPr="002C7DF2">
        <w:rPr>
          <w:rFonts w:ascii="Times New Roman" w:hAnsi="Times New Roman"/>
          <w:sz w:val="28"/>
          <w:szCs w:val="28"/>
        </w:rPr>
        <w:t xml:space="preserve">на основании </w:t>
      </w:r>
      <w:hyperlink r:id="rId24" w:history="1">
        <w:r w:rsidRPr="002C7DF2">
          <w:rPr>
            <w:rFonts w:ascii="Times New Roman" w:hAnsi="Times New Roman"/>
            <w:sz w:val="28"/>
            <w:szCs w:val="28"/>
          </w:rPr>
          <w:t>Правил</w:t>
        </w:r>
      </w:hyperlink>
      <w:r w:rsidRPr="002C7DF2">
        <w:rPr>
          <w:rFonts w:ascii="Times New Roman" w:hAnsi="Times New Roman"/>
          <w:sz w:val="28"/>
          <w:szCs w:val="28"/>
        </w:rPr>
        <w:t xml:space="preserve"> присвоения, изменения и аннулирования адресов,</w:t>
      </w:r>
    </w:p>
    <w:p w:rsidR="004E4BDE" w:rsidRPr="002C7DF2" w:rsidRDefault="004E4BDE" w:rsidP="002C7DF2">
      <w:pPr>
        <w:autoSpaceDE w:val="0"/>
        <w:autoSpaceDN w:val="0"/>
        <w:adjustRightInd w:val="0"/>
        <w:spacing w:after="0" w:line="240" w:lineRule="auto"/>
        <w:jc w:val="both"/>
        <w:outlineLvl w:val="0"/>
        <w:rPr>
          <w:rFonts w:ascii="Times New Roman" w:hAnsi="Times New Roman"/>
          <w:sz w:val="28"/>
          <w:szCs w:val="28"/>
          <w:u w:val="single"/>
        </w:rPr>
      </w:pPr>
      <w:r w:rsidRPr="002C7DF2">
        <w:rPr>
          <w:rFonts w:ascii="Times New Roman" w:hAnsi="Times New Roman"/>
          <w:sz w:val="28"/>
          <w:szCs w:val="28"/>
        </w:rPr>
        <w:t xml:space="preserve">утвержденных постановлением Правительства Российской Федерации от 19 ноября 2014 г. № 1221, отказано в присвоении (аннулировании) адреса </w:t>
      </w:r>
      <w:r w:rsidRPr="002C7DF2">
        <w:rPr>
          <w:rFonts w:ascii="Times New Roman" w:hAnsi="Times New Roman"/>
          <w:sz w:val="28"/>
          <w:szCs w:val="28"/>
          <w:u w:val="single"/>
        </w:rPr>
        <w:t>следующему</w:t>
      </w:r>
      <w:r w:rsidRPr="002C7DF2">
        <w:rPr>
          <w:rFonts w:ascii="Times New Roman" w:hAnsi="Times New Roman"/>
          <w:sz w:val="28"/>
          <w:szCs w:val="28"/>
        </w:rPr>
        <w:t>_______________________________________________________</w:t>
      </w:r>
    </w:p>
    <w:p w:rsidR="004E4BDE" w:rsidRPr="002C7DF2" w:rsidRDefault="004E4BDE" w:rsidP="002C7DF2">
      <w:pPr>
        <w:autoSpaceDE w:val="0"/>
        <w:autoSpaceDN w:val="0"/>
        <w:adjustRightInd w:val="0"/>
        <w:spacing w:after="0" w:line="240" w:lineRule="auto"/>
        <w:jc w:val="center"/>
        <w:outlineLvl w:val="0"/>
        <w:rPr>
          <w:rFonts w:ascii="Times New Roman" w:hAnsi="Times New Roman"/>
        </w:rPr>
      </w:pPr>
      <w:r w:rsidRPr="002C7DF2">
        <w:rPr>
          <w:rFonts w:ascii="Times New Roman" w:hAnsi="Times New Roman"/>
        </w:rPr>
        <w:t>(нужное подчеркнуть)</w:t>
      </w:r>
    </w:p>
    <w:p w:rsidR="004E4BDE" w:rsidRPr="002C7DF2" w:rsidRDefault="004E4BDE" w:rsidP="002C7DF2">
      <w:pPr>
        <w:autoSpaceDE w:val="0"/>
        <w:autoSpaceDN w:val="0"/>
        <w:adjustRightInd w:val="0"/>
        <w:spacing w:after="0" w:line="240" w:lineRule="auto"/>
        <w:jc w:val="both"/>
        <w:outlineLvl w:val="0"/>
        <w:rPr>
          <w:rFonts w:ascii="Times New Roman" w:hAnsi="Times New Roman"/>
          <w:sz w:val="28"/>
          <w:szCs w:val="28"/>
        </w:rPr>
      </w:pPr>
      <w:r w:rsidRPr="002C7DF2">
        <w:rPr>
          <w:rFonts w:ascii="Times New Roman" w:hAnsi="Times New Roman"/>
          <w:sz w:val="28"/>
          <w:szCs w:val="28"/>
        </w:rPr>
        <w:t>объекту адресации _________________________________________________.</w:t>
      </w:r>
    </w:p>
    <w:p w:rsidR="004E4BDE" w:rsidRPr="002C7DF2" w:rsidRDefault="004E4BDE" w:rsidP="002C7DF2">
      <w:pPr>
        <w:autoSpaceDE w:val="0"/>
        <w:autoSpaceDN w:val="0"/>
        <w:adjustRightInd w:val="0"/>
        <w:spacing w:after="0" w:line="240" w:lineRule="auto"/>
        <w:jc w:val="center"/>
        <w:outlineLvl w:val="0"/>
        <w:rPr>
          <w:rFonts w:ascii="Times New Roman" w:hAnsi="Times New Roman"/>
        </w:rPr>
      </w:pPr>
      <w:r w:rsidRPr="002C7DF2">
        <w:rPr>
          <w:rFonts w:ascii="Times New Roman" w:hAnsi="Times New Roman"/>
        </w:rPr>
        <w:t>(вид и наименование объекта адресации, описание</w:t>
      </w:r>
    </w:p>
    <w:p w:rsidR="004E4BDE" w:rsidRPr="002C7DF2" w:rsidRDefault="004E4BDE" w:rsidP="002C7DF2">
      <w:pPr>
        <w:autoSpaceDE w:val="0"/>
        <w:autoSpaceDN w:val="0"/>
        <w:adjustRightInd w:val="0"/>
        <w:spacing w:after="0" w:line="240" w:lineRule="auto"/>
        <w:jc w:val="both"/>
        <w:outlineLvl w:val="0"/>
        <w:rPr>
          <w:rFonts w:ascii="Times New Roman" w:hAnsi="Times New Roman"/>
          <w:sz w:val="28"/>
          <w:szCs w:val="28"/>
        </w:rPr>
      </w:pPr>
      <w:r w:rsidRPr="002C7DF2">
        <w:rPr>
          <w:rFonts w:ascii="Times New Roman" w:hAnsi="Times New Roman"/>
          <w:sz w:val="28"/>
          <w:szCs w:val="28"/>
        </w:rPr>
        <w:t>__________________________________________________________________</w:t>
      </w:r>
    </w:p>
    <w:p w:rsidR="004E4BDE" w:rsidRPr="002C7DF2" w:rsidRDefault="004E4BDE" w:rsidP="002C7DF2">
      <w:pPr>
        <w:autoSpaceDE w:val="0"/>
        <w:autoSpaceDN w:val="0"/>
        <w:adjustRightInd w:val="0"/>
        <w:spacing w:after="0" w:line="240" w:lineRule="auto"/>
        <w:jc w:val="center"/>
        <w:outlineLvl w:val="0"/>
        <w:rPr>
          <w:rFonts w:ascii="Times New Roman" w:hAnsi="Times New Roman"/>
        </w:rPr>
      </w:pPr>
      <w:r w:rsidRPr="002C7DF2">
        <w:rPr>
          <w:rFonts w:ascii="Times New Roman" w:hAnsi="Times New Roman"/>
        </w:rPr>
        <w:t>местонахождения объекта адресации в случае обращения заявителя</w:t>
      </w:r>
    </w:p>
    <w:p w:rsidR="004E4BDE" w:rsidRPr="002C7DF2" w:rsidRDefault="004E4BDE" w:rsidP="002C7DF2">
      <w:pPr>
        <w:autoSpaceDE w:val="0"/>
        <w:autoSpaceDN w:val="0"/>
        <w:adjustRightInd w:val="0"/>
        <w:spacing w:after="0" w:line="240" w:lineRule="auto"/>
        <w:jc w:val="center"/>
        <w:outlineLvl w:val="0"/>
        <w:rPr>
          <w:rFonts w:ascii="Times New Roman" w:hAnsi="Times New Roman"/>
        </w:rPr>
      </w:pPr>
      <w:r w:rsidRPr="002C7DF2">
        <w:rPr>
          <w:rFonts w:ascii="Times New Roman" w:hAnsi="Times New Roman"/>
        </w:rPr>
        <w:t>о присвоении объекту адресации адреса,</w:t>
      </w:r>
    </w:p>
    <w:p w:rsidR="004E4BDE" w:rsidRPr="002C7DF2" w:rsidRDefault="004E4BDE" w:rsidP="002C7DF2">
      <w:pPr>
        <w:autoSpaceDE w:val="0"/>
        <w:autoSpaceDN w:val="0"/>
        <w:adjustRightInd w:val="0"/>
        <w:spacing w:after="0" w:line="240" w:lineRule="auto"/>
        <w:jc w:val="both"/>
        <w:outlineLvl w:val="0"/>
        <w:rPr>
          <w:rFonts w:ascii="Times New Roman" w:hAnsi="Times New Roman"/>
          <w:sz w:val="28"/>
          <w:szCs w:val="28"/>
        </w:rPr>
      </w:pPr>
      <w:r w:rsidRPr="002C7DF2">
        <w:rPr>
          <w:rFonts w:ascii="Times New Roman" w:hAnsi="Times New Roman"/>
          <w:sz w:val="28"/>
          <w:szCs w:val="28"/>
        </w:rPr>
        <w:t>__________________________________________________________________</w:t>
      </w:r>
    </w:p>
    <w:p w:rsidR="004E4BDE" w:rsidRPr="002C7DF2" w:rsidRDefault="004E4BDE" w:rsidP="002C7DF2">
      <w:pPr>
        <w:autoSpaceDE w:val="0"/>
        <w:autoSpaceDN w:val="0"/>
        <w:adjustRightInd w:val="0"/>
        <w:spacing w:after="0" w:line="240" w:lineRule="auto"/>
        <w:jc w:val="center"/>
        <w:outlineLvl w:val="0"/>
        <w:rPr>
          <w:rFonts w:ascii="Times New Roman" w:hAnsi="Times New Roman"/>
        </w:rPr>
      </w:pPr>
      <w:r w:rsidRPr="002C7DF2">
        <w:rPr>
          <w:rFonts w:ascii="Times New Roman" w:hAnsi="Times New Roman"/>
        </w:rPr>
        <w:t>адрес объекта адресации в случае обращения заявителя</w:t>
      </w:r>
    </w:p>
    <w:p w:rsidR="004E4BDE" w:rsidRPr="002C7DF2" w:rsidRDefault="004E4BDE" w:rsidP="002C7DF2">
      <w:pPr>
        <w:autoSpaceDE w:val="0"/>
        <w:autoSpaceDN w:val="0"/>
        <w:adjustRightInd w:val="0"/>
        <w:spacing w:after="0" w:line="240" w:lineRule="auto"/>
        <w:jc w:val="center"/>
        <w:outlineLvl w:val="0"/>
        <w:rPr>
          <w:rFonts w:ascii="Times New Roman" w:hAnsi="Times New Roman"/>
        </w:rPr>
      </w:pPr>
      <w:r w:rsidRPr="002C7DF2">
        <w:rPr>
          <w:rFonts w:ascii="Times New Roman" w:hAnsi="Times New Roman"/>
        </w:rPr>
        <w:t>об аннулировании его адреса)</w:t>
      </w:r>
    </w:p>
    <w:p w:rsidR="004E4BDE" w:rsidRPr="002C7DF2" w:rsidRDefault="004E4BDE" w:rsidP="002C7DF2">
      <w:pPr>
        <w:autoSpaceDE w:val="0"/>
        <w:autoSpaceDN w:val="0"/>
        <w:adjustRightInd w:val="0"/>
        <w:spacing w:after="0" w:line="240" w:lineRule="auto"/>
        <w:jc w:val="both"/>
        <w:outlineLvl w:val="0"/>
        <w:rPr>
          <w:rFonts w:ascii="Times New Roman" w:hAnsi="Times New Roman"/>
          <w:sz w:val="28"/>
          <w:szCs w:val="28"/>
        </w:rPr>
      </w:pPr>
      <w:r w:rsidRPr="002C7DF2">
        <w:rPr>
          <w:rFonts w:ascii="Times New Roman" w:hAnsi="Times New Roman"/>
          <w:sz w:val="28"/>
          <w:szCs w:val="28"/>
        </w:rPr>
        <w:t>__________________________________________________________________</w:t>
      </w:r>
    </w:p>
    <w:p w:rsidR="004E4BDE" w:rsidRPr="002C7DF2" w:rsidRDefault="004E4BDE" w:rsidP="002C7DF2">
      <w:pPr>
        <w:autoSpaceDE w:val="0"/>
        <w:autoSpaceDN w:val="0"/>
        <w:adjustRightInd w:val="0"/>
        <w:spacing w:after="0" w:line="240" w:lineRule="auto"/>
        <w:jc w:val="both"/>
        <w:outlineLvl w:val="0"/>
        <w:rPr>
          <w:rFonts w:ascii="Times New Roman" w:hAnsi="Times New Roman"/>
          <w:sz w:val="28"/>
          <w:szCs w:val="28"/>
        </w:rPr>
      </w:pPr>
      <w:r w:rsidRPr="002C7DF2">
        <w:rPr>
          <w:rFonts w:ascii="Times New Roman" w:hAnsi="Times New Roman"/>
          <w:sz w:val="28"/>
          <w:szCs w:val="28"/>
        </w:rPr>
        <w:t>в связи с __________________________________________________________</w:t>
      </w:r>
    </w:p>
    <w:p w:rsidR="004E4BDE" w:rsidRPr="002C7DF2" w:rsidRDefault="004E4BDE" w:rsidP="002C7DF2">
      <w:pPr>
        <w:autoSpaceDE w:val="0"/>
        <w:autoSpaceDN w:val="0"/>
        <w:adjustRightInd w:val="0"/>
        <w:spacing w:after="0" w:line="240" w:lineRule="auto"/>
        <w:jc w:val="both"/>
        <w:outlineLvl w:val="0"/>
        <w:rPr>
          <w:rFonts w:ascii="Times New Roman" w:hAnsi="Times New Roman"/>
          <w:sz w:val="28"/>
          <w:szCs w:val="28"/>
        </w:rPr>
      </w:pPr>
      <w:r w:rsidRPr="002C7DF2">
        <w:rPr>
          <w:rFonts w:ascii="Times New Roman" w:hAnsi="Times New Roman"/>
          <w:sz w:val="28"/>
          <w:szCs w:val="28"/>
        </w:rPr>
        <w:t>__________________________________________________________________.</w:t>
      </w:r>
    </w:p>
    <w:p w:rsidR="004E4BDE" w:rsidRPr="002C7DF2" w:rsidRDefault="004E4BDE" w:rsidP="002C7DF2">
      <w:pPr>
        <w:autoSpaceDE w:val="0"/>
        <w:autoSpaceDN w:val="0"/>
        <w:adjustRightInd w:val="0"/>
        <w:spacing w:after="0" w:line="240" w:lineRule="auto"/>
        <w:jc w:val="center"/>
        <w:outlineLvl w:val="0"/>
        <w:rPr>
          <w:rFonts w:ascii="Times New Roman" w:hAnsi="Times New Roman"/>
        </w:rPr>
      </w:pPr>
      <w:r w:rsidRPr="002C7DF2">
        <w:rPr>
          <w:rFonts w:ascii="Times New Roman" w:hAnsi="Times New Roman"/>
        </w:rPr>
        <w:t>(основание отказа)</w:t>
      </w:r>
    </w:p>
    <w:p w:rsidR="004E4BDE" w:rsidRPr="002C7DF2" w:rsidRDefault="004E4BDE" w:rsidP="002C7DF2">
      <w:pPr>
        <w:autoSpaceDE w:val="0"/>
        <w:autoSpaceDN w:val="0"/>
        <w:adjustRightInd w:val="0"/>
        <w:spacing w:after="0" w:line="240" w:lineRule="auto"/>
        <w:jc w:val="both"/>
        <w:outlineLvl w:val="0"/>
        <w:rPr>
          <w:rFonts w:ascii="Times New Roman" w:hAnsi="Times New Roman"/>
          <w:sz w:val="28"/>
          <w:szCs w:val="28"/>
        </w:rPr>
      </w:pPr>
    </w:p>
    <w:p w:rsidR="004E4BDE" w:rsidRPr="002C7DF2" w:rsidRDefault="004E4BDE" w:rsidP="002C7DF2">
      <w:pPr>
        <w:autoSpaceDE w:val="0"/>
        <w:autoSpaceDN w:val="0"/>
        <w:adjustRightInd w:val="0"/>
        <w:spacing w:after="0" w:line="240" w:lineRule="auto"/>
        <w:jc w:val="both"/>
        <w:outlineLvl w:val="0"/>
        <w:rPr>
          <w:rFonts w:ascii="Times New Roman" w:hAnsi="Times New Roman"/>
          <w:sz w:val="28"/>
          <w:szCs w:val="28"/>
        </w:rPr>
      </w:pPr>
      <w:r w:rsidRPr="002C7DF2">
        <w:rPr>
          <w:rFonts w:ascii="Times New Roman" w:hAnsi="Times New Roman"/>
          <w:sz w:val="28"/>
          <w:szCs w:val="28"/>
        </w:rPr>
        <w:t xml:space="preserve">Глава администрации </w:t>
      </w:r>
    </w:p>
    <w:p w:rsidR="004E4BDE" w:rsidRPr="002C7DF2" w:rsidRDefault="004E4BDE" w:rsidP="002C7DF2">
      <w:pPr>
        <w:autoSpaceDE w:val="0"/>
        <w:autoSpaceDN w:val="0"/>
        <w:adjustRightInd w:val="0"/>
        <w:spacing w:after="0" w:line="240" w:lineRule="auto"/>
        <w:jc w:val="both"/>
        <w:outlineLvl w:val="0"/>
        <w:rPr>
          <w:rFonts w:ascii="Times New Roman" w:hAnsi="Times New Roman"/>
          <w:sz w:val="28"/>
          <w:szCs w:val="28"/>
        </w:rPr>
      </w:pPr>
      <w:r w:rsidRPr="002C7DF2">
        <w:rPr>
          <w:rFonts w:ascii="Times New Roman" w:hAnsi="Times New Roman"/>
          <w:sz w:val="28"/>
          <w:szCs w:val="28"/>
        </w:rPr>
        <w:t>Дмитриевского сельского поселения   _______________  __________________</w:t>
      </w:r>
    </w:p>
    <w:p w:rsidR="004E4BDE" w:rsidRPr="002C7DF2" w:rsidRDefault="004E4BDE" w:rsidP="002C7DF2">
      <w:pPr>
        <w:tabs>
          <w:tab w:val="left" w:pos="709"/>
        </w:tabs>
        <w:spacing w:after="0" w:line="240" w:lineRule="auto"/>
        <w:jc w:val="both"/>
        <w:rPr>
          <w:rFonts w:ascii="Times New Roman" w:hAnsi="Times New Roman"/>
          <w:sz w:val="28"/>
          <w:szCs w:val="28"/>
        </w:rPr>
      </w:pPr>
    </w:p>
    <w:p w:rsidR="004E4BDE" w:rsidRPr="002C7DF2" w:rsidRDefault="004E4BDE" w:rsidP="002C7DF2">
      <w:pPr>
        <w:adjustRightInd w:val="0"/>
        <w:spacing w:after="0" w:line="240" w:lineRule="auto"/>
        <w:ind w:firstLine="709"/>
        <w:jc w:val="both"/>
        <w:outlineLvl w:val="1"/>
        <w:rPr>
          <w:rFonts w:ascii="Times New Roman" w:eastAsia="Times New Roman" w:hAnsi="Times New Roman"/>
          <w:sz w:val="28"/>
          <w:szCs w:val="28"/>
          <w:lang w:eastAsia="en-US"/>
        </w:rPr>
      </w:pPr>
    </w:p>
    <w:sectPr w:rsidR="004E4BDE" w:rsidRPr="002C7DF2" w:rsidSect="00A0013F">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BDE" w:rsidRDefault="004E4BDE" w:rsidP="009D061B">
      <w:pPr>
        <w:spacing w:after="0" w:line="240" w:lineRule="auto"/>
      </w:pPr>
      <w:r>
        <w:separator/>
      </w:r>
    </w:p>
  </w:endnote>
  <w:endnote w:type="continuationSeparator" w:id="1">
    <w:p w:rsidR="004E4BDE" w:rsidRDefault="004E4BDE" w:rsidP="009D0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BDE" w:rsidRDefault="004E4BDE" w:rsidP="009D061B">
      <w:pPr>
        <w:spacing w:after="0" w:line="240" w:lineRule="auto"/>
      </w:pPr>
      <w:r>
        <w:separator/>
      </w:r>
    </w:p>
  </w:footnote>
  <w:footnote w:type="continuationSeparator" w:id="1">
    <w:p w:rsidR="004E4BDE" w:rsidRDefault="004E4BDE" w:rsidP="009D061B">
      <w:pPr>
        <w:spacing w:after="0" w:line="240" w:lineRule="auto"/>
      </w:pPr>
      <w:r>
        <w:continuationSeparator/>
      </w:r>
    </w:p>
  </w:footnote>
  <w:footnote w:id="2">
    <w:p w:rsidR="004E4BDE" w:rsidRPr="00B3565F" w:rsidRDefault="004E4BDE" w:rsidP="004A2606">
      <w:pPr>
        <w:spacing w:after="0" w:line="240" w:lineRule="auto"/>
        <w:ind w:firstLine="709"/>
        <w:jc w:val="both"/>
        <w:rPr>
          <w:rFonts w:ascii="Times New Roman" w:hAnsi="Times New Roman"/>
          <w:i/>
          <w:sz w:val="28"/>
          <w:szCs w:val="28"/>
        </w:rPr>
      </w:pPr>
      <w:r>
        <w:rPr>
          <w:rStyle w:val="FootnoteReference"/>
        </w:rPr>
        <w:footnoteRef/>
      </w:r>
      <w:r>
        <w:t xml:space="preserve"> </w:t>
      </w:r>
      <w:r w:rsidRPr="00E71858">
        <w:rPr>
          <w:rFonts w:ascii="Times New Roman" w:hAnsi="Times New Roman"/>
          <w:sz w:val="28"/>
          <w:szCs w:val="28"/>
        </w:rPr>
        <w:t xml:space="preserve"> </w:t>
      </w:r>
      <w:r w:rsidRPr="002A1696">
        <w:rPr>
          <w:rFonts w:ascii="Times New Roman" w:hAnsi="Times New Roman"/>
          <w:sz w:val="20"/>
          <w:szCs w:val="20"/>
        </w:rPr>
        <w:t xml:space="preserve">Здесь и далее </w:t>
      </w:r>
      <w:r>
        <w:rPr>
          <w:rFonts w:ascii="Times New Roman" w:hAnsi="Times New Roman"/>
          <w:sz w:val="20"/>
          <w:szCs w:val="20"/>
        </w:rPr>
        <w:t xml:space="preserve">по тексту </w:t>
      </w:r>
      <w:r w:rsidRPr="002A1696">
        <w:rPr>
          <w:rFonts w:ascii="Times New Roman" w:hAnsi="Times New Roman"/>
          <w:sz w:val="20"/>
          <w:szCs w:val="20"/>
        </w:rPr>
        <w:t>информация, касающаяся МФЦ</w:t>
      </w:r>
      <w:r>
        <w:rPr>
          <w:rFonts w:ascii="Times New Roman" w:hAnsi="Times New Roman"/>
          <w:sz w:val="20"/>
          <w:szCs w:val="20"/>
        </w:rPr>
        <w:t>,</w:t>
      </w:r>
      <w:r w:rsidRPr="002A1696">
        <w:rPr>
          <w:rFonts w:ascii="Times New Roman" w:hAnsi="Times New Roman"/>
          <w:sz w:val="20"/>
          <w:szCs w:val="20"/>
        </w:rPr>
        <w:t xml:space="preserve"> указывается только в случае </w:t>
      </w:r>
      <w:r>
        <w:rPr>
          <w:rFonts w:ascii="Times New Roman" w:hAnsi="Times New Roman"/>
          <w:sz w:val="20"/>
          <w:szCs w:val="20"/>
        </w:rPr>
        <w:t>предоставления услуги через МФЦ в соответствии с соглаш</w:t>
      </w:r>
      <w:r w:rsidRPr="002A1696">
        <w:rPr>
          <w:rFonts w:ascii="Times New Roman" w:hAnsi="Times New Roman"/>
          <w:sz w:val="20"/>
          <w:szCs w:val="20"/>
        </w:rPr>
        <w:t>ени</w:t>
      </w:r>
      <w:r>
        <w:rPr>
          <w:rFonts w:ascii="Times New Roman" w:hAnsi="Times New Roman"/>
          <w:sz w:val="20"/>
          <w:szCs w:val="20"/>
        </w:rPr>
        <w:t>ем</w:t>
      </w:r>
      <w:r w:rsidRPr="002A1696">
        <w:rPr>
          <w:rFonts w:ascii="Times New Roman" w:hAnsi="Times New Roman"/>
          <w:sz w:val="20"/>
          <w:szCs w:val="20"/>
        </w:rPr>
        <w:t xml:space="preserve"> о взаимодействии, заключенн</w:t>
      </w:r>
      <w:r>
        <w:rPr>
          <w:rFonts w:ascii="Times New Roman" w:hAnsi="Times New Roman"/>
          <w:sz w:val="20"/>
          <w:szCs w:val="20"/>
        </w:rPr>
        <w:t>ым</w:t>
      </w:r>
      <w:r w:rsidRPr="002A1696">
        <w:rPr>
          <w:rFonts w:ascii="Times New Roman" w:hAnsi="Times New Roman"/>
          <w:sz w:val="20"/>
          <w:szCs w:val="20"/>
        </w:rPr>
        <w:t xml:space="preserve"> между органом местного самоуправления и МФЦ;</w:t>
      </w:r>
    </w:p>
    <w:p w:rsidR="004E4BDE" w:rsidRDefault="004E4BDE" w:rsidP="004A2606">
      <w:pPr>
        <w:spacing w:after="0" w:line="240" w:lineRule="auto"/>
        <w:ind w:firstLine="709"/>
        <w:jc w:val="both"/>
      </w:pPr>
    </w:p>
  </w:footnote>
  <w:footnote w:id="3">
    <w:p w:rsidR="004E4BDE" w:rsidRDefault="004E4BDE" w:rsidP="00AE05E2">
      <w:pPr>
        <w:pStyle w:val="FootnoteText"/>
        <w:jc w:val="both"/>
      </w:pPr>
      <w:r>
        <w:rPr>
          <w:rStyle w:val="FootnoteReference"/>
        </w:rPr>
        <w:footnoteRef/>
      </w:r>
      <w:r w:rsidRPr="00BC57A8">
        <w:rPr>
          <w:rFonts w:ascii="Times New Roman" w:hAnsi="Times New Roman"/>
        </w:rPr>
        <w:t>применяются исключительно ко вновь вводимым в эксплуатацию или прошедшим реконструкцию, модернизацию зданиям</w:t>
      </w:r>
    </w:p>
    <w:p w:rsidR="004E4BDE" w:rsidRDefault="004E4BDE" w:rsidP="00AE05E2">
      <w:pPr>
        <w:pStyle w:val="FootnoteText"/>
        <w:jc w:val="both"/>
      </w:pPr>
    </w:p>
  </w:footnote>
  <w:footnote w:id="4">
    <w:p w:rsidR="004E4BDE" w:rsidRDefault="004E4BDE" w:rsidP="00233DBC">
      <w:pPr>
        <w:pStyle w:val="FootnoteText"/>
      </w:pPr>
      <w:r>
        <w:rPr>
          <w:rStyle w:val="FootnoteReference"/>
        </w:rPr>
        <w:footnoteRef/>
      </w:r>
      <w:r>
        <w:t xml:space="preserve"> </w:t>
      </w:r>
      <w:r w:rsidRPr="00257D4B">
        <w:rPr>
          <w:rFonts w:ascii="Times New Roman" w:hAnsi="Times New Roman"/>
          <w:iCs/>
          <w:color w:val="000000"/>
        </w:rPr>
        <w:t xml:space="preserve">если в </w:t>
      </w:r>
      <w:r>
        <w:rPr>
          <w:rFonts w:ascii="Times New Roman" w:hAnsi="Times New Roman"/>
          <w:iCs/>
          <w:color w:val="000000"/>
          <w:lang/>
        </w:rPr>
        <w:t xml:space="preserve">нормативном правовом акте </w:t>
      </w:r>
      <w:r w:rsidRPr="00257D4B">
        <w:rPr>
          <w:rFonts w:ascii="Times New Roman" w:hAnsi="Times New Roman"/>
          <w:iCs/>
          <w:color w:val="000000"/>
        </w:rPr>
        <w:t>указана конкретная должность специалиста, то указать эту должность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D797D"/>
    <w:multiLevelType w:val="hybridMultilevel"/>
    <w:tmpl w:val="B6FEB87E"/>
    <w:lvl w:ilvl="0" w:tplc="1D8849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7443054C"/>
    <w:multiLevelType w:val="multilevel"/>
    <w:tmpl w:val="D5A83390"/>
    <w:lvl w:ilvl="0">
      <w:start w:val="2"/>
      <w:numFmt w:val="decimal"/>
      <w:lvlText w:val="%1."/>
      <w:lvlJc w:val="left"/>
      <w:pPr>
        <w:ind w:left="465" w:hanging="465"/>
      </w:pPr>
      <w:rPr>
        <w:rFonts w:cs="Times New Roman"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76F8505D"/>
    <w:multiLevelType w:val="hybridMultilevel"/>
    <w:tmpl w:val="4D02A512"/>
    <w:lvl w:ilvl="0" w:tplc="72405BB0">
      <w:start w:val="48"/>
      <w:numFmt w:val="decimal"/>
      <w:lvlText w:val="%1."/>
      <w:lvlJc w:val="left"/>
      <w:pPr>
        <w:ind w:left="1084" w:hanging="375"/>
      </w:pPr>
      <w:rPr>
        <w:rFonts w:cs="Times New Roman" w:hint="default"/>
      </w:rPr>
    </w:lvl>
    <w:lvl w:ilvl="1" w:tplc="F0E66D94">
      <w:start w:val="1"/>
      <w:numFmt w:val="decimal"/>
      <w:lvlText w:val="%2)"/>
      <w:lvlJc w:val="left"/>
      <w:pPr>
        <w:ind w:left="2539" w:hanging="1110"/>
      </w:pPr>
      <w:rPr>
        <w:rFonts w:cs="Times New Roman" w:hint="default"/>
      </w:rPr>
    </w:lvl>
    <w:lvl w:ilvl="2" w:tplc="0419001B">
      <w:start w:val="1"/>
      <w:numFmt w:val="lowerRoman"/>
      <w:lvlText w:val="%3."/>
      <w:lvlJc w:val="right"/>
      <w:pPr>
        <w:tabs>
          <w:tab w:val="num" w:pos="2689"/>
        </w:tabs>
        <w:ind w:left="2689" w:hanging="360"/>
      </w:pPr>
      <w:rPr>
        <w:rFonts w:cs="Times New Roman" w:hint="default"/>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0AC3"/>
    <w:rsid w:val="000110C3"/>
    <w:rsid w:val="00015929"/>
    <w:rsid w:val="00015FA2"/>
    <w:rsid w:val="00040426"/>
    <w:rsid w:val="00047D8F"/>
    <w:rsid w:val="000505D4"/>
    <w:rsid w:val="00055709"/>
    <w:rsid w:val="000568D0"/>
    <w:rsid w:val="00064791"/>
    <w:rsid w:val="00067546"/>
    <w:rsid w:val="00070294"/>
    <w:rsid w:val="00082AB3"/>
    <w:rsid w:val="00092AF7"/>
    <w:rsid w:val="000948AC"/>
    <w:rsid w:val="00094B5B"/>
    <w:rsid w:val="000A3DE7"/>
    <w:rsid w:val="000B1285"/>
    <w:rsid w:val="000B301E"/>
    <w:rsid w:val="000B3AFD"/>
    <w:rsid w:val="000C4E34"/>
    <w:rsid w:val="000C6A7B"/>
    <w:rsid w:val="000D387B"/>
    <w:rsid w:val="000E4609"/>
    <w:rsid w:val="000E5D01"/>
    <w:rsid w:val="000E70BF"/>
    <w:rsid w:val="000F5039"/>
    <w:rsid w:val="000F7D7B"/>
    <w:rsid w:val="001140CF"/>
    <w:rsid w:val="00134DA3"/>
    <w:rsid w:val="00136AA4"/>
    <w:rsid w:val="00147B67"/>
    <w:rsid w:val="00154652"/>
    <w:rsid w:val="00155DDF"/>
    <w:rsid w:val="001722AE"/>
    <w:rsid w:val="00181396"/>
    <w:rsid w:val="00183290"/>
    <w:rsid w:val="00191C62"/>
    <w:rsid w:val="001A0F21"/>
    <w:rsid w:val="001A55A8"/>
    <w:rsid w:val="001A612C"/>
    <w:rsid w:val="001B3325"/>
    <w:rsid w:val="001B7FE6"/>
    <w:rsid w:val="001C0091"/>
    <w:rsid w:val="001C1B8E"/>
    <w:rsid w:val="001C53B4"/>
    <w:rsid w:val="001C7D0C"/>
    <w:rsid w:val="001E0DAB"/>
    <w:rsid w:val="001E391C"/>
    <w:rsid w:val="00204599"/>
    <w:rsid w:val="00210C82"/>
    <w:rsid w:val="002132A2"/>
    <w:rsid w:val="002136C8"/>
    <w:rsid w:val="00217F90"/>
    <w:rsid w:val="00231B9F"/>
    <w:rsid w:val="0023325E"/>
    <w:rsid w:val="00233953"/>
    <w:rsid w:val="00233DBC"/>
    <w:rsid w:val="002347ED"/>
    <w:rsid w:val="002425CE"/>
    <w:rsid w:val="00244E85"/>
    <w:rsid w:val="002512DD"/>
    <w:rsid w:val="00253142"/>
    <w:rsid w:val="00254376"/>
    <w:rsid w:val="00257D4B"/>
    <w:rsid w:val="002638AB"/>
    <w:rsid w:val="00264DEF"/>
    <w:rsid w:val="00266B6A"/>
    <w:rsid w:val="00273C4E"/>
    <w:rsid w:val="0027595F"/>
    <w:rsid w:val="00280B04"/>
    <w:rsid w:val="002911EA"/>
    <w:rsid w:val="00294DA7"/>
    <w:rsid w:val="0029752C"/>
    <w:rsid w:val="002A1696"/>
    <w:rsid w:val="002A2EE7"/>
    <w:rsid w:val="002B54E4"/>
    <w:rsid w:val="002C70D0"/>
    <w:rsid w:val="002C7DF2"/>
    <w:rsid w:val="002D39E8"/>
    <w:rsid w:val="002D741C"/>
    <w:rsid w:val="002E33C4"/>
    <w:rsid w:val="002F0AC3"/>
    <w:rsid w:val="002F3021"/>
    <w:rsid w:val="002F4089"/>
    <w:rsid w:val="00311FF1"/>
    <w:rsid w:val="00313CB0"/>
    <w:rsid w:val="0033183A"/>
    <w:rsid w:val="00337EFE"/>
    <w:rsid w:val="00351A03"/>
    <w:rsid w:val="00355AEC"/>
    <w:rsid w:val="00357C0F"/>
    <w:rsid w:val="003820A4"/>
    <w:rsid w:val="003824C3"/>
    <w:rsid w:val="00386F89"/>
    <w:rsid w:val="003905D1"/>
    <w:rsid w:val="00391231"/>
    <w:rsid w:val="003A2322"/>
    <w:rsid w:val="003A3A3A"/>
    <w:rsid w:val="003A755A"/>
    <w:rsid w:val="003B5CBE"/>
    <w:rsid w:val="003C0279"/>
    <w:rsid w:val="003C5E86"/>
    <w:rsid w:val="003E1DB1"/>
    <w:rsid w:val="003F5D8C"/>
    <w:rsid w:val="00402660"/>
    <w:rsid w:val="00404886"/>
    <w:rsid w:val="00404A86"/>
    <w:rsid w:val="00405411"/>
    <w:rsid w:val="00414BBF"/>
    <w:rsid w:val="00416030"/>
    <w:rsid w:val="004248E4"/>
    <w:rsid w:val="00441C27"/>
    <w:rsid w:val="00454223"/>
    <w:rsid w:val="004732F2"/>
    <w:rsid w:val="00475207"/>
    <w:rsid w:val="00482690"/>
    <w:rsid w:val="00491B0E"/>
    <w:rsid w:val="004A0942"/>
    <w:rsid w:val="004A2606"/>
    <w:rsid w:val="004A2D9E"/>
    <w:rsid w:val="004B32B2"/>
    <w:rsid w:val="004B32DD"/>
    <w:rsid w:val="004B6458"/>
    <w:rsid w:val="004B7F48"/>
    <w:rsid w:val="004C3231"/>
    <w:rsid w:val="004C56CA"/>
    <w:rsid w:val="004C66F0"/>
    <w:rsid w:val="004D2657"/>
    <w:rsid w:val="004D2860"/>
    <w:rsid w:val="004D2D07"/>
    <w:rsid w:val="004E4BDE"/>
    <w:rsid w:val="004E6467"/>
    <w:rsid w:val="004E6F38"/>
    <w:rsid w:val="004F5539"/>
    <w:rsid w:val="00504FEF"/>
    <w:rsid w:val="005079BA"/>
    <w:rsid w:val="00507FA8"/>
    <w:rsid w:val="0052128A"/>
    <w:rsid w:val="0052216B"/>
    <w:rsid w:val="00526B57"/>
    <w:rsid w:val="005318F9"/>
    <w:rsid w:val="005321B2"/>
    <w:rsid w:val="00537741"/>
    <w:rsid w:val="00540245"/>
    <w:rsid w:val="005462AE"/>
    <w:rsid w:val="00552176"/>
    <w:rsid w:val="0055668F"/>
    <w:rsid w:val="00556F41"/>
    <w:rsid w:val="00564D2B"/>
    <w:rsid w:val="00566A59"/>
    <w:rsid w:val="00577BCE"/>
    <w:rsid w:val="0058222E"/>
    <w:rsid w:val="005844B6"/>
    <w:rsid w:val="00585447"/>
    <w:rsid w:val="005911A0"/>
    <w:rsid w:val="0059190C"/>
    <w:rsid w:val="005A1F96"/>
    <w:rsid w:val="005A23BD"/>
    <w:rsid w:val="005A77E6"/>
    <w:rsid w:val="005B1660"/>
    <w:rsid w:val="005B6BA7"/>
    <w:rsid w:val="005C156B"/>
    <w:rsid w:val="005C190D"/>
    <w:rsid w:val="005C74F8"/>
    <w:rsid w:val="005D73A8"/>
    <w:rsid w:val="005E2883"/>
    <w:rsid w:val="005E47DF"/>
    <w:rsid w:val="005E51B9"/>
    <w:rsid w:val="005F3A2D"/>
    <w:rsid w:val="005F4EB8"/>
    <w:rsid w:val="00621127"/>
    <w:rsid w:val="0062644C"/>
    <w:rsid w:val="00642EFC"/>
    <w:rsid w:val="00654A1D"/>
    <w:rsid w:val="00654A60"/>
    <w:rsid w:val="00654CC2"/>
    <w:rsid w:val="00657220"/>
    <w:rsid w:val="00660E8C"/>
    <w:rsid w:val="00666BC5"/>
    <w:rsid w:val="00686232"/>
    <w:rsid w:val="006923CF"/>
    <w:rsid w:val="006A042D"/>
    <w:rsid w:val="006A5509"/>
    <w:rsid w:val="006B0344"/>
    <w:rsid w:val="006B1297"/>
    <w:rsid w:val="006B652F"/>
    <w:rsid w:val="006C1732"/>
    <w:rsid w:val="006C33BC"/>
    <w:rsid w:val="006C69C0"/>
    <w:rsid w:val="006D029B"/>
    <w:rsid w:val="006D03AC"/>
    <w:rsid w:val="006D1045"/>
    <w:rsid w:val="006D1276"/>
    <w:rsid w:val="006D2124"/>
    <w:rsid w:val="006D561C"/>
    <w:rsid w:val="006E450C"/>
    <w:rsid w:val="006F1265"/>
    <w:rsid w:val="006F2498"/>
    <w:rsid w:val="00704231"/>
    <w:rsid w:val="00712421"/>
    <w:rsid w:val="007129FA"/>
    <w:rsid w:val="00724224"/>
    <w:rsid w:val="00736D08"/>
    <w:rsid w:val="00761BAF"/>
    <w:rsid w:val="00763CD8"/>
    <w:rsid w:val="00771178"/>
    <w:rsid w:val="00792005"/>
    <w:rsid w:val="00792BE8"/>
    <w:rsid w:val="007A2533"/>
    <w:rsid w:val="007A57EF"/>
    <w:rsid w:val="007B6C01"/>
    <w:rsid w:val="007C09FD"/>
    <w:rsid w:val="007C7F76"/>
    <w:rsid w:val="007D0CAF"/>
    <w:rsid w:val="007D39E5"/>
    <w:rsid w:val="007D4139"/>
    <w:rsid w:val="007E08D0"/>
    <w:rsid w:val="007E1425"/>
    <w:rsid w:val="007E2341"/>
    <w:rsid w:val="007E5FCC"/>
    <w:rsid w:val="007F5AB5"/>
    <w:rsid w:val="00813F97"/>
    <w:rsid w:val="00816CB9"/>
    <w:rsid w:val="00817139"/>
    <w:rsid w:val="00821BCE"/>
    <w:rsid w:val="008331C4"/>
    <w:rsid w:val="00837DEA"/>
    <w:rsid w:val="00855402"/>
    <w:rsid w:val="00856CE8"/>
    <w:rsid w:val="00860DF0"/>
    <w:rsid w:val="00861DA5"/>
    <w:rsid w:val="00862514"/>
    <w:rsid w:val="0087544F"/>
    <w:rsid w:val="0087730D"/>
    <w:rsid w:val="00880A1C"/>
    <w:rsid w:val="00881C3C"/>
    <w:rsid w:val="008844C0"/>
    <w:rsid w:val="00890E1B"/>
    <w:rsid w:val="00892B31"/>
    <w:rsid w:val="00893970"/>
    <w:rsid w:val="00896C7E"/>
    <w:rsid w:val="008A6296"/>
    <w:rsid w:val="008B0B33"/>
    <w:rsid w:val="008B6689"/>
    <w:rsid w:val="008F4E03"/>
    <w:rsid w:val="00906087"/>
    <w:rsid w:val="00913DF9"/>
    <w:rsid w:val="00915E30"/>
    <w:rsid w:val="00920BEE"/>
    <w:rsid w:val="00927730"/>
    <w:rsid w:val="00950149"/>
    <w:rsid w:val="00952612"/>
    <w:rsid w:val="00953AF1"/>
    <w:rsid w:val="00960698"/>
    <w:rsid w:val="009825D7"/>
    <w:rsid w:val="00992DBF"/>
    <w:rsid w:val="00993F4D"/>
    <w:rsid w:val="009A21D2"/>
    <w:rsid w:val="009A6B73"/>
    <w:rsid w:val="009C3D75"/>
    <w:rsid w:val="009D061B"/>
    <w:rsid w:val="009E5AD8"/>
    <w:rsid w:val="009F11B1"/>
    <w:rsid w:val="009F67F9"/>
    <w:rsid w:val="00A0013F"/>
    <w:rsid w:val="00A03D5C"/>
    <w:rsid w:val="00A078BB"/>
    <w:rsid w:val="00A107E2"/>
    <w:rsid w:val="00A11886"/>
    <w:rsid w:val="00A21F04"/>
    <w:rsid w:val="00A2438D"/>
    <w:rsid w:val="00A434B4"/>
    <w:rsid w:val="00A46AD4"/>
    <w:rsid w:val="00A50B2E"/>
    <w:rsid w:val="00A62CB8"/>
    <w:rsid w:val="00A65FA6"/>
    <w:rsid w:val="00A7584C"/>
    <w:rsid w:val="00A8176D"/>
    <w:rsid w:val="00A901BD"/>
    <w:rsid w:val="00A9050A"/>
    <w:rsid w:val="00A92E3C"/>
    <w:rsid w:val="00A93ACC"/>
    <w:rsid w:val="00AA15CA"/>
    <w:rsid w:val="00AC41DF"/>
    <w:rsid w:val="00AD05B3"/>
    <w:rsid w:val="00AD2028"/>
    <w:rsid w:val="00AD4050"/>
    <w:rsid w:val="00AE05E2"/>
    <w:rsid w:val="00AE1867"/>
    <w:rsid w:val="00AE2571"/>
    <w:rsid w:val="00AF16D7"/>
    <w:rsid w:val="00B01C18"/>
    <w:rsid w:val="00B06C96"/>
    <w:rsid w:val="00B1152B"/>
    <w:rsid w:val="00B12008"/>
    <w:rsid w:val="00B16927"/>
    <w:rsid w:val="00B20B3D"/>
    <w:rsid w:val="00B32D7E"/>
    <w:rsid w:val="00B3565F"/>
    <w:rsid w:val="00B47196"/>
    <w:rsid w:val="00B65503"/>
    <w:rsid w:val="00B76518"/>
    <w:rsid w:val="00B76790"/>
    <w:rsid w:val="00B80C59"/>
    <w:rsid w:val="00B82F55"/>
    <w:rsid w:val="00B92A5F"/>
    <w:rsid w:val="00B96528"/>
    <w:rsid w:val="00B96B29"/>
    <w:rsid w:val="00BA0A86"/>
    <w:rsid w:val="00BA312E"/>
    <w:rsid w:val="00BA34B2"/>
    <w:rsid w:val="00BB0053"/>
    <w:rsid w:val="00BB0CA8"/>
    <w:rsid w:val="00BB1342"/>
    <w:rsid w:val="00BB3A9E"/>
    <w:rsid w:val="00BC1E53"/>
    <w:rsid w:val="00BC57A8"/>
    <w:rsid w:val="00BC5F94"/>
    <w:rsid w:val="00BD14DE"/>
    <w:rsid w:val="00BF163E"/>
    <w:rsid w:val="00BF53C8"/>
    <w:rsid w:val="00C003A7"/>
    <w:rsid w:val="00C00636"/>
    <w:rsid w:val="00C01E13"/>
    <w:rsid w:val="00C07A0B"/>
    <w:rsid w:val="00C07BE1"/>
    <w:rsid w:val="00C12BE4"/>
    <w:rsid w:val="00C13650"/>
    <w:rsid w:val="00C1565D"/>
    <w:rsid w:val="00C15856"/>
    <w:rsid w:val="00C30872"/>
    <w:rsid w:val="00C35888"/>
    <w:rsid w:val="00C553D5"/>
    <w:rsid w:val="00C61764"/>
    <w:rsid w:val="00C643B7"/>
    <w:rsid w:val="00C64CB7"/>
    <w:rsid w:val="00C6766C"/>
    <w:rsid w:val="00C75854"/>
    <w:rsid w:val="00C8744E"/>
    <w:rsid w:val="00C91E2F"/>
    <w:rsid w:val="00CB1309"/>
    <w:rsid w:val="00CE383C"/>
    <w:rsid w:val="00CE7C38"/>
    <w:rsid w:val="00CF1E3C"/>
    <w:rsid w:val="00D05604"/>
    <w:rsid w:val="00D12D47"/>
    <w:rsid w:val="00D27EA4"/>
    <w:rsid w:val="00D345F9"/>
    <w:rsid w:val="00D37D38"/>
    <w:rsid w:val="00D40846"/>
    <w:rsid w:val="00D45520"/>
    <w:rsid w:val="00D6037E"/>
    <w:rsid w:val="00D6282A"/>
    <w:rsid w:val="00D77E01"/>
    <w:rsid w:val="00D80C5B"/>
    <w:rsid w:val="00D90306"/>
    <w:rsid w:val="00DA2BB6"/>
    <w:rsid w:val="00DA3327"/>
    <w:rsid w:val="00DA6F3F"/>
    <w:rsid w:val="00DC02E6"/>
    <w:rsid w:val="00DC153B"/>
    <w:rsid w:val="00DC3C22"/>
    <w:rsid w:val="00DD2EEA"/>
    <w:rsid w:val="00DE2A8A"/>
    <w:rsid w:val="00DF45C5"/>
    <w:rsid w:val="00E0022B"/>
    <w:rsid w:val="00E02C0F"/>
    <w:rsid w:val="00E10DC9"/>
    <w:rsid w:val="00E11AF6"/>
    <w:rsid w:val="00E13DCE"/>
    <w:rsid w:val="00E1752A"/>
    <w:rsid w:val="00E2014F"/>
    <w:rsid w:val="00E30E98"/>
    <w:rsid w:val="00E33C91"/>
    <w:rsid w:val="00E45C6D"/>
    <w:rsid w:val="00E53EAB"/>
    <w:rsid w:val="00E63A4A"/>
    <w:rsid w:val="00E6436A"/>
    <w:rsid w:val="00E71858"/>
    <w:rsid w:val="00E8130F"/>
    <w:rsid w:val="00E85D7D"/>
    <w:rsid w:val="00EA214B"/>
    <w:rsid w:val="00EA43A4"/>
    <w:rsid w:val="00EA769F"/>
    <w:rsid w:val="00EC1B1F"/>
    <w:rsid w:val="00ED0FB8"/>
    <w:rsid w:val="00EE0295"/>
    <w:rsid w:val="00EE5BFD"/>
    <w:rsid w:val="00EE681E"/>
    <w:rsid w:val="00F01EBA"/>
    <w:rsid w:val="00F028E2"/>
    <w:rsid w:val="00F11F35"/>
    <w:rsid w:val="00F13067"/>
    <w:rsid w:val="00F161D1"/>
    <w:rsid w:val="00F1620F"/>
    <w:rsid w:val="00F16509"/>
    <w:rsid w:val="00F1691D"/>
    <w:rsid w:val="00F1749B"/>
    <w:rsid w:val="00F20168"/>
    <w:rsid w:val="00F23236"/>
    <w:rsid w:val="00F262E1"/>
    <w:rsid w:val="00F376BE"/>
    <w:rsid w:val="00F47F75"/>
    <w:rsid w:val="00F533FB"/>
    <w:rsid w:val="00F72A32"/>
    <w:rsid w:val="00F73F01"/>
    <w:rsid w:val="00F80BDB"/>
    <w:rsid w:val="00F9639C"/>
    <w:rsid w:val="00F966DC"/>
    <w:rsid w:val="00F975B0"/>
    <w:rsid w:val="00FA06C3"/>
    <w:rsid w:val="00FA30E4"/>
    <w:rsid w:val="00FB0C3C"/>
    <w:rsid w:val="00FB1822"/>
    <w:rsid w:val="00FB2FDE"/>
    <w:rsid w:val="00FB316C"/>
    <w:rsid w:val="00FC05B0"/>
    <w:rsid w:val="00FC4739"/>
    <w:rsid w:val="00FD4259"/>
    <w:rsid w:val="00FE05CA"/>
    <w:rsid w:val="00FF11CE"/>
    <w:rsid w:val="00FF727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AC3"/>
    <w:pPr>
      <w:spacing w:after="200" w:line="276" w:lineRule="auto"/>
    </w:pPr>
  </w:style>
  <w:style w:type="paragraph" w:styleId="Heading3">
    <w:name w:val="heading 3"/>
    <w:basedOn w:val="Normal"/>
    <w:link w:val="Heading3Char"/>
    <w:uiPriority w:val="99"/>
    <w:qFormat/>
    <w:rsid w:val="006A042D"/>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A768F"/>
    <w:rPr>
      <w:rFonts w:asciiTheme="majorHAnsi" w:eastAsiaTheme="majorEastAsia" w:hAnsiTheme="majorHAnsi" w:cstheme="majorBidi"/>
      <w:b/>
      <w:bCs/>
      <w:sz w:val="26"/>
      <w:szCs w:val="26"/>
    </w:rPr>
  </w:style>
  <w:style w:type="paragraph" w:customStyle="1" w:styleId="a">
    <w:name w:val="Абзац списка"/>
    <w:basedOn w:val="Normal"/>
    <w:uiPriority w:val="99"/>
    <w:rsid w:val="00294DA7"/>
    <w:pPr>
      <w:ind w:left="720"/>
      <w:contextualSpacing/>
    </w:pPr>
  </w:style>
  <w:style w:type="paragraph" w:customStyle="1" w:styleId="ConsPlusNormal">
    <w:name w:val="ConsPlusNormal"/>
    <w:link w:val="ConsPlusNormal0"/>
    <w:uiPriority w:val="99"/>
    <w:rsid w:val="00906087"/>
    <w:pPr>
      <w:widowControl w:val="0"/>
      <w:autoSpaceDE w:val="0"/>
      <w:autoSpaceDN w:val="0"/>
    </w:pPr>
    <w:rPr>
      <w:rFonts w:ascii="Times New Roman" w:hAnsi="Times New Roman"/>
      <w:sz w:val="24"/>
      <w:szCs w:val="20"/>
    </w:rPr>
  </w:style>
  <w:style w:type="character" w:styleId="Hyperlink">
    <w:name w:val="Hyperlink"/>
    <w:basedOn w:val="DefaultParagraphFont"/>
    <w:uiPriority w:val="99"/>
    <w:semiHidden/>
    <w:rsid w:val="00906087"/>
    <w:rPr>
      <w:color w:val="0000FF"/>
      <w:u w:val="single"/>
    </w:rPr>
  </w:style>
  <w:style w:type="character" w:customStyle="1" w:styleId="FontStyle47">
    <w:name w:val="Font Style47"/>
    <w:uiPriority w:val="99"/>
    <w:rsid w:val="00906087"/>
    <w:rPr>
      <w:rFonts w:ascii="Times New Roman" w:hAnsi="Times New Roman"/>
      <w:i/>
      <w:sz w:val="22"/>
    </w:rPr>
  </w:style>
  <w:style w:type="paragraph" w:styleId="FootnoteText">
    <w:name w:val="footnote text"/>
    <w:basedOn w:val="Normal"/>
    <w:link w:val="FootnoteTextChar1"/>
    <w:uiPriority w:val="99"/>
    <w:semiHidden/>
    <w:rsid w:val="009D061B"/>
    <w:rPr>
      <w:sz w:val="20"/>
      <w:szCs w:val="20"/>
    </w:rPr>
  </w:style>
  <w:style w:type="character" w:customStyle="1" w:styleId="FootnoteTextChar">
    <w:name w:val="Footnote Text Char"/>
    <w:basedOn w:val="DefaultParagraphFont"/>
    <w:link w:val="FootnoteText"/>
    <w:uiPriority w:val="99"/>
    <w:semiHidden/>
    <w:rsid w:val="005A768F"/>
    <w:rPr>
      <w:sz w:val="20"/>
      <w:szCs w:val="20"/>
    </w:rPr>
  </w:style>
  <w:style w:type="character" w:customStyle="1" w:styleId="FootnoteTextChar1">
    <w:name w:val="Footnote Text Char1"/>
    <w:link w:val="FootnoteText"/>
    <w:uiPriority w:val="99"/>
    <w:semiHidden/>
    <w:locked/>
    <w:rsid w:val="009D061B"/>
    <w:rPr>
      <w:rFonts w:eastAsia="Times New Roman"/>
      <w:lang/>
    </w:rPr>
  </w:style>
  <w:style w:type="character" w:styleId="FootnoteReference">
    <w:name w:val="footnote reference"/>
    <w:basedOn w:val="DefaultParagraphFont"/>
    <w:uiPriority w:val="99"/>
    <w:semiHidden/>
    <w:rsid w:val="009D061B"/>
    <w:rPr>
      <w:vertAlign w:val="superscript"/>
    </w:rPr>
  </w:style>
  <w:style w:type="paragraph" w:styleId="BodyTextIndent">
    <w:name w:val="Body Text Indent"/>
    <w:basedOn w:val="Normal"/>
    <w:link w:val="BodyTextIndentChar1"/>
    <w:uiPriority w:val="99"/>
    <w:rsid w:val="009D061B"/>
    <w:pPr>
      <w:suppressAutoHyphens/>
      <w:spacing w:after="0" w:line="240" w:lineRule="auto"/>
      <w:ind w:firstLine="720"/>
      <w:jc w:val="both"/>
    </w:pPr>
    <w:rPr>
      <w:rFonts w:ascii="Arial" w:hAnsi="Arial"/>
      <w:sz w:val="28"/>
      <w:szCs w:val="28"/>
      <w:lang w:eastAsia="zh-CN"/>
    </w:rPr>
  </w:style>
  <w:style w:type="character" w:customStyle="1" w:styleId="BodyTextIndentChar">
    <w:name w:val="Body Text Indent Char"/>
    <w:basedOn w:val="DefaultParagraphFont"/>
    <w:link w:val="BodyTextIndent"/>
    <w:uiPriority w:val="99"/>
    <w:semiHidden/>
    <w:rsid w:val="005A768F"/>
  </w:style>
  <w:style w:type="character" w:customStyle="1" w:styleId="BodyTextIndentChar1">
    <w:name w:val="Body Text Indent Char1"/>
    <w:link w:val="BodyTextIndent"/>
    <w:uiPriority w:val="99"/>
    <w:locked/>
    <w:rsid w:val="009D061B"/>
    <w:rPr>
      <w:rFonts w:ascii="Arial" w:eastAsia="Times New Roman" w:hAnsi="Arial"/>
      <w:sz w:val="28"/>
      <w:lang w:eastAsia="zh-CN"/>
    </w:rPr>
  </w:style>
  <w:style w:type="character" w:customStyle="1" w:styleId="ConsPlusNormal0">
    <w:name w:val="ConsPlusNormal Знак"/>
    <w:link w:val="ConsPlusNormal"/>
    <w:uiPriority w:val="99"/>
    <w:locked/>
    <w:rsid w:val="00233DBC"/>
    <w:rPr>
      <w:rFonts w:ascii="Times New Roman" w:eastAsia="Times New Roman" w:hAnsi="Times New Roman"/>
      <w:sz w:val="24"/>
    </w:rPr>
  </w:style>
  <w:style w:type="paragraph" w:customStyle="1" w:styleId="ConsPlusNonformat">
    <w:name w:val="ConsPlusNonformat"/>
    <w:uiPriority w:val="99"/>
    <w:rsid w:val="006A5509"/>
    <w:pPr>
      <w:widowControl w:val="0"/>
      <w:autoSpaceDE w:val="0"/>
      <w:autoSpaceDN w:val="0"/>
      <w:adjustRightInd w:val="0"/>
    </w:pPr>
    <w:rPr>
      <w:rFonts w:ascii="Courier New" w:hAnsi="Courier New" w:cs="Courier New"/>
      <w:sz w:val="20"/>
      <w:szCs w:val="20"/>
    </w:rPr>
  </w:style>
  <w:style w:type="paragraph" w:styleId="BalloonText">
    <w:name w:val="Balloon Text"/>
    <w:basedOn w:val="Normal"/>
    <w:link w:val="BalloonTextChar1"/>
    <w:uiPriority w:val="99"/>
    <w:semiHidden/>
    <w:rsid w:val="00DA2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68F"/>
    <w:rPr>
      <w:rFonts w:ascii="Times New Roman" w:hAnsi="Times New Roman"/>
      <w:sz w:val="0"/>
      <w:szCs w:val="0"/>
    </w:rPr>
  </w:style>
  <w:style w:type="character" w:customStyle="1" w:styleId="BalloonTextChar1">
    <w:name w:val="Balloon Text Char1"/>
    <w:link w:val="BalloonText"/>
    <w:uiPriority w:val="99"/>
    <w:semiHidden/>
    <w:locked/>
    <w:rsid w:val="00DA2BB6"/>
    <w:rPr>
      <w:rFonts w:ascii="Tahoma" w:eastAsia="Times New Roman" w:hAnsi="Tahoma"/>
      <w:sz w:val="16"/>
    </w:rPr>
  </w:style>
  <w:style w:type="paragraph" w:customStyle="1" w:styleId="a0">
    <w:name w:val="Без интервала"/>
    <w:uiPriority w:val="99"/>
    <w:rsid w:val="00402660"/>
  </w:style>
  <w:style w:type="paragraph" w:customStyle="1" w:styleId="Textbody">
    <w:name w:val="Text body"/>
    <w:basedOn w:val="Normal"/>
    <w:uiPriority w:val="99"/>
    <w:rsid w:val="00402660"/>
    <w:pPr>
      <w:widowControl w:val="0"/>
      <w:suppressAutoHyphens/>
      <w:autoSpaceDN w:val="0"/>
      <w:spacing w:after="120" w:line="240" w:lineRule="auto"/>
      <w:textAlignment w:val="baseline"/>
    </w:pPr>
    <w:rPr>
      <w:rFonts w:ascii="Times New Roman" w:hAnsi="Times New Roman" w:cs="Tahoma"/>
      <w:kern w:val="3"/>
      <w:sz w:val="24"/>
      <w:szCs w:val="24"/>
    </w:rPr>
  </w:style>
  <w:style w:type="paragraph" w:customStyle="1" w:styleId="ConsPlusTitle">
    <w:name w:val="ConsPlusTitle"/>
    <w:uiPriority w:val="99"/>
    <w:rsid w:val="004C56CA"/>
    <w:pPr>
      <w:widowControl w:val="0"/>
      <w:autoSpaceDE w:val="0"/>
      <w:autoSpaceDN w:val="0"/>
    </w:pPr>
    <w:rPr>
      <w:rFonts w:eastAsia="Times New Roman" w:cs="Calibri"/>
      <w:b/>
      <w:szCs w:val="20"/>
    </w:rPr>
  </w:style>
  <w:style w:type="paragraph" w:customStyle="1" w:styleId="headertext">
    <w:name w:val="headertext"/>
    <w:basedOn w:val="Normal"/>
    <w:uiPriority w:val="99"/>
    <w:rsid w:val="006A042D"/>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Normal"/>
    <w:uiPriority w:val="99"/>
    <w:rsid w:val="006A042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61437284">
      <w:marLeft w:val="0"/>
      <w:marRight w:val="0"/>
      <w:marTop w:val="0"/>
      <w:marBottom w:val="0"/>
      <w:divBdr>
        <w:top w:val="none" w:sz="0" w:space="0" w:color="auto"/>
        <w:left w:val="none" w:sz="0" w:space="0" w:color="auto"/>
        <w:bottom w:val="none" w:sz="0" w:space="0" w:color="auto"/>
        <w:right w:val="none" w:sz="0" w:space="0" w:color="auto"/>
      </w:divBdr>
    </w:div>
    <w:div w:id="361437287">
      <w:marLeft w:val="0"/>
      <w:marRight w:val="0"/>
      <w:marTop w:val="0"/>
      <w:marBottom w:val="0"/>
      <w:divBdr>
        <w:top w:val="none" w:sz="0" w:space="0" w:color="auto"/>
        <w:left w:val="none" w:sz="0" w:space="0" w:color="auto"/>
        <w:bottom w:val="none" w:sz="0" w:space="0" w:color="auto"/>
        <w:right w:val="none" w:sz="0" w:space="0" w:color="auto"/>
      </w:divBdr>
      <w:divsChild>
        <w:div w:id="361437286">
          <w:marLeft w:val="0"/>
          <w:marRight w:val="0"/>
          <w:marTop w:val="0"/>
          <w:marBottom w:val="0"/>
          <w:divBdr>
            <w:top w:val="none" w:sz="0" w:space="0" w:color="auto"/>
            <w:left w:val="none" w:sz="0" w:space="0" w:color="auto"/>
            <w:bottom w:val="none" w:sz="0" w:space="0" w:color="auto"/>
            <w:right w:val="none" w:sz="0" w:space="0" w:color="auto"/>
          </w:divBdr>
          <w:divsChild>
            <w:div w:id="361437288">
              <w:marLeft w:val="0"/>
              <w:marRight w:val="0"/>
              <w:marTop w:val="0"/>
              <w:marBottom w:val="0"/>
              <w:divBdr>
                <w:top w:val="none" w:sz="0" w:space="0" w:color="auto"/>
                <w:left w:val="none" w:sz="0" w:space="0" w:color="auto"/>
                <w:bottom w:val="none" w:sz="0" w:space="0" w:color="auto"/>
                <w:right w:val="none" w:sz="0" w:space="0" w:color="auto"/>
              </w:divBdr>
              <w:divsChild>
                <w:div w:id="361437283">
                  <w:marLeft w:val="0"/>
                  <w:marRight w:val="0"/>
                  <w:marTop w:val="0"/>
                  <w:marBottom w:val="0"/>
                  <w:divBdr>
                    <w:top w:val="none" w:sz="0" w:space="0" w:color="auto"/>
                    <w:left w:val="none" w:sz="0" w:space="0" w:color="auto"/>
                    <w:bottom w:val="none" w:sz="0" w:space="0" w:color="auto"/>
                    <w:right w:val="none" w:sz="0" w:space="0" w:color="auto"/>
                  </w:divBdr>
                  <w:divsChild>
                    <w:div w:id="3614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437289">
          <w:marLeft w:val="0"/>
          <w:marRight w:val="0"/>
          <w:marTop w:val="0"/>
          <w:marBottom w:val="0"/>
          <w:divBdr>
            <w:top w:val="none" w:sz="0" w:space="0" w:color="auto"/>
            <w:left w:val="none" w:sz="0" w:space="0" w:color="auto"/>
            <w:bottom w:val="none" w:sz="0" w:space="0" w:color="auto"/>
            <w:right w:val="none" w:sz="0" w:space="0" w:color="auto"/>
          </w:divBdr>
          <w:divsChild>
            <w:div w:id="361437282">
              <w:marLeft w:val="0"/>
              <w:marRight w:val="0"/>
              <w:marTop w:val="0"/>
              <w:marBottom w:val="0"/>
              <w:divBdr>
                <w:top w:val="none" w:sz="0" w:space="0" w:color="auto"/>
                <w:left w:val="none" w:sz="0" w:space="0" w:color="auto"/>
                <w:bottom w:val="none" w:sz="0" w:space="0" w:color="auto"/>
                <w:right w:val="none" w:sz="0" w:space="0" w:color="auto"/>
              </w:divBdr>
            </w:div>
            <w:div w:id="3614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437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pravo.gov.ru" TargetMode="External"/><Relationship Id="rId18" Type="http://schemas.openxmlformats.org/officeDocument/2006/relationships/hyperlink" Target="consultantplus://offline/ref=15A9E01D12500840C3ADE984937F3F8176A0F50FDEC7D0D7FC028965EB64BCD07B7A7D6F93F09FV2M2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AA319D0241D5600BECF5900EE097A1C9A3D6281943DAFD966DE8C3B53u9C8O" TargetMode="External"/><Relationship Id="rId7" Type="http://schemas.openxmlformats.org/officeDocument/2006/relationships/image" Target="media/image1.png"/><Relationship Id="rId12" Type="http://schemas.openxmlformats.org/officeDocument/2006/relationships/hyperlink" Target="consultantplus://offline/ref=376023B1F5AEEBB01BB65057C71CC9E54FE53F94B333DDA493E4D65329h3S6K" TargetMode="External"/><Relationship Id="rId17" Type="http://schemas.openxmlformats.org/officeDocument/2006/relationships/hyperlink" Target="consultantplus://offline/ref=BB9D4A4BED973BCD993F83D524D322DC9D2C91F8BD3C5D5A564F39E0F67D9ADC930C10D791C0C3EBa1r7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B9D4A4BED973BCD993F83D524D322DC9D2C91F8BD3C5D5A564F39E0F67D9ADC930C10D791C0C3E9a1rDH" TargetMode="External"/><Relationship Id="rId20" Type="http://schemas.openxmlformats.org/officeDocument/2006/relationships/hyperlink" Target="http://dmitr-sp.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mitr-sp.ru/" TargetMode="External"/><Relationship Id="rId24" Type="http://schemas.openxmlformats.org/officeDocument/2006/relationships/hyperlink" Target="consultantplus://offline/ref=EB8A1464BD2199F66CADE2D8823CDFA1F842FA695065D9A6D8D273FAB8B1DB1114F59E7F8CF057CEB471E7AF15F6348D3BE2E9AD0A08DA9Ai0MCN" TargetMode="External"/><Relationship Id="rId5" Type="http://schemas.openxmlformats.org/officeDocument/2006/relationships/footnotes" Target="footnotes.xml"/><Relationship Id="rId15" Type="http://schemas.openxmlformats.org/officeDocument/2006/relationships/hyperlink" Target="http://dmitr-sp.ru/" TargetMode="External"/><Relationship Id="rId23" Type="http://schemas.openxmlformats.org/officeDocument/2006/relationships/hyperlink" Target="consultantplus://offline/ref=FAA319D0241D5600BECF5900EE097A1C9A3C6A84943FAFD966DE8C3B5398C95DCF5FD372u1CAO" TargetMode="External"/><Relationship Id="rId10" Type="http://schemas.openxmlformats.org/officeDocument/2006/relationships/hyperlink" Target="consultantplus://offline/ref=A2D59B1AE539BFF54B31C772123B6263E552F25227611C3B211F690711AC1C05FCB7185CDD8ADCF2RBMAL" TargetMode="External"/><Relationship Id="rId19" Type="http://schemas.openxmlformats.org/officeDocument/2006/relationships/hyperlink" Target="consultantplus://offline/ref=15A9E01D12500840C3ADE984937F3F8176A0F50FDEC7D0D7FC028965EB64BCD07B7A7D6F93F09FV2M2I" TargetMode="External"/><Relationship Id="rId4" Type="http://schemas.openxmlformats.org/officeDocument/2006/relationships/webSettings" Target="webSettings.xml"/><Relationship Id="rId9" Type="http://schemas.openxmlformats.org/officeDocument/2006/relationships/hyperlink" Target="http://docs.cntd.ru/document/902228011" TargetMode="External"/><Relationship Id="rId14" Type="http://schemas.openxmlformats.org/officeDocument/2006/relationships/hyperlink" Target="http://www.pravo.gov.ru" TargetMode="External"/><Relationship Id="rId22" Type="http://schemas.openxmlformats.org/officeDocument/2006/relationships/hyperlink" Target="consultantplus://offline/ref=FAA319D0241D5600BECF5900EE097A1C9A3C6A84943FAFD966DE8C3B5398C95DCF5FD3721A837C24u3C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48</Pages>
  <Words>14883</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anton</dc:creator>
  <cp:keywords/>
  <dc:description/>
  <cp:lastModifiedBy>Olga</cp:lastModifiedBy>
  <cp:revision>2</cp:revision>
  <cp:lastPrinted>2020-01-09T08:32:00Z</cp:lastPrinted>
  <dcterms:created xsi:type="dcterms:W3CDTF">2021-09-22T12:41:00Z</dcterms:created>
  <dcterms:modified xsi:type="dcterms:W3CDTF">2021-09-22T12:41:00Z</dcterms:modified>
</cp:coreProperties>
</file>