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85A" w:rsidRPr="00AA2B6F" w:rsidRDefault="00CB185A" w:rsidP="00F84732">
      <w:pPr>
        <w:ind w:right="-907"/>
        <w:outlineLvl w:val="0"/>
        <w:rPr>
          <w:b/>
          <w:i/>
          <w:sz w:val="18"/>
          <w:szCs w:val="18"/>
        </w:rPr>
      </w:pPr>
      <w:r w:rsidRPr="00AA2B6F">
        <w:rPr>
          <w:b/>
          <w:i/>
          <w:sz w:val="18"/>
          <w:szCs w:val="18"/>
        </w:rPr>
        <w:t xml:space="preserve">Издается с ноября 2010 года </w:t>
      </w:r>
    </w:p>
    <w:p w:rsidR="00CB185A" w:rsidRPr="00AA2B6F" w:rsidRDefault="00CB185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____________________________________________________________________________</w:t>
      </w:r>
      <w:r>
        <w:rPr>
          <w:b/>
          <w:sz w:val="18"/>
          <w:szCs w:val="18"/>
        </w:rPr>
        <w:t xml:space="preserve">________ </w:t>
      </w:r>
    </w:p>
    <w:p w:rsidR="00CB185A" w:rsidRPr="00F84732" w:rsidRDefault="00CB185A" w:rsidP="00F84732">
      <w:pPr>
        <w:jc w:val="right"/>
        <w:outlineLvl w:val="0"/>
        <w:rPr>
          <w:i/>
          <w:sz w:val="18"/>
          <w:szCs w:val="18"/>
        </w:rPr>
      </w:pPr>
      <w:r w:rsidRPr="00AA2B6F">
        <w:rPr>
          <w:i/>
          <w:sz w:val="18"/>
          <w:szCs w:val="18"/>
        </w:rPr>
        <w:t>Информационный бюллетень</w:t>
      </w:r>
    </w:p>
    <w:p w:rsidR="00CB185A" w:rsidRPr="00473F2B" w:rsidRDefault="00CB185A" w:rsidP="00F84732">
      <w:pPr>
        <w:tabs>
          <w:tab w:val="left" w:pos="5400"/>
        </w:tabs>
        <w:rPr>
          <w:sz w:val="18"/>
          <w:szCs w:val="18"/>
        </w:rPr>
      </w:pPr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margin-left:18pt;margin-top:9pt;width:486pt;height:1in;z-index:251659264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7" type="#_x0000_t170" style="position:absolute;margin-left:18pt;margin-top:9pt;width:486pt;height:1in;z-index:251658240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8" type="#_x0000_t170" style="position:absolute;margin-left:18pt;margin-top:9pt;width:486pt;height:1in;z-index:251657216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  <w:r>
        <w:rPr>
          <w:noProof/>
        </w:rPr>
        <w:pict>
          <v:shape id="_x0000_s1029" type="#_x0000_t170" style="position:absolute;margin-left:17.85pt;margin-top:9pt;width:486pt;height:1in;z-index:251656192" adj="1191" fillcolor="black" strokeweight="1pt">
            <v:fill color2="gray"/>
            <v:shadow on="t" type="perspective" color="#875b0d" opacity="45875f" origin=",.5" matrix=",,,.5,,-4768371582e-16"/>
            <v:textpath style="font-family:&quot;Garamond&quot;;v-text-kern:t" trim="t" fitpath="t" string="Дмитриевский вестник"/>
          </v:shape>
        </w:pict>
      </w:r>
    </w:p>
    <w:p w:rsidR="00CB185A" w:rsidRPr="00AA2B6F" w:rsidRDefault="00CB185A" w:rsidP="00F84732">
      <w:pPr>
        <w:rPr>
          <w:b/>
          <w:sz w:val="18"/>
          <w:szCs w:val="18"/>
        </w:rPr>
      </w:pPr>
    </w:p>
    <w:p w:rsidR="00CB185A" w:rsidRPr="00AA2B6F" w:rsidRDefault="00CB185A" w:rsidP="00F84732">
      <w:pPr>
        <w:rPr>
          <w:b/>
          <w:sz w:val="18"/>
          <w:szCs w:val="18"/>
        </w:rPr>
      </w:pPr>
    </w:p>
    <w:p w:rsidR="00CB185A" w:rsidRPr="00AA2B6F" w:rsidRDefault="00CB185A" w:rsidP="00F84732">
      <w:pPr>
        <w:rPr>
          <w:b/>
          <w:sz w:val="18"/>
          <w:szCs w:val="18"/>
        </w:rPr>
      </w:pPr>
    </w:p>
    <w:p w:rsidR="00CB185A" w:rsidRPr="00AA2B6F" w:rsidRDefault="00CB185A" w:rsidP="00F84732">
      <w:pPr>
        <w:rPr>
          <w:b/>
          <w:sz w:val="18"/>
          <w:szCs w:val="18"/>
        </w:rPr>
      </w:pPr>
    </w:p>
    <w:p w:rsidR="00CB185A" w:rsidRPr="00AA2B6F" w:rsidRDefault="00CB185A" w:rsidP="00F84732">
      <w:pPr>
        <w:outlineLvl w:val="0"/>
        <w:rPr>
          <w:b/>
          <w:sz w:val="18"/>
          <w:szCs w:val="18"/>
        </w:rPr>
      </w:pPr>
    </w:p>
    <w:p w:rsidR="00CB185A" w:rsidRPr="00AA2B6F" w:rsidRDefault="00CB185A" w:rsidP="00F84732">
      <w:pPr>
        <w:outlineLvl w:val="0"/>
        <w:rPr>
          <w:b/>
          <w:sz w:val="18"/>
          <w:szCs w:val="18"/>
        </w:rPr>
      </w:pPr>
    </w:p>
    <w:p w:rsidR="00CB185A" w:rsidRPr="00AA2B6F" w:rsidRDefault="00CB185A" w:rsidP="00F84732">
      <w:pPr>
        <w:outlineLvl w:val="0"/>
        <w:rPr>
          <w:b/>
          <w:sz w:val="18"/>
          <w:szCs w:val="18"/>
        </w:rPr>
      </w:pPr>
    </w:p>
    <w:p w:rsidR="00CB185A" w:rsidRPr="00AA2B6F" w:rsidRDefault="00CB185A" w:rsidP="00F84732">
      <w:pPr>
        <w:outlineLvl w:val="0"/>
        <w:rPr>
          <w:b/>
          <w:sz w:val="18"/>
          <w:szCs w:val="18"/>
        </w:rPr>
      </w:pPr>
    </w:p>
    <w:p w:rsidR="00CB185A" w:rsidRDefault="00CB185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Учредители: Совет депутатов Дмитриевского                                       </w:t>
      </w:r>
      <w:r>
        <w:rPr>
          <w:b/>
          <w:sz w:val="18"/>
          <w:szCs w:val="18"/>
        </w:rPr>
        <w:t xml:space="preserve">    </w:t>
      </w:r>
      <w:r w:rsidRPr="00AA2B6F">
        <w:rPr>
          <w:b/>
          <w:sz w:val="18"/>
          <w:szCs w:val="18"/>
        </w:rPr>
        <w:t xml:space="preserve">   Издание  </w:t>
      </w:r>
      <w:r>
        <w:rPr>
          <w:b/>
          <w:sz w:val="18"/>
          <w:szCs w:val="18"/>
        </w:rPr>
        <w:t>выходит по мере</w:t>
      </w:r>
    </w:p>
    <w:p w:rsidR="00CB185A" w:rsidRPr="00AA2B6F" w:rsidRDefault="00CB185A" w:rsidP="00F84732">
      <w:pPr>
        <w:outlineLvl w:val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сельского </w:t>
      </w:r>
      <w:r w:rsidRPr="00AA2B6F">
        <w:rPr>
          <w:b/>
          <w:sz w:val="18"/>
          <w:szCs w:val="18"/>
        </w:rPr>
        <w:t>поселения Галичского муниципального</w:t>
      </w:r>
      <w:r w:rsidRPr="00785E69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</w:t>
      </w:r>
      <w:r w:rsidRPr="00AA2B6F">
        <w:rPr>
          <w:b/>
          <w:sz w:val="18"/>
          <w:szCs w:val="18"/>
        </w:rPr>
        <w:t>необходимости</w:t>
      </w:r>
    </w:p>
    <w:p w:rsidR="00CB185A" w:rsidRPr="00AA2B6F" w:rsidRDefault="00CB185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района Костромской области</w:t>
      </w:r>
    </w:p>
    <w:tbl>
      <w:tblPr>
        <w:tblpPr w:leftFromText="180" w:rightFromText="180" w:vertAnchor="text" w:horzAnchor="margin" w:tblpXSpec="right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56"/>
      </w:tblGrid>
      <w:tr w:rsidR="00CB185A" w:rsidRPr="00AA2B6F" w:rsidTr="000558B6">
        <w:trPr>
          <w:trHeight w:val="800"/>
        </w:trPr>
        <w:tc>
          <w:tcPr>
            <w:tcW w:w="3856" w:type="dxa"/>
          </w:tcPr>
          <w:p w:rsidR="00CB185A" w:rsidRPr="00AA2B6F" w:rsidRDefault="00CB185A" w:rsidP="00F84732">
            <w:pPr>
              <w:outlineLvl w:val="0"/>
              <w:rPr>
                <w:b/>
                <w:sz w:val="18"/>
                <w:szCs w:val="18"/>
              </w:rPr>
            </w:pPr>
          </w:p>
          <w:p w:rsidR="00CB185A" w:rsidRPr="00AA2B6F" w:rsidRDefault="00CB185A" w:rsidP="00F84732">
            <w:pPr>
              <w:jc w:val="center"/>
              <w:outlineLvl w:val="0"/>
              <w:rPr>
                <w:b/>
                <w:sz w:val="18"/>
                <w:szCs w:val="18"/>
              </w:rPr>
            </w:pPr>
            <w:r w:rsidRPr="00AA2B6F">
              <w:rPr>
                <w:b/>
                <w:sz w:val="18"/>
                <w:szCs w:val="18"/>
              </w:rPr>
              <w:t xml:space="preserve">№ </w:t>
            </w:r>
            <w:r>
              <w:rPr>
                <w:b/>
                <w:sz w:val="18"/>
                <w:szCs w:val="18"/>
              </w:rPr>
              <w:t xml:space="preserve">4 </w:t>
            </w:r>
            <w:r w:rsidRPr="00AA2B6F">
              <w:rPr>
                <w:b/>
                <w:sz w:val="18"/>
                <w:szCs w:val="18"/>
              </w:rPr>
              <w:t>(</w:t>
            </w:r>
            <w:r>
              <w:rPr>
                <w:b/>
                <w:sz w:val="18"/>
                <w:szCs w:val="18"/>
              </w:rPr>
              <w:t>293)</w:t>
            </w:r>
          </w:p>
          <w:p w:rsidR="00CB185A" w:rsidRPr="00AA2B6F" w:rsidRDefault="00CB185A" w:rsidP="00F84732">
            <w:pPr>
              <w:jc w:val="center"/>
              <w:outlineLv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05 марта 2021г.</w:t>
            </w:r>
          </w:p>
        </w:tc>
      </w:tr>
    </w:tbl>
    <w:p w:rsidR="00CB185A" w:rsidRPr="00AA2B6F" w:rsidRDefault="00CB185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 xml:space="preserve">Администрация Дмитриевского сельского </w:t>
      </w:r>
    </w:p>
    <w:p w:rsidR="00CB185A" w:rsidRPr="00AA2B6F" w:rsidRDefault="00CB185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поселения Галичского муниципального района</w:t>
      </w:r>
      <w:r>
        <w:rPr>
          <w:b/>
          <w:sz w:val="18"/>
          <w:szCs w:val="18"/>
        </w:rPr>
        <w:t xml:space="preserve"> </w:t>
      </w:r>
    </w:p>
    <w:p w:rsidR="00CB185A" w:rsidRPr="00AA2B6F" w:rsidRDefault="00CB185A" w:rsidP="00F84732">
      <w:pPr>
        <w:outlineLvl w:val="0"/>
        <w:rPr>
          <w:b/>
          <w:sz w:val="18"/>
          <w:szCs w:val="18"/>
        </w:rPr>
      </w:pPr>
      <w:r w:rsidRPr="00AA2B6F">
        <w:rPr>
          <w:b/>
          <w:sz w:val="18"/>
          <w:szCs w:val="18"/>
        </w:rPr>
        <w:t>Костромской области</w:t>
      </w:r>
    </w:p>
    <w:p w:rsidR="00CB185A" w:rsidRPr="00AA2B6F" w:rsidRDefault="00CB185A" w:rsidP="00F84732">
      <w:pPr>
        <w:outlineLvl w:val="0"/>
        <w:rPr>
          <w:b/>
          <w:sz w:val="18"/>
          <w:szCs w:val="18"/>
        </w:rPr>
      </w:pPr>
    </w:p>
    <w:tbl>
      <w:tblPr>
        <w:tblpPr w:leftFromText="180" w:rightFromText="180" w:vertAnchor="text" w:horzAnchor="margin" w:tblpY="164"/>
        <w:tblW w:w="10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0017"/>
      </w:tblGrid>
      <w:tr w:rsidR="00CB185A" w:rsidRPr="00510A1D" w:rsidTr="00746CFA">
        <w:trPr>
          <w:trHeight w:val="1428"/>
        </w:trPr>
        <w:tc>
          <w:tcPr>
            <w:tcW w:w="10017" w:type="dxa"/>
            <w:tcBorders>
              <w:top w:val="single" w:sz="4" w:space="0" w:color="auto"/>
              <w:bottom w:val="single" w:sz="4" w:space="0" w:color="auto"/>
            </w:tcBorders>
          </w:tcPr>
          <w:p w:rsidR="00CB185A" w:rsidRDefault="00CB185A" w:rsidP="00F84732">
            <w:pPr>
              <w:jc w:val="center"/>
              <w:rPr>
                <w:b/>
                <w:sz w:val="18"/>
                <w:szCs w:val="18"/>
              </w:rPr>
            </w:pPr>
            <w:bookmarkStart w:id="0" w:name="sub_3223"/>
            <w:bookmarkEnd w:id="0"/>
            <w:r>
              <w:rPr>
                <w:b/>
                <w:sz w:val="18"/>
                <w:szCs w:val="18"/>
              </w:rPr>
              <w:t>Сегодня в выпуске:</w:t>
            </w:r>
          </w:p>
          <w:p w:rsidR="00CB185A" w:rsidRDefault="00CB185A" w:rsidP="00F8473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Решения Совета депутатов</w:t>
            </w:r>
          </w:p>
          <w:p w:rsidR="00CB185A" w:rsidRDefault="00CB185A" w:rsidP="00E31410">
            <w:pPr>
              <w:jc w:val="both"/>
              <w:rPr>
                <w:rFonts w:cs="Calibri"/>
                <w:bCs/>
                <w:sz w:val="18"/>
                <w:szCs w:val="18"/>
              </w:rPr>
            </w:pPr>
            <w:r w:rsidRPr="00F95262"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31/1</w:t>
            </w:r>
            <w:r w:rsidRPr="00F95262">
              <w:rPr>
                <w:sz w:val="18"/>
                <w:szCs w:val="18"/>
              </w:rPr>
              <w:t xml:space="preserve"> от </w:t>
            </w:r>
            <w:r>
              <w:rPr>
                <w:sz w:val="18"/>
                <w:szCs w:val="18"/>
              </w:rPr>
              <w:t>26.02.2021</w:t>
            </w:r>
            <w:r w:rsidRPr="00F95262">
              <w:rPr>
                <w:sz w:val="18"/>
                <w:szCs w:val="18"/>
              </w:rPr>
              <w:t>г. «</w:t>
            </w:r>
            <w:r w:rsidRPr="004C023A">
              <w:rPr>
                <w:sz w:val="18"/>
                <w:szCs w:val="18"/>
              </w:rPr>
              <w:t>О внесении изменений в решение Совета депутатов Дмитриевского сельского поселения от 25 декабря 2020 года № 18 «О бюджете Дмитриевского сельского поселения на 2021 год и на плановый период 2022 и 2023 годов»</w:t>
            </w:r>
            <w:r>
              <w:rPr>
                <w:rFonts w:cs="Calibri"/>
                <w:bCs/>
                <w:sz w:val="18"/>
                <w:szCs w:val="18"/>
              </w:rPr>
              <w:t>»;</w:t>
            </w:r>
          </w:p>
          <w:p w:rsidR="00CB185A" w:rsidRPr="004C023A" w:rsidRDefault="00CB185A" w:rsidP="004C023A">
            <w:pPr>
              <w:tabs>
                <w:tab w:val="left" w:pos="4140"/>
              </w:tabs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4C023A">
              <w:rPr>
                <w:rFonts w:cs="Calibri"/>
                <w:b/>
                <w:bCs/>
                <w:sz w:val="18"/>
                <w:szCs w:val="18"/>
              </w:rPr>
              <w:t>Постановления администрации</w:t>
            </w:r>
          </w:p>
          <w:p w:rsidR="00CB185A" w:rsidRPr="00D019A7" w:rsidRDefault="00CB185A" w:rsidP="00D019A7">
            <w:pPr>
              <w:pStyle w:val="ConsTitle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019A7">
              <w:rPr>
                <w:rFonts w:ascii="Times New Roman" w:hAnsi="Times New Roman" w:cs="Times New Roman"/>
                <w:b w:val="0"/>
                <w:sz w:val="18"/>
                <w:szCs w:val="18"/>
              </w:rPr>
              <w:t>№ 15 от 03.03.2021г. «О признании утратившим силу постановления администрации Дмитриевского сельского поселения от 14.09.2017 № 52»</w:t>
            </w:r>
          </w:p>
        </w:tc>
      </w:tr>
    </w:tbl>
    <w:p w:rsidR="00CB185A" w:rsidRPr="004C023A" w:rsidRDefault="00CB185A" w:rsidP="004C023A">
      <w:pPr>
        <w:tabs>
          <w:tab w:val="left" w:pos="3180"/>
        </w:tabs>
        <w:rPr>
          <w:sz w:val="20"/>
          <w:szCs w:val="20"/>
        </w:rPr>
      </w:pPr>
    </w:p>
    <w:p w:rsidR="00CB185A" w:rsidRPr="00746CFA" w:rsidRDefault="00CB185A" w:rsidP="00746CFA">
      <w:pPr>
        <w:jc w:val="center"/>
        <w:rPr>
          <w:b/>
          <w:sz w:val="20"/>
          <w:szCs w:val="20"/>
        </w:rPr>
      </w:pPr>
      <w:r w:rsidRPr="00746CFA">
        <w:rPr>
          <w:b/>
          <w:sz w:val="20"/>
          <w:szCs w:val="20"/>
        </w:rPr>
        <w:t>РОССИЙСКАЯ ФЕДЕРАЦИЯ</w:t>
      </w:r>
    </w:p>
    <w:p w:rsidR="00CB185A" w:rsidRPr="00746CFA" w:rsidRDefault="00CB185A" w:rsidP="00746CFA">
      <w:pPr>
        <w:jc w:val="center"/>
        <w:rPr>
          <w:b/>
          <w:sz w:val="20"/>
          <w:szCs w:val="20"/>
        </w:rPr>
      </w:pPr>
      <w:r w:rsidRPr="00746CFA">
        <w:rPr>
          <w:b/>
          <w:sz w:val="20"/>
          <w:szCs w:val="20"/>
        </w:rPr>
        <w:t>КОСТРОМСКАЯ ОБЛАСТЬ</w:t>
      </w:r>
    </w:p>
    <w:p w:rsidR="00CB185A" w:rsidRPr="00746CFA" w:rsidRDefault="00CB185A" w:rsidP="00746CFA">
      <w:pPr>
        <w:jc w:val="center"/>
        <w:rPr>
          <w:b/>
          <w:sz w:val="20"/>
          <w:szCs w:val="20"/>
        </w:rPr>
      </w:pPr>
      <w:r w:rsidRPr="00746CFA">
        <w:rPr>
          <w:b/>
          <w:sz w:val="20"/>
          <w:szCs w:val="20"/>
        </w:rPr>
        <w:t>ГАЛИЧСКИЙ МУНИЦИПАЛЬНЫЙ РАЙОН</w:t>
      </w:r>
    </w:p>
    <w:p w:rsidR="00CB185A" w:rsidRPr="00746CFA" w:rsidRDefault="00CB185A" w:rsidP="00746CFA">
      <w:pPr>
        <w:jc w:val="center"/>
        <w:rPr>
          <w:b/>
          <w:sz w:val="20"/>
          <w:szCs w:val="20"/>
        </w:rPr>
      </w:pPr>
    </w:p>
    <w:p w:rsidR="00CB185A" w:rsidRPr="00746CFA" w:rsidRDefault="00CB185A" w:rsidP="00746CFA">
      <w:pPr>
        <w:jc w:val="center"/>
        <w:rPr>
          <w:spacing w:val="20"/>
          <w:sz w:val="20"/>
          <w:szCs w:val="20"/>
        </w:rPr>
      </w:pPr>
      <w:r w:rsidRPr="00746CFA">
        <w:rPr>
          <w:spacing w:val="20"/>
          <w:sz w:val="20"/>
          <w:szCs w:val="20"/>
        </w:rPr>
        <w:object w:dxaOrig="4199" w:dyaOrig="5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4pt;height:31.2pt" o:ole="">
            <v:imagedata r:id="rId7" o:title="" chromakey="#ebebeb" gain="112993f" blacklevel="-5898f"/>
          </v:shape>
          <o:OLEObject Type="Embed" ProgID="Unknown" ShapeID="_x0000_i1025" DrawAspect="Content" ObjectID="_1709020986" r:id="rId8"/>
        </w:object>
      </w:r>
    </w:p>
    <w:p w:rsidR="00CB185A" w:rsidRPr="00746CFA" w:rsidRDefault="00CB185A" w:rsidP="00746CFA">
      <w:pPr>
        <w:jc w:val="center"/>
        <w:rPr>
          <w:b/>
          <w:sz w:val="20"/>
          <w:szCs w:val="20"/>
        </w:rPr>
      </w:pPr>
    </w:p>
    <w:p w:rsidR="00CB185A" w:rsidRPr="00746CFA" w:rsidRDefault="00CB185A" w:rsidP="00746CFA">
      <w:pPr>
        <w:jc w:val="center"/>
        <w:rPr>
          <w:b/>
          <w:sz w:val="20"/>
          <w:szCs w:val="20"/>
        </w:rPr>
      </w:pPr>
      <w:r w:rsidRPr="00746CFA">
        <w:rPr>
          <w:b/>
          <w:sz w:val="20"/>
          <w:szCs w:val="20"/>
        </w:rPr>
        <w:t xml:space="preserve">СОВЕТ ДЕПУТАТОВ </w:t>
      </w:r>
    </w:p>
    <w:p w:rsidR="00CB185A" w:rsidRPr="00746CFA" w:rsidRDefault="00CB185A" w:rsidP="00746CFA">
      <w:pPr>
        <w:jc w:val="center"/>
        <w:rPr>
          <w:b/>
          <w:sz w:val="20"/>
          <w:szCs w:val="20"/>
        </w:rPr>
      </w:pPr>
      <w:r w:rsidRPr="00746CFA">
        <w:rPr>
          <w:b/>
          <w:sz w:val="20"/>
          <w:szCs w:val="20"/>
        </w:rPr>
        <w:t>ДМИТРИЕВСКОГО СЕЛЬСКОГО ПОСЕЛЕНИЯ</w:t>
      </w:r>
    </w:p>
    <w:p w:rsidR="00CB185A" w:rsidRPr="00746CFA" w:rsidRDefault="00CB185A" w:rsidP="00746CFA">
      <w:pPr>
        <w:rPr>
          <w:b/>
          <w:sz w:val="20"/>
          <w:szCs w:val="20"/>
        </w:rPr>
      </w:pPr>
    </w:p>
    <w:p w:rsidR="00CB185A" w:rsidRPr="00746CFA" w:rsidRDefault="00CB185A" w:rsidP="00746CFA">
      <w:pPr>
        <w:jc w:val="center"/>
        <w:rPr>
          <w:b/>
          <w:sz w:val="20"/>
          <w:szCs w:val="20"/>
        </w:rPr>
      </w:pPr>
      <w:r w:rsidRPr="00746CFA">
        <w:rPr>
          <w:b/>
          <w:sz w:val="20"/>
          <w:szCs w:val="20"/>
        </w:rPr>
        <w:t>Р Е Ш Е Н И Е</w:t>
      </w:r>
    </w:p>
    <w:p w:rsidR="00CB185A" w:rsidRPr="00746CFA" w:rsidRDefault="00CB185A" w:rsidP="00746CFA">
      <w:pPr>
        <w:rPr>
          <w:sz w:val="20"/>
          <w:szCs w:val="20"/>
        </w:rPr>
      </w:pPr>
    </w:p>
    <w:p w:rsidR="00CB185A" w:rsidRPr="00746CFA" w:rsidRDefault="00CB185A" w:rsidP="00746CFA">
      <w:pPr>
        <w:ind w:right="5575"/>
        <w:jc w:val="both"/>
        <w:rPr>
          <w:sz w:val="20"/>
          <w:szCs w:val="20"/>
        </w:rPr>
      </w:pPr>
      <w:r w:rsidRPr="00746CFA">
        <w:rPr>
          <w:sz w:val="20"/>
          <w:szCs w:val="20"/>
        </w:rPr>
        <w:t>« 26 » февраля 2021 года № 31/1</w:t>
      </w:r>
    </w:p>
    <w:p w:rsidR="00CB185A" w:rsidRPr="00746CFA" w:rsidRDefault="00CB185A" w:rsidP="00746CFA">
      <w:pPr>
        <w:ind w:right="5575"/>
        <w:jc w:val="both"/>
        <w:rPr>
          <w:sz w:val="20"/>
          <w:szCs w:val="20"/>
        </w:rPr>
      </w:pPr>
    </w:p>
    <w:p w:rsidR="00CB185A" w:rsidRPr="00746CFA" w:rsidRDefault="00CB185A" w:rsidP="00746CFA">
      <w:pPr>
        <w:ind w:right="5395"/>
        <w:jc w:val="both"/>
        <w:rPr>
          <w:sz w:val="20"/>
          <w:szCs w:val="20"/>
        </w:rPr>
      </w:pPr>
      <w:r w:rsidRPr="00746CFA">
        <w:rPr>
          <w:sz w:val="20"/>
          <w:szCs w:val="20"/>
        </w:rPr>
        <w:t>О внесении изменений в решение Совета депутатов Дмитриевского сельского поселения от 25 декабря 2020 года № 18 «О бюджете Дмитриевского сельского поселения на 2021 год и на плановый период 2022 и 2023 годов»</w:t>
      </w:r>
    </w:p>
    <w:p w:rsidR="00CB185A" w:rsidRPr="00746CFA" w:rsidRDefault="00CB185A" w:rsidP="00746CFA">
      <w:pPr>
        <w:jc w:val="both"/>
        <w:rPr>
          <w:sz w:val="20"/>
          <w:szCs w:val="20"/>
        </w:rPr>
      </w:pPr>
    </w:p>
    <w:p w:rsidR="00CB185A" w:rsidRPr="00746CFA" w:rsidRDefault="00CB185A" w:rsidP="00746CFA">
      <w:pPr>
        <w:ind w:firstLine="709"/>
        <w:jc w:val="both"/>
        <w:rPr>
          <w:sz w:val="20"/>
          <w:szCs w:val="20"/>
        </w:rPr>
      </w:pPr>
      <w:r w:rsidRPr="00746CFA">
        <w:rPr>
          <w:sz w:val="20"/>
          <w:szCs w:val="20"/>
        </w:rPr>
        <w:t xml:space="preserve">Рассмотрев представленные главой администрации Дмитриевского сельского поселения материалы о внесении изменений в бюджет сельского поселения на 2021 год и на плановый период 2022 и 2023 годов» Совет депутатов сельского поселения </w:t>
      </w:r>
      <w:r w:rsidRPr="00746CFA">
        <w:rPr>
          <w:b/>
          <w:sz w:val="20"/>
          <w:szCs w:val="20"/>
        </w:rPr>
        <w:t>РЕШИЛ:</w:t>
      </w:r>
    </w:p>
    <w:p w:rsidR="00CB185A" w:rsidRPr="00746CFA" w:rsidRDefault="00CB185A" w:rsidP="00746CFA">
      <w:pPr>
        <w:ind w:firstLine="709"/>
        <w:jc w:val="both"/>
        <w:rPr>
          <w:sz w:val="20"/>
          <w:szCs w:val="20"/>
        </w:rPr>
      </w:pPr>
      <w:r w:rsidRPr="00746CFA">
        <w:rPr>
          <w:sz w:val="20"/>
          <w:szCs w:val="20"/>
        </w:rPr>
        <w:t>1. Внести в решение Совета депутатов сельского поселения от 25 декабря 2020 года № 18 «О бюджете Дмитриевского сельского поселения Галичского муниципального района Костромской области на 2021 год и на плановый период 2022 и 2023 годов» следующие изменения:</w:t>
      </w:r>
    </w:p>
    <w:p w:rsidR="00CB185A" w:rsidRPr="00746CFA" w:rsidRDefault="00CB185A" w:rsidP="00746CFA">
      <w:pPr>
        <w:ind w:firstLine="709"/>
        <w:jc w:val="both"/>
        <w:rPr>
          <w:sz w:val="20"/>
          <w:szCs w:val="20"/>
        </w:rPr>
      </w:pPr>
      <w:r w:rsidRPr="00746CFA">
        <w:rPr>
          <w:sz w:val="20"/>
          <w:szCs w:val="20"/>
        </w:rPr>
        <w:t xml:space="preserve">1.1. в подпункте 1 пункта 1 слова «15485150 рублей, в том числе безвозмездных поступлений в сумме 3083100 рублей» заменить словами «15818850 рублей, в том числе безвозмездных поступлений в сумме </w:t>
      </w:r>
      <w:r w:rsidRPr="00746CFA">
        <w:rPr>
          <w:sz w:val="20"/>
          <w:szCs w:val="20"/>
          <w:lang w:eastAsia="en-US"/>
        </w:rPr>
        <w:t>3416800</w:t>
      </w:r>
      <w:r w:rsidRPr="00746CFA">
        <w:rPr>
          <w:b/>
          <w:sz w:val="20"/>
          <w:szCs w:val="20"/>
          <w:lang w:eastAsia="en-US"/>
        </w:rPr>
        <w:t xml:space="preserve"> </w:t>
      </w:r>
      <w:r w:rsidRPr="00746CFA">
        <w:rPr>
          <w:sz w:val="20"/>
          <w:szCs w:val="20"/>
        </w:rPr>
        <w:t>рублей»;</w:t>
      </w:r>
    </w:p>
    <w:p w:rsidR="00CB185A" w:rsidRPr="00746CFA" w:rsidRDefault="00CB185A" w:rsidP="00746CFA">
      <w:pPr>
        <w:ind w:firstLine="709"/>
        <w:jc w:val="both"/>
        <w:rPr>
          <w:sz w:val="20"/>
          <w:szCs w:val="20"/>
        </w:rPr>
      </w:pPr>
      <w:r w:rsidRPr="00746CFA">
        <w:rPr>
          <w:sz w:val="20"/>
          <w:szCs w:val="20"/>
        </w:rPr>
        <w:t>1.2. в подпункте 2 пункта 1 слова «16105253 рублей» заменить словами «16343013 рубля»;</w:t>
      </w:r>
    </w:p>
    <w:p w:rsidR="00CB185A" w:rsidRPr="00746CFA" w:rsidRDefault="00CB185A" w:rsidP="00746CFA">
      <w:pPr>
        <w:jc w:val="both"/>
        <w:rPr>
          <w:sz w:val="20"/>
          <w:szCs w:val="20"/>
        </w:rPr>
      </w:pPr>
      <w:r w:rsidRPr="00746CFA">
        <w:rPr>
          <w:sz w:val="20"/>
          <w:szCs w:val="20"/>
        </w:rPr>
        <w:t>1.3. Приложения: № 3 «Прогнозируемые доходы бюджета Дмитриевского сельского поселения на 2021 год»; № 5 «Распределение бюджетных ассигнований на 2021 год по разделам, подразделам, целевым статьям, группам и подгруппам, видам расходов классификации расходов бюджетов»; № 7 «Ведомственная структура расходов сельского поселения на 2021 год»; изложить в следующей редакции согласно приложениям № 1, № 2, № 3 к настоящему решению.</w:t>
      </w:r>
    </w:p>
    <w:p w:rsidR="00CB185A" w:rsidRPr="00746CFA" w:rsidRDefault="00CB185A" w:rsidP="00746CFA">
      <w:pPr>
        <w:pStyle w:val="BodyText"/>
        <w:spacing w:after="0"/>
        <w:ind w:firstLine="709"/>
        <w:jc w:val="both"/>
        <w:rPr>
          <w:sz w:val="20"/>
          <w:szCs w:val="20"/>
        </w:rPr>
      </w:pPr>
      <w:r w:rsidRPr="00746CFA">
        <w:rPr>
          <w:sz w:val="20"/>
          <w:szCs w:val="20"/>
        </w:rPr>
        <w:t>3. Настоящее решение вступает в силу со дня подписания и подлежит официальному опубликованию (обнародованию).</w:t>
      </w:r>
    </w:p>
    <w:p w:rsidR="00CB185A" w:rsidRPr="00746CFA" w:rsidRDefault="00CB185A" w:rsidP="00746CFA">
      <w:pPr>
        <w:jc w:val="both"/>
        <w:rPr>
          <w:sz w:val="20"/>
          <w:szCs w:val="20"/>
        </w:rPr>
      </w:pPr>
      <w:r w:rsidRPr="00746CFA">
        <w:rPr>
          <w:sz w:val="20"/>
          <w:szCs w:val="20"/>
        </w:rPr>
        <w:t>Глава сельского поселения                                                                 А.В.Тютин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Приложение 1 к решению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Совета депутатов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Дмитриевского сельского поселения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Галичского муниципального района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 xml:space="preserve">от « 26 » февраля </w:t>
      </w:r>
      <w:smartTag w:uri="urn:schemas-microsoft-com:office:smarttags" w:element="metricconverter">
        <w:smartTagPr>
          <w:attr w:name="ProductID" w:val="2021 г"/>
        </w:smartTagPr>
        <w:r w:rsidRPr="00746CFA">
          <w:rPr>
            <w:sz w:val="20"/>
            <w:szCs w:val="20"/>
          </w:rPr>
          <w:t>2021 г</w:t>
        </w:r>
      </w:smartTag>
      <w:r w:rsidRPr="00746CFA">
        <w:rPr>
          <w:sz w:val="20"/>
          <w:szCs w:val="20"/>
        </w:rPr>
        <w:t>. № 31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Приложение 3 к решению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Совета депутатов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Дмитриевского сельского поселения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Галичского муниципального района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 xml:space="preserve">от «25» декабря </w:t>
      </w:r>
      <w:smartTag w:uri="urn:schemas-microsoft-com:office:smarttags" w:element="metricconverter">
        <w:smartTagPr>
          <w:attr w:name="ProductID" w:val="2020 г"/>
        </w:smartTagPr>
        <w:r w:rsidRPr="00746CFA">
          <w:rPr>
            <w:sz w:val="20"/>
            <w:szCs w:val="20"/>
          </w:rPr>
          <w:t>2020 г</w:t>
        </w:r>
      </w:smartTag>
      <w:r w:rsidRPr="00746CFA">
        <w:rPr>
          <w:sz w:val="20"/>
          <w:szCs w:val="20"/>
        </w:rPr>
        <w:t>. № 18</w:t>
      </w:r>
    </w:p>
    <w:p w:rsidR="00CB185A" w:rsidRPr="00746CFA" w:rsidRDefault="00CB185A" w:rsidP="00746CFA">
      <w:pPr>
        <w:jc w:val="center"/>
        <w:rPr>
          <w:sz w:val="20"/>
          <w:szCs w:val="20"/>
        </w:rPr>
      </w:pPr>
    </w:p>
    <w:p w:rsidR="00CB185A" w:rsidRPr="00746CFA" w:rsidRDefault="00CB185A" w:rsidP="00746CFA">
      <w:pPr>
        <w:jc w:val="center"/>
        <w:rPr>
          <w:sz w:val="20"/>
          <w:szCs w:val="20"/>
        </w:rPr>
      </w:pPr>
      <w:r w:rsidRPr="00746CFA">
        <w:rPr>
          <w:b/>
          <w:sz w:val="20"/>
          <w:szCs w:val="20"/>
        </w:rPr>
        <w:t>Прогнозируемые доходы бюджета Дмитриевского сельского поселения на 2021 год</w:t>
      </w:r>
    </w:p>
    <w:p w:rsidR="00CB185A" w:rsidRPr="00746CFA" w:rsidRDefault="00CB185A" w:rsidP="00746CFA">
      <w:pPr>
        <w:jc w:val="center"/>
        <w:rPr>
          <w:b/>
          <w:sz w:val="20"/>
          <w:szCs w:val="20"/>
        </w:rPr>
      </w:pPr>
    </w:p>
    <w:tbl>
      <w:tblPr>
        <w:tblW w:w="0" w:type="auto"/>
        <w:tblInd w:w="-410" w:type="dxa"/>
        <w:tblLayout w:type="fixed"/>
        <w:tblCellMar>
          <w:left w:w="103" w:type="dxa"/>
        </w:tblCellMar>
        <w:tblLook w:val="0000"/>
      </w:tblPr>
      <w:tblGrid>
        <w:gridCol w:w="3000"/>
        <w:gridCol w:w="5863"/>
        <w:gridCol w:w="1416"/>
      </w:tblGrid>
      <w:tr w:rsidR="00CB185A" w:rsidRPr="00746CFA" w:rsidTr="00746CFA">
        <w:trPr>
          <w:cantSplit/>
          <w:trHeight w:val="55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  <w:lang w:eastAsia="en-US"/>
              </w:rPr>
              <w:t>Коды бюджетной классификации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  <w:lang w:eastAsia="en-US"/>
              </w:rPr>
              <w:t>Наименование кодов экономической классификации доходов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  <w:lang w:eastAsia="en-US"/>
              </w:rPr>
              <w:t>Сумма, рублей</w:t>
            </w:r>
          </w:p>
        </w:tc>
      </w:tr>
      <w:tr w:rsidR="00CB185A" w:rsidRPr="00746CFA" w:rsidTr="00746CFA">
        <w:trPr>
          <w:trHeight w:val="321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pStyle w:val="BodyText"/>
              <w:spacing w:after="0"/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1 00 00000 00 0000 000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pStyle w:val="Heading1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6CF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Налоговые и неналоговые доходы 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  <w:lang w:eastAsia="en-US"/>
              </w:rPr>
              <w:t>12402050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  <w:lang w:eastAsia="en-US"/>
              </w:rPr>
              <w:t>1 01 00000 00 0000 000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pStyle w:val="Heading1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46CFA">
              <w:rPr>
                <w:rFonts w:ascii="Times New Roman" w:hAnsi="Times New Roman" w:cs="Times New Roman"/>
                <w:caps/>
                <w:sz w:val="20"/>
                <w:szCs w:val="20"/>
                <w:lang w:eastAsia="en-US"/>
              </w:rPr>
              <w:t>Налоги на прибыль, доходы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5840750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1 01 02010 01 1000 110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5698400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1 01 02020 01 1000 110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Налог на доходы физических лиц с доходов, полученных от осуществления деятельности 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750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1 01 02030 01 1000 110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Налог на доходы физических лиц с доходов, полученных физическими лицами, в соответствии со статьей 228 Налогового кодекса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17000</w:t>
            </w:r>
          </w:p>
        </w:tc>
      </w:tr>
      <w:tr w:rsidR="00CB185A" w:rsidRPr="00746CFA" w:rsidTr="00746CFA">
        <w:trPr>
          <w:trHeight w:val="1299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1 01 02040 01 0000 110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124600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1 03 00000 00 0000 000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2739500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1 03 02000 01 0000 110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Акцизы по подакцизным товарам (продукции) производимым на территории Российской 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2739500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1 03 02230 01 0000 110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1257880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1 03 02231 01 0000 110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1257880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1 03 02240 01 0000 110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7170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1 03 02241 01 0000 110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7170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1 03 02250 01 0000 110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1654670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1 03 02251 01 0000 110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1654670</w:t>
            </w:r>
          </w:p>
        </w:tc>
      </w:tr>
      <w:tr w:rsidR="00CB185A" w:rsidRPr="00746CFA" w:rsidTr="00746CFA">
        <w:trPr>
          <w:trHeight w:val="1273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1 03 02260 01 0000 110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-180220</w:t>
            </w:r>
          </w:p>
        </w:tc>
      </w:tr>
      <w:tr w:rsidR="00CB185A" w:rsidRPr="00746CFA" w:rsidTr="00746CFA">
        <w:trPr>
          <w:trHeight w:val="1273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1 03 02261 01 0000 110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-180220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  <w:lang w:eastAsia="en-US"/>
              </w:rPr>
              <w:t>1 05 00000 00 0000 000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pStyle w:val="Heading4"/>
              <w:spacing w:before="0"/>
              <w:jc w:val="both"/>
              <w:rPr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746CFA">
              <w:rPr>
                <w:rFonts w:ascii="Times New Roman" w:hAnsi="Times New Roman"/>
                <w:i w:val="0"/>
                <w:color w:val="auto"/>
                <w:sz w:val="20"/>
                <w:szCs w:val="20"/>
                <w:lang w:eastAsia="en-US"/>
              </w:rPr>
              <w:t>НАЛОГИ НА СОВОКУПНЫЙ ДОХОД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  <w:lang w:eastAsia="en-US"/>
              </w:rPr>
              <w:t>2060900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  <w:lang w:eastAsia="en-US"/>
              </w:rPr>
              <w:t>1 05 01000 00 0000 110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pStyle w:val="Heading4"/>
              <w:spacing w:before="0"/>
              <w:jc w:val="both"/>
              <w:rPr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746CFA">
              <w:rPr>
                <w:rFonts w:ascii="Times New Roman" w:hAnsi="Times New Roman"/>
                <w:i w:val="0"/>
                <w:color w:val="auto"/>
                <w:sz w:val="20"/>
                <w:szCs w:val="20"/>
                <w:lang w:eastAsia="en-US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  <w:lang w:eastAsia="en-US"/>
              </w:rPr>
              <w:t>222900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1 05 01010 01 1000 110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pStyle w:val="Heading4"/>
              <w:spacing w:before="0"/>
              <w:jc w:val="both"/>
              <w:rPr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746CFA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158700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1 05 01011 01 1000 110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pStyle w:val="Heading4"/>
              <w:spacing w:before="0"/>
              <w:jc w:val="both"/>
              <w:rPr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746CFA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158700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1 05 01020 01 1000 110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pStyle w:val="Heading4"/>
              <w:spacing w:before="0"/>
              <w:jc w:val="both"/>
              <w:rPr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746CFA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64200</w:t>
            </w:r>
          </w:p>
        </w:tc>
      </w:tr>
      <w:tr w:rsidR="00CB185A" w:rsidRPr="00746CFA" w:rsidTr="00746CFA">
        <w:trPr>
          <w:trHeight w:val="527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1 05 01021 01 1000 110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pStyle w:val="Heading4"/>
              <w:spacing w:before="0"/>
              <w:jc w:val="both"/>
              <w:rPr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746CFA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Налог, взимаемый с налогоплательщиков, выбравших в качестве объекта налогообложения доходы (в том числе минимальный налог, зачисляемый в бюджеты субъектов Российской Федерации)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64200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1 05 03000 01 1000 110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pStyle w:val="Heading4"/>
              <w:spacing w:before="0"/>
              <w:jc w:val="both"/>
              <w:rPr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746CFA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Единый сельскохозяйственный налог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1838000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1 05 03010 01 1000 110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pStyle w:val="Heading4"/>
              <w:spacing w:before="0"/>
              <w:jc w:val="both"/>
              <w:rPr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746CFA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Единый сельскохозяйственный налог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1838000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  <w:lang w:eastAsia="en-US"/>
              </w:rPr>
              <w:t>1 06 00000 00 0000 000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Налоги на имущество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1732900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1 06 01000 00 0000 110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Налог на имущество физических лиц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645000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1 06 01030 10 1000 110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645000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1 06 06000 00 0000 000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Земельный налог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1087900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1 06 06000 10 1000 110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Земельный налог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1087900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1 06 06030 00 0000 110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Земельный налог с организаций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364900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1 06 06033 10 1000 110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364900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1 06 06040 00 0000 110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Земельный налог с физических лиц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723000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1 06 06043 10 1000 110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Земельный налог,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723000</w:t>
            </w:r>
          </w:p>
        </w:tc>
      </w:tr>
      <w:tr w:rsidR="00CB185A" w:rsidRPr="00746CFA" w:rsidTr="00746CFA">
        <w:trPr>
          <w:trHeight w:val="443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  <w:lang w:eastAsia="en-US"/>
              </w:rPr>
              <w:t>1 08 00000 00 0000 000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pStyle w:val="Heading4"/>
              <w:spacing w:before="0"/>
              <w:jc w:val="both"/>
              <w:rPr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746CFA">
              <w:rPr>
                <w:rFonts w:ascii="Times New Roman" w:hAnsi="Times New Roman"/>
                <w:i w:val="0"/>
                <w:color w:val="auto"/>
                <w:sz w:val="20"/>
                <w:szCs w:val="20"/>
                <w:lang w:eastAsia="en-US"/>
              </w:rPr>
              <w:t>ГОСУДАРСТВЕННАЯ ПОШЛИНА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  <w:lang w:eastAsia="en-US"/>
              </w:rPr>
              <w:t>2000</w:t>
            </w:r>
          </w:p>
        </w:tc>
      </w:tr>
      <w:tr w:rsidR="00CB185A" w:rsidRPr="00746CFA" w:rsidTr="00746CFA">
        <w:trPr>
          <w:trHeight w:val="443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1 08 04000 01 0000 110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pStyle w:val="Heading4"/>
              <w:spacing w:before="0"/>
              <w:jc w:val="both"/>
              <w:rPr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746CFA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2000</w:t>
            </w:r>
          </w:p>
        </w:tc>
      </w:tr>
      <w:tr w:rsidR="00CB185A" w:rsidRPr="00746CFA" w:rsidTr="00746CFA">
        <w:trPr>
          <w:trHeight w:val="89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1 08 04020 01 1000 110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pStyle w:val="Heading4"/>
              <w:spacing w:before="0"/>
              <w:jc w:val="both"/>
              <w:rPr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746CFA">
              <w:rPr>
                <w:rFonts w:ascii="Times New Roman" w:hAnsi="Times New Roman"/>
                <w:b w:val="0"/>
                <w:i w:val="0"/>
                <w:color w:val="auto"/>
                <w:sz w:val="20"/>
                <w:szCs w:val="20"/>
                <w:lang w:eastAsia="en-US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eastAsia="en-US"/>
              </w:rPr>
              <w:t>2000</w:t>
            </w:r>
          </w:p>
        </w:tc>
      </w:tr>
      <w:tr w:rsidR="00CB185A" w:rsidRPr="00746CFA" w:rsidTr="00746CFA">
        <w:trPr>
          <w:trHeight w:val="913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  <w:lang w:eastAsia="en-US"/>
              </w:rPr>
              <w:t>1 11 00000 00 0000 000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  <w:lang w:eastAsia="en-US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  <w:lang w:eastAsia="en-US"/>
              </w:rPr>
              <w:t>20000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1 11 09000 00 0000 120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казённых)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20000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1 11 09040 00 0000 120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20000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1 11 09045 10 0000 120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Прочие поступления от использования  имущества, находящегося в собственности 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20000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  <w:lang w:eastAsia="en-US"/>
              </w:rPr>
              <w:t>1 16 00000 00 0000 000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Штрафы, санкции, возмещение ущерба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6000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1 16 02000 02 0000 140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6000</w:t>
            </w:r>
          </w:p>
        </w:tc>
      </w:tr>
      <w:tr w:rsidR="00CB185A" w:rsidRPr="00746CFA" w:rsidTr="00746CFA"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1 16 02020 02 0000 140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6000</w:t>
            </w:r>
          </w:p>
        </w:tc>
      </w:tr>
      <w:tr w:rsidR="00CB185A" w:rsidRPr="00746CFA" w:rsidTr="00746CFA">
        <w:trPr>
          <w:trHeight w:val="21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2 00 00000 00 0000 000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БЕЗВОЗМЕЗДНЫЕ  ПОСТУПЛЕНИЯ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3416800</w:t>
            </w:r>
          </w:p>
        </w:tc>
      </w:tr>
      <w:tr w:rsidR="00CB185A" w:rsidRPr="00746CFA" w:rsidTr="00746CFA">
        <w:trPr>
          <w:trHeight w:val="33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2 02 00000 00 0000 000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3416800</w:t>
            </w:r>
          </w:p>
        </w:tc>
      </w:tr>
      <w:tr w:rsidR="00CB185A" w:rsidRPr="00746CFA" w:rsidTr="00746CFA">
        <w:trPr>
          <w:trHeight w:val="33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2 02 10000 00 0000 150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Дотации бюджетам бюджетной системы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2334000</w:t>
            </w:r>
          </w:p>
        </w:tc>
      </w:tr>
      <w:tr w:rsidR="00CB185A" w:rsidRPr="00746CFA" w:rsidTr="00746CFA">
        <w:trPr>
          <w:trHeight w:val="270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2 02 15001 00 0000 150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Дотации на выравнивание бюджетной обеспеченности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1534000</w:t>
            </w:r>
          </w:p>
        </w:tc>
      </w:tr>
      <w:tr w:rsidR="00CB185A" w:rsidRPr="00746CFA" w:rsidTr="00746CFA">
        <w:trPr>
          <w:trHeight w:val="33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2 02 15001 10 0000 150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1534000</w:t>
            </w:r>
          </w:p>
        </w:tc>
      </w:tr>
      <w:tr w:rsidR="00CB185A" w:rsidRPr="00746CFA" w:rsidTr="00746CFA">
        <w:trPr>
          <w:trHeight w:val="33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2 02 16001 00 0000 150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800000</w:t>
            </w:r>
          </w:p>
        </w:tc>
      </w:tr>
      <w:tr w:rsidR="00CB185A" w:rsidRPr="00746CFA" w:rsidTr="00746CFA">
        <w:trPr>
          <w:trHeight w:val="33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2 02 16001 10 0000 150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800000</w:t>
            </w:r>
          </w:p>
        </w:tc>
      </w:tr>
      <w:tr w:rsidR="00CB185A" w:rsidRPr="00746CFA" w:rsidTr="00746CFA">
        <w:trPr>
          <w:trHeight w:val="33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746CFA">
              <w:rPr>
                <w:b/>
                <w:sz w:val="20"/>
                <w:szCs w:val="20"/>
              </w:rPr>
              <w:t>2 02 20216 10 0000 150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746CFA">
              <w:rPr>
                <w:b/>
                <w:sz w:val="20"/>
                <w:szCs w:val="20"/>
              </w:rPr>
              <w:t>Субсидии бюджетам сельских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  <w:lang w:eastAsia="en-US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400000</w:t>
            </w:r>
          </w:p>
        </w:tc>
      </w:tr>
      <w:tr w:rsidR="00CB185A" w:rsidRPr="00746CFA" w:rsidTr="00746CFA">
        <w:trPr>
          <w:trHeight w:val="33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 xml:space="preserve"> 2 02 29999 00 0000 150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Прочие субсидии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135000</w:t>
            </w:r>
          </w:p>
        </w:tc>
      </w:tr>
      <w:tr w:rsidR="00CB185A" w:rsidRPr="00746CFA" w:rsidTr="00746CFA">
        <w:trPr>
          <w:trHeight w:val="33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2 02 29999 10 0000 150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Прочие субсидии бюджетам сельских поселений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135000</w:t>
            </w:r>
          </w:p>
        </w:tc>
      </w:tr>
      <w:tr w:rsidR="00CB185A" w:rsidRPr="00746CFA" w:rsidTr="00746CFA">
        <w:trPr>
          <w:trHeight w:val="33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2 02 30000 00 0000 150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247800</w:t>
            </w:r>
          </w:p>
        </w:tc>
      </w:tr>
      <w:tr w:rsidR="00CB185A" w:rsidRPr="00746CFA" w:rsidTr="00746CFA">
        <w:trPr>
          <w:trHeight w:val="33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2 02 30024 00 0000 150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6600</w:t>
            </w:r>
          </w:p>
        </w:tc>
      </w:tr>
      <w:tr w:rsidR="00CB185A" w:rsidRPr="00746CFA" w:rsidTr="00746CFA">
        <w:trPr>
          <w:trHeight w:val="33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2 02 30024 10 0000 150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Субвенции 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6600</w:t>
            </w:r>
          </w:p>
        </w:tc>
      </w:tr>
      <w:tr w:rsidR="00CB185A" w:rsidRPr="00746CFA" w:rsidTr="00746CFA">
        <w:trPr>
          <w:trHeight w:val="33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2 02 35118 00 0000 150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241200</w:t>
            </w:r>
          </w:p>
        </w:tc>
      </w:tr>
      <w:tr w:rsidR="00CB185A" w:rsidRPr="00746CFA" w:rsidTr="00746CFA">
        <w:trPr>
          <w:trHeight w:val="33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2 02 35118 10 0000 150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eastAsia="en-US"/>
              </w:rPr>
              <w:t>241200</w:t>
            </w:r>
          </w:p>
        </w:tc>
      </w:tr>
      <w:tr w:rsidR="00CB185A" w:rsidRPr="00746CFA" w:rsidTr="00746CFA">
        <w:trPr>
          <w:trHeight w:val="33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2 02 40000 00 0000 150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Иные межбюджетные трансферты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300000</w:t>
            </w:r>
          </w:p>
        </w:tc>
      </w:tr>
      <w:tr w:rsidR="00CB185A" w:rsidRPr="00746CFA" w:rsidTr="00746CFA">
        <w:trPr>
          <w:trHeight w:val="33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  <w:lang w:eastAsia="en-US"/>
              </w:rPr>
            </w:pPr>
            <w:r w:rsidRPr="00746CFA">
              <w:rPr>
                <w:sz w:val="20"/>
                <w:szCs w:val="20"/>
                <w:lang w:eastAsia="en-US"/>
              </w:rPr>
              <w:t>2 02 49999 10 0000 150</w:t>
            </w: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  <w:lang w:eastAsia="en-US"/>
              </w:rPr>
            </w:pPr>
            <w:r w:rsidRPr="00746CFA">
              <w:rPr>
                <w:sz w:val="20"/>
                <w:szCs w:val="20"/>
                <w:lang w:eastAsia="en-US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  <w:lang w:eastAsia="en-US"/>
              </w:rPr>
            </w:pPr>
            <w:r w:rsidRPr="00746CFA">
              <w:rPr>
                <w:sz w:val="20"/>
                <w:szCs w:val="20"/>
                <w:lang w:eastAsia="en-US"/>
              </w:rPr>
              <w:t>300000</w:t>
            </w:r>
          </w:p>
        </w:tc>
      </w:tr>
      <w:tr w:rsidR="00CB185A" w:rsidRPr="00746CFA" w:rsidTr="00746CFA">
        <w:trPr>
          <w:trHeight w:val="334"/>
        </w:trPr>
        <w:tc>
          <w:tcPr>
            <w:tcW w:w="30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5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  <w:lang w:eastAsia="en-US"/>
              </w:rPr>
              <w:t>ВСЕГО ДОХОДОВ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bookmarkStart w:id="1" w:name="_GoBack"/>
            <w:bookmarkEnd w:id="1"/>
            <w:r w:rsidRPr="00746CFA">
              <w:rPr>
                <w:sz w:val="20"/>
                <w:szCs w:val="20"/>
              </w:rPr>
              <w:t>15818850</w:t>
            </w:r>
          </w:p>
        </w:tc>
      </w:tr>
    </w:tbl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Приложение 2 к решению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Совета депутатов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Дмитриевского сельского поселения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Галичского муниципального района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от « 26 » февраля 2021 г. № 31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Приложение 5 к решению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Совета депутатов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Дмитриевского сельского поселения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Галичского муниципального района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от «25» декабря 2020 г. № 18</w:t>
      </w:r>
    </w:p>
    <w:p w:rsidR="00CB185A" w:rsidRPr="00746CFA" w:rsidRDefault="00CB185A" w:rsidP="00746CFA">
      <w:pPr>
        <w:ind w:right="680"/>
        <w:rPr>
          <w:sz w:val="20"/>
          <w:szCs w:val="20"/>
        </w:rPr>
      </w:pPr>
    </w:p>
    <w:p w:rsidR="00CB185A" w:rsidRPr="00746CFA" w:rsidRDefault="00CB185A" w:rsidP="00746CFA">
      <w:pPr>
        <w:jc w:val="center"/>
        <w:rPr>
          <w:sz w:val="20"/>
          <w:szCs w:val="20"/>
        </w:rPr>
      </w:pPr>
      <w:r w:rsidRPr="00746CFA">
        <w:rPr>
          <w:b/>
          <w:sz w:val="20"/>
          <w:szCs w:val="20"/>
        </w:rPr>
        <w:t xml:space="preserve">Распределение бюджетных ассигнований на 2021 год по разделам, подразделам, целевым статьям, группам и подгруппам, видам расходов классификации расходов бюджетов </w:t>
      </w:r>
    </w:p>
    <w:p w:rsidR="00CB185A" w:rsidRPr="00746CFA" w:rsidRDefault="00CB185A" w:rsidP="00746CFA">
      <w:pPr>
        <w:tabs>
          <w:tab w:val="left" w:pos="2475"/>
        </w:tabs>
        <w:rPr>
          <w:b/>
          <w:sz w:val="20"/>
          <w:szCs w:val="20"/>
        </w:rPr>
      </w:pPr>
    </w:p>
    <w:tbl>
      <w:tblPr>
        <w:tblW w:w="9632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/>
      </w:tblPr>
      <w:tblGrid>
        <w:gridCol w:w="5"/>
        <w:gridCol w:w="4317"/>
        <w:gridCol w:w="1304"/>
        <w:gridCol w:w="1545"/>
        <w:gridCol w:w="1183"/>
        <w:gridCol w:w="1278"/>
      </w:tblGrid>
      <w:tr w:rsidR="00CB185A" w:rsidRPr="00746CFA" w:rsidTr="00746CFA">
        <w:trPr>
          <w:trHeight w:val="35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Раздел, подраздел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Вид расходов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Сумма</w:t>
            </w:r>
          </w:p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( руб.)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0100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/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9162680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0102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846835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0600000000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846835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0600000110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846835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846835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846835</w:t>
            </w:r>
          </w:p>
        </w:tc>
      </w:tr>
      <w:tr w:rsidR="00CB185A" w:rsidRPr="00746CFA" w:rsidTr="00746CFA">
        <w:trPr>
          <w:trHeight w:val="35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 xml:space="preserve">Функционирование Правительства РФ, высших исполнительных органов государственной власти субъектов РФ, местных администраций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0104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1901265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1901265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 xml:space="preserve">Расходы на оплату труда работников муниципальных органов поселения 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1784665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1784665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tabs>
                <w:tab w:val="left" w:pos="526"/>
                <w:tab w:val="center" w:pos="2556"/>
              </w:tabs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1784665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обеспечение функций муниципальных органов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110000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110000</w:t>
            </w:r>
          </w:p>
        </w:tc>
      </w:tr>
      <w:tr w:rsidR="00CB185A" w:rsidRPr="00746CFA" w:rsidTr="00746CFA">
        <w:trPr>
          <w:trHeight w:val="699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110000</w:t>
            </w:r>
          </w:p>
        </w:tc>
      </w:tr>
      <w:tr w:rsidR="00CB185A" w:rsidRPr="00746CFA" w:rsidTr="00746CFA">
        <w:trPr>
          <w:trHeight w:val="455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6600</w:t>
            </w:r>
          </w:p>
        </w:tc>
      </w:tr>
      <w:tr w:rsidR="00CB185A" w:rsidRPr="00746CFA" w:rsidTr="00746CFA">
        <w:trPr>
          <w:trHeight w:val="455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6600</w:t>
            </w:r>
          </w:p>
        </w:tc>
      </w:tr>
      <w:tr w:rsidR="00CB185A" w:rsidRPr="00746CFA" w:rsidTr="00746CFA">
        <w:trPr>
          <w:trHeight w:val="455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6600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0111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2000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 xml:space="preserve">Резервный фонд администрации Дмитриевского сельского поселения  Галичского муниципального района Костромской области 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2000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2000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 xml:space="preserve">Резервные средства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tabs>
                <w:tab w:val="center" w:pos="396"/>
              </w:tabs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870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2000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0113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/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6412580</w:t>
            </w:r>
          </w:p>
        </w:tc>
      </w:tr>
      <w:tr w:rsidR="00CB185A" w:rsidRPr="00746CFA" w:rsidTr="00746CFA">
        <w:trPr>
          <w:trHeight w:val="749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Содержание и обслуживание казны администрации Дмитриевского сельского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50500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50500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50500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Прочие выплаты по обязательствам сельского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0920000000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trHeight w:val="23"/>
        </w:trPr>
        <w:tc>
          <w:tcPr>
            <w:tcW w:w="4322" w:type="dxa"/>
            <w:gridSpan w:val="2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Прочие выплаты по обязательствам сельского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0930000000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6183670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обеспечение деятельности (оказания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6183670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tabs>
                <w:tab w:val="left" w:pos="526"/>
                <w:tab w:val="center" w:pos="2556"/>
              </w:tabs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5533670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tabs>
                <w:tab w:val="left" w:pos="526"/>
                <w:tab w:val="center" w:pos="2556"/>
              </w:tabs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 xml:space="preserve">Расходы на выплаты персоналу казенных учреждений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110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5533670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640000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640000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114410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114410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114410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 на осуществление передаваемых полномочий по внутреннему муниципальному контролю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0950070020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 о передаче полномочий по осуществлению контроля в сфере закупок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0950070040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межбюджетные 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 о передаче полномочий  организации ритуальных услуг населению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 на передачу полномочий по переданным полномочиям по определению поставщиков (подрядчиков, исполнителей) при осуществлении закупок товаров, работ, услуг конкурентными способами в форме: электронного аукциона, открытого конкурса, конкурса с ограниченным участием, двухэтапного конкурса, запроса предложений, запроса котировок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0950070060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0200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241200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0203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241200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241200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211785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120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211785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29415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29415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0300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150000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0309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150000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 xml:space="preserve">Мероприятия по предупреждению и  ликвидация чрезвычайных ситуаций и стихийных бедствий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150000</w:t>
            </w:r>
          </w:p>
        </w:tc>
      </w:tr>
      <w:tr w:rsidR="00CB185A" w:rsidRPr="00746CFA" w:rsidTr="00746CFA">
        <w:trPr>
          <w:gridBefore w:val="1"/>
          <w:trHeight w:val="34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150000</w:t>
            </w:r>
          </w:p>
        </w:tc>
      </w:tr>
      <w:tr w:rsidR="00CB185A" w:rsidRPr="00746CFA" w:rsidTr="00746CFA">
        <w:trPr>
          <w:gridBefore w:val="1"/>
          <w:trHeight w:val="211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 закупки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150000</w:t>
            </w:r>
          </w:p>
        </w:tc>
      </w:tr>
      <w:tr w:rsidR="00CB185A" w:rsidRPr="00746CFA" w:rsidTr="00746CFA">
        <w:trPr>
          <w:gridBefore w:val="1"/>
          <w:trHeight w:val="211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0400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/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3613560</w:t>
            </w:r>
          </w:p>
        </w:tc>
      </w:tr>
      <w:tr w:rsidR="00CB185A" w:rsidRPr="00746CFA" w:rsidTr="00746CFA">
        <w:trPr>
          <w:gridBefore w:val="1"/>
          <w:trHeight w:val="211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both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0405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270000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финансирование по мероприятию по борьбе с борщевиком «Сосновского»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340000</w:t>
            </w:r>
            <w:r w:rsidRPr="00746CFA">
              <w:rPr>
                <w:bCs/>
                <w:sz w:val="20"/>
                <w:szCs w:val="20"/>
                <w:lang w:val="en-US"/>
              </w:rPr>
              <w:t>S2250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270000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270000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val="en-US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270000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Дорожное хозяйство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0409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3343560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Дорожное хозяйство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3150000000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3343560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Содержание и ремонт автомобильных дорог в границах Дмитриевского сельского поселения за счёт средств дорожного фонда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2702100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2702100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2702100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проектирование, капитальный ремонт и ремонт автомобильных дорог в границах Дмитриевского сельского поселения за счет средств дорожного фонда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31500</w:t>
            </w:r>
            <w:r w:rsidRPr="00746CFA">
              <w:rPr>
                <w:bCs/>
                <w:sz w:val="20"/>
                <w:szCs w:val="20"/>
                <w:lang w:val="en-US"/>
              </w:rPr>
              <w:t>S</w:t>
            </w:r>
            <w:r w:rsidRPr="00746CFA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641460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641460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641460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0500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/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1878632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0501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50000</w:t>
            </w:r>
          </w:p>
        </w:tc>
      </w:tr>
      <w:tr w:rsidR="00CB185A" w:rsidRPr="00746CFA" w:rsidTr="00746CFA">
        <w:trPr>
          <w:gridBefore w:val="1"/>
          <w:trHeight w:val="248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50000</w:t>
            </w:r>
          </w:p>
        </w:tc>
      </w:tr>
      <w:tr w:rsidR="00CB185A" w:rsidRPr="00746CFA" w:rsidTr="00746CFA">
        <w:trPr>
          <w:gridBefore w:val="1"/>
          <w:trHeight w:val="20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50000</w:t>
            </w:r>
          </w:p>
        </w:tc>
      </w:tr>
      <w:tr w:rsidR="00CB185A" w:rsidRPr="00746CFA" w:rsidTr="00746CFA">
        <w:trPr>
          <w:gridBefore w:val="1"/>
          <w:trHeight w:val="157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50000</w:t>
            </w:r>
          </w:p>
        </w:tc>
      </w:tr>
      <w:tr w:rsidR="00CB185A" w:rsidRPr="00746CFA" w:rsidTr="00746CFA">
        <w:trPr>
          <w:gridBefore w:val="1"/>
          <w:trHeight w:val="399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0502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20000</w:t>
            </w:r>
          </w:p>
        </w:tc>
      </w:tr>
      <w:tr w:rsidR="00CB185A" w:rsidRPr="00746CFA" w:rsidTr="00746CFA">
        <w:trPr>
          <w:gridBefore w:val="1"/>
          <w:trHeight w:val="399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Содержание и обслуживание </w:t>
            </w:r>
            <w:r w:rsidRPr="00746CFA">
              <w:rPr>
                <w:bCs/>
                <w:sz w:val="20"/>
                <w:szCs w:val="20"/>
              </w:rPr>
              <w:t>казны Дмитриевского сельского поселения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20000</w:t>
            </w:r>
          </w:p>
        </w:tc>
      </w:tr>
      <w:tr w:rsidR="00CB185A" w:rsidRPr="00746CFA" w:rsidTr="00746CFA">
        <w:trPr>
          <w:gridBefore w:val="1"/>
          <w:trHeight w:val="399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20000</w:t>
            </w:r>
          </w:p>
        </w:tc>
      </w:tr>
      <w:tr w:rsidR="00CB185A" w:rsidRPr="00746CFA" w:rsidTr="00746CFA">
        <w:trPr>
          <w:gridBefore w:val="1"/>
          <w:trHeight w:val="399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20000</w:t>
            </w:r>
          </w:p>
        </w:tc>
      </w:tr>
      <w:tr w:rsidR="00CB185A" w:rsidRPr="00746CFA" w:rsidTr="00746CFA">
        <w:trPr>
          <w:gridBefore w:val="1"/>
          <w:trHeight w:val="399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0503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1808632</w:t>
            </w:r>
          </w:p>
        </w:tc>
      </w:tr>
      <w:tr w:rsidR="00CB185A" w:rsidRPr="00746CFA" w:rsidTr="00746CFA">
        <w:trPr>
          <w:gridBefore w:val="1"/>
          <w:trHeight w:val="399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Уличное освещение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3620020050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343340</w:t>
            </w:r>
          </w:p>
        </w:tc>
      </w:tr>
      <w:tr w:rsidR="00CB185A" w:rsidRPr="00746CFA" w:rsidTr="00746CFA">
        <w:trPr>
          <w:gridBefore w:val="1"/>
          <w:trHeight w:val="399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343340</w:t>
            </w:r>
          </w:p>
        </w:tc>
      </w:tr>
      <w:tr w:rsidR="00CB185A" w:rsidRPr="00746CFA" w:rsidTr="00746CFA">
        <w:trPr>
          <w:gridBefore w:val="1"/>
          <w:trHeight w:val="399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343340</w:t>
            </w:r>
          </w:p>
        </w:tc>
      </w:tr>
      <w:tr w:rsidR="00CB185A" w:rsidRPr="00746CFA" w:rsidTr="00746CFA">
        <w:trPr>
          <w:gridBefore w:val="1"/>
          <w:trHeight w:val="399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Прочие мероприятия в области благоустройства поселений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3620020070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1465292</w:t>
            </w:r>
          </w:p>
        </w:tc>
      </w:tr>
      <w:tr w:rsidR="00CB185A" w:rsidRPr="00746CFA" w:rsidTr="00746CFA">
        <w:trPr>
          <w:gridBefore w:val="1"/>
          <w:trHeight w:val="149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1465292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146292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0800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/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1556941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 xml:space="preserve">Культура 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0801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1556941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 на осуществление передаваемых полномочий по культуре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0950070030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90000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90000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90000</w:t>
            </w:r>
          </w:p>
        </w:tc>
      </w:tr>
      <w:tr w:rsidR="00CB185A" w:rsidRPr="00746CFA" w:rsidTr="00746CFA">
        <w:trPr>
          <w:gridBefore w:val="1"/>
          <w:trHeight w:val="307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  <w:vAlign w:val="center"/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  <w:vAlign w:val="center"/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  <w:vAlign w:val="center"/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900810</w:t>
            </w:r>
          </w:p>
        </w:tc>
      </w:tr>
      <w:tr w:rsidR="00CB185A" w:rsidRPr="00746CFA" w:rsidTr="00746CFA">
        <w:trPr>
          <w:gridBefore w:val="1"/>
          <w:trHeight w:val="168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850000</w:t>
            </w:r>
          </w:p>
        </w:tc>
      </w:tr>
      <w:tr w:rsidR="00CB185A" w:rsidRPr="00746CFA" w:rsidTr="00746CFA">
        <w:trPr>
          <w:gridBefore w:val="1"/>
          <w:trHeight w:val="448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850000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50810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Уплата налогов и сборов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850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50810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Библиотеки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566131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566131</w:t>
            </w:r>
          </w:p>
        </w:tc>
      </w:tr>
      <w:tr w:rsidR="00CB185A" w:rsidRPr="00746CFA" w:rsidTr="00746CFA">
        <w:trPr>
          <w:gridBefore w:val="1"/>
          <w:trHeight w:val="80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566131</w:t>
            </w:r>
          </w:p>
        </w:tc>
      </w:tr>
      <w:tr w:rsidR="00CB185A" w:rsidRPr="00746CFA" w:rsidTr="00746CFA">
        <w:trPr>
          <w:gridBefore w:val="1"/>
          <w:trHeight w:val="80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1000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gridBefore w:val="1"/>
          <w:trHeight w:val="80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1001</w:t>
            </w: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4910000000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gridBefore w:val="1"/>
          <w:trHeight w:val="80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Доплаты к пенсиям, дополнительное пенсионное обеспечение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gridBefore w:val="1"/>
          <w:trHeight w:val="80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Доплата к пенсиям муниципальных служащих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300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310</w:t>
            </w: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gridBefore w:val="1"/>
          <w:trHeight w:val="98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both"/>
              <w:rPr>
                <w:b/>
                <w:bCs/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746CFA">
              <w:rPr>
                <w:b/>
                <w:sz w:val="20"/>
                <w:szCs w:val="20"/>
                <w:u w:val="single"/>
              </w:rPr>
              <w:t>16343013</w:t>
            </w: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</w:p>
        </w:tc>
      </w:tr>
      <w:tr w:rsidR="00CB185A" w:rsidRPr="00746CFA" w:rsidTr="00746CFA">
        <w:trPr>
          <w:gridBefore w:val="1"/>
          <w:trHeight w:val="23"/>
        </w:trPr>
        <w:tc>
          <w:tcPr>
            <w:tcW w:w="4322" w:type="dxa"/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04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45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83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8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  <w:u w:val="single"/>
              </w:rPr>
            </w:pPr>
          </w:p>
        </w:tc>
      </w:tr>
    </w:tbl>
    <w:p w:rsidR="00CB185A" w:rsidRPr="00746CFA" w:rsidRDefault="00CB185A" w:rsidP="00746CFA">
      <w:pPr>
        <w:rPr>
          <w:b/>
          <w:sz w:val="20"/>
          <w:szCs w:val="20"/>
        </w:rPr>
      </w:pP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Приложение 3 к решению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Совета депутатов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Дмитриевского сельского поселения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Галичского муниципального района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от « 26 » февраля 2021 г. № 31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Приложение 7 к решению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Совета депутатов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Дмитриевского сельского поселения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Галичского муниципального района</w:t>
      </w:r>
    </w:p>
    <w:p w:rsidR="00CB185A" w:rsidRPr="00746CFA" w:rsidRDefault="00CB185A" w:rsidP="00746CFA">
      <w:pPr>
        <w:ind w:left="5580"/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от «25» декабря 2020 г. № 18</w:t>
      </w:r>
    </w:p>
    <w:p w:rsidR="00CB185A" w:rsidRPr="00746CFA" w:rsidRDefault="00CB185A" w:rsidP="00746CFA">
      <w:pPr>
        <w:tabs>
          <w:tab w:val="left" w:pos="2475"/>
        </w:tabs>
        <w:jc w:val="right"/>
        <w:rPr>
          <w:sz w:val="20"/>
          <w:szCs w:val="20"/>
        </w:rPr>
      </w:pPr>
    </w:p>
    <w:p w:rsidR="00CB185A" w:rsidRPr="00746CFA" w:rsidRDefault="00CB185A" w:rsidP="00746CFA">
      <w:pPr>
        <w:tabs>
          <w:tab w:val="left" w:pos="2475"/>
        </w:tabs>
        <w:jc w:val="center"/>
        <w:rPr>
          <w:sz w:val="20"/>
          <w:szCs w:val="20"/>
        </w:rPr>
      </w:pPr>
      <w:r w:rsidRPr="00746CFA">
        <w:rPr>
          <w:b/>
          <w:sz w:val="20"/>
          <w:szCs w:val="20"/>
        </w:rPr>
        <w:t>Ведомственная структура расходов сельского поселения на 2021 год</w:t>
      </w:r>
    </w:p>
    <w:p w:rsidR="00CB185A" w:rsidRPr="00746CFA" w:rsidRDefault="00CB185A" w:rsidP="00746CFA">
      <w:pPr>
        <w:rPr>
          <w:b/>
          <w:sz w:val="20"/>
          <w:szCs w:val="20"/>
        </w:rPr>
      </w:pPr>
    </w:p>
    <w:tbl>
      <w:tblPr>
        <w:tblW w:w="9648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103" w:type="dxa"/>
        </w:tblCellMar>
        <w:tblLook w:val="0000"/>
      </w:tblPr>
      <w:tblGrid>
        <w:gridCol w:w="3321"/>
        <w:gridCol w:w="567"/>
        <w:gridCol w:w="720"/>
        <w:gridCol w:w="1080"/>
        <w:gridCol w:w="1440"/>
        <w:gridCol w:w="1080"/>
        <w:gridCol w:w="1440"/>
      </w:tblGrid>
      <w:tr w:rsidR="00CB185A" w:rsidRPr="00746CFA" w:rsidTr="00746CFA">
        <w:trPr>
          <w:trHeight w:val="144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Наименование расходов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Ведомство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Раздел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Подраздел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Целевая</w:t>
            </w:r>
          </w:p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статья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Вид</w:t>
            </w:r>
          </w:p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расходов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Сумма</w:t>
            </w:r>
          </w:p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(руб.)</w:t>
            </w:r>
          </w:p>
        </w:tc>
      </w:tr>
      <w:tr w:rsidR="00CB185A" w:rsidRPr="00746CFA" w:rsidTr="00746CFA">
        <w:trPr>
          <w:trHeight w:val="144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Администрация Дмитриевского сельского поселения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16643013</w:t>
            </w:r>
          </w:p>
        </w:tc>
      </w:tr>
      <w:tr w:rsidR="00CB185A" w:rsidRPr="00746CFA" w:rsidTr="00746CFA">
        <w:trPr>
          <w:trHeight w:val="26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9162680</w:t>
            </w:r>
          </w:p>
        </w:tc>
      </w:tr>
      <w:tr w:rsidR="00CB185A" w:rsidRPr="00746CFA" w:rsidTr="00746CFA">
        <w:trPr>
          <w:trHeight w:val="26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02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846835</w:t>
            </w:r>
          </w:p>
        </w:tc>
      </w:tr>
      <w:tr w:rsidR="00CB185A" w:rsidRPr="00746CFA" w:rsidTr="00746CFA">
        <w:trPr>
          <w:trHeight w:val="26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Глава Дмитриевского сельского поселения Галичского муниципального района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02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0600000000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846835</w:t>
            </w:r>
          </w:p>
        </w:tc>
      </w:tr>
      <w:tr w:rsidR="00CB185A" w:rsidRPr="00746CFA" w:rsidTr="00746CFA">
        <w:trPr>
          <w:trHeight w:val="26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02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0600000110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846835</w:t>
            </w:r>
          </w:p>
        </w:tc>
      </w:tr>
      <w:tr w:rsidR="00CB185A" w:rsidRPr="00746CFA" w:rsidTr="00746CFA">
        <w:trPr>
          <w:trHeight w:val="26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02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060000110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846835</w:t>
            </w:r>
          </w:p>
        </w:tc>
      </w:tr>
      <w:tr w:rsidR="00CB185A" w:rsidRPr="00746CFA" w:rsidTr="00746CFA">
        <w:trPr>
          <w:trHeight w:val="26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02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0600000110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120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846835</w:t>
            </w:r>
          </w:p>
        </w:tc>
      </w:tr>
      <w:tr w:rsidR="00CB185A" w:rsidRPr="00746CFA" w:rsidTr="00746CFA">
        <w:trPr>
          <w:trHeight w:val="77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Функционирование Правительства Российской Федерации, высших органов исполнительной власти субъектов РФ, местных администраций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04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1901265</w:t>
            </w:r>
          </w:p>
        </w:tc>
      </w:tr>
      <w:tr w:rsidR="00CB185A" w:rsidRPr="00746CFA" w:rsidTr="00746CFA">
        <w:trPr>
          <w:trHeight w:val="188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Центральный аппарат исполнительных органов местного самоуправления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04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0100000000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1901165</w:t>
            </w:r>
          </w:p>
        </w:tc>
      </w:tr>
      <w:tr w:rsidR="00CB185A" w:rsidRPr="00746CFA" w:rsidTr="00746CFA">
        <w:trPr>
          <w:trHeight w:val="564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оплату труда работников муниципальных органов поселения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04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1784665</w:t>
            </w:r>
          </w:p>
        </w:tc>
      </w:tr>
      <w:tr w:rsidR="00CB185A" w:rsidRPr="00746CFA" w:rsidTr="00746CFA">
        <w:trPr>
          <w:trHeight w:val="564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выплаты персоналу в целях обеспечения выполнения функций государственными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04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1784665</w:t>
            </w:r>
          </w:p>
        </w:tc>
      </w:tr>
      <w:tr w:rsidR="00CB185A" w:rsidRPr="00746CFA" w:rsidTr="00746CFA">
        <w:trPr>
          <w:trHeight w:val="4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выплаты государственных (муниципальных) органов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04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0100000111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120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1784665</w:t>
            </w:r>
          </w:p>
        </w:tc>
      </w:tr>
      <w:tr w:rsidR="00CB185A" w:rsidRPr="00746CFA" w:rsidTr="00746CFA">
        <w:trPr>
          <w:trHeight w:val="564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обеспечение функций муниципальных органов поселения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04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110000</w:t>
            </w:r>
          </w:p>
        </w:tc>
      </w:tr>
      <w:tr w:rsidR="00CB185A" w:rsidRPr="00746CFA" w:rsidTr="00746CFA">
        <w:trPr>
          <w:trHeight w:val="564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04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110000</w:t>
            </w:r>
          </w:p>
        </w:tc>
      </w:tr>
      <w:tr w:rsidR="00CB185A" w:rsidRPr="00746CFA" w:rsidTr="00746CFA">
        <w:trPr>
          <w:trHeight w:val="564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04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0100000191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110000</w:t>
            </w:r>
          </w:p>
        </w:tc>
      </w:tr>
      <w:tr w:rsidR="00CB185A" w:rsidRPr="00746CFA" w:rsidTr="00746CFA">
        <w:trPr>
          <w:trHeight w:val="564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Осуществление преданных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04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6600</w:t>
            </w:r>
          </w:p>
        </w:tc>
      </w:tr>
      <w:tr w:rsidR="00CB185A" w:rsidRPr="00746CFA" w:rsidTr="00746CFA">
        <w:trPr>
          <w:trHeight w:val="564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04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6600</w:t>
            </w:r>
          </w:p>
        </w:tc>
      </w:tr>
      <w:tr w:rsidR="00CB185A" w:rsidRPr="00746CFA" w:rsidTr="00746CFA">
        <w:trPr>
          <w:trHeight w:val="564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04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0100072090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6600</w:t>
            </w:r>
          </w:p>
        </w:tc>
      </w:tr>
      <w:tr w:rsidR="00CB185A" w:rsidRPr="00746CFA" w:rsidTr="00746CFA">
        <w:trPr>
          <w:trHeight w:val="237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2000</w:t>
            </w:r>
          </w:p>
        </w:tc>
      </w:tr>
      <w:tr w:rsidR="00CB185A" w:rsidRPr="00746CFA" w:rsidTr="00746CFA">
        <w:trPr>
          <w:trHeight w:val="237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Резервные фонды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2000</w:t>
            </w:r>
          </w:p>
        </w:tc>
      </w:tr>
      <w:tr w:rsidR="00CB185A" w:rsidRPr="00746CFA" w:rsidTr="00746CFA">
        <w:trPr>
          <w:trHeight w:val="237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800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2000</w:t>
            </w:r>
          </w:p>
        </w:tc>
      </w:tr>
      <w:tr w:rsidR="00CB185A" w:rsidRPr="00746CFA" w:rsidTr="00746CFA">
        <w:trPr>
          <w:trHeight w:val="237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0400000000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870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2000</w:t>
            </w:r>
          </w:p>
        </w:tc>
      </w:tr>
      <w:tr w:rsidR="00CB185A" w:rsidRPr="00746CFA" w:rsidTr="00746CFA">
        <w:trPr>
          <w:trHeight w:val="237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6372580</w:t>
            </w:r>
          </w:p>
        </w:tc>
      </w:tr>
      <w:tr w:rsidR="00CB185A" w:rsidRPr="00746CFA" w:rsidTr="00746CFA">
        <w:trPr>
          <w:trHeight w:val="50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Содержание и обслуживание казны администрации Дмитриевского сельского поселения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50500</w:t>
            </w:r>
          </w:p>
        </w:tc>
      </w:tr>
      <w:tr w:rsidR="00CB185A" w:rsidRPr="00746CFA" w:rsidTr="00746CFA">
        <w:trPr>
          <w:trHeight w:val="26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50500</w:t>
            </w:r>
          </w:p>
        </w:tc>
      </w:tr>
      <w:tr w:rsidR="00CB185A" w:rsidRPr="00746CFA" w:rsidTr="00746CFA">
        <w:trPr>
          <w:trHeight w:val="26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50500</w:t>
            </w:r>
          </w:p>
        </w:tc>
      </w:tr>
      <w:tr w:rsidR="00CB185A" w:rsidRPr="00746CFA" w:rsidTr="00746CFA">
        <w:trPr>
          <w:trHeight w:val="26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Прочие выплаты по обязательствам сельского поселения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0920000000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trHeight w:val="26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0920000000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trHeight w:val="26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0920000000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trHeight w:val="26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обеспечение деятельности (оказания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6183670</w:t>
            </w:r>
          </w:p>
        </w:tc>
      </w:tr>
      <w:tr w:rsidR="00CB185A" w:rsidRPr="00746CFA" w:rsidTr="00746CFA">
        <w:trPr>
          <w:trHeight w:val="26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tabs>
                <w:tab w:val="left" w:pos="526"/>
                <w:tab w:val="center" w:pos="2556"/>
              </w:tabs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5533670</w:t>
            </w:r>
          </w:p>
        </w:tc>
      </w:tr>
      <w:tr w:rsidR="00CB185A" w:rsidRPr="00746CFA" w:rsidTr="00746CFA">
        <w:trPr>
          <w:trHeight w:val="26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tabs>
                <w:tab w:val="left" w:pos="526"/>
                <w:tab w:val="center" w:pos="2556"/>
              </w:tabs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110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5533670</w:t>
            </w:r>
          </w:p>
        </w:tc>
      </w:tr>
      <w:tr w:rsidR="00CB185A" w:rsidRPr="00746CFA" w:rsidTr="00746CFA">
        <w:trPr>
          <w:trHeight w:val="26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640000</w:t>
            </w:r>
          </w:p>
        </w:tc>
      </w:tr>
      <w:tr w:rsidR="00CB185A" w:rsidRPr="00746CFA" w:rsidTr="00746CFA">
        <w:trPr>
          <w:trHeight w:val="263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0930000591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640000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 на осуществление переданных полномочий контрольно-счетного органа поселений контрольно-счетному органу муниципального района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114410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114410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114410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Межбюджетные трансферты на осуществление переданных администрации Галичского муниципального района полномочий Дмитриевскому поселения по внутреннему муниципальному контролю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0950070020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0950070020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0950070020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Межбюджетные трансферта о передачи полномочий по осуществлению контроля в сфере закупок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0950070040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0950070040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0950070040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 о передаче полномочий организации ритуальных услуг населению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0950070050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0950070050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0950070050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 на передачу полномочий по переданным полномочиям по определению поставщиков (подрядчиков, исполнителей) при осуществлении закупок товаров, работ, услуг конкурентными способами в форме: электронного аукциона, открытого конкурса, конкурса с ограниченным участием, двухэтапного конкурса, запроса предложений, запроса котировок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0950070060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0950070060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0950070060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540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6000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241200</w:t>
            </w:r>
          </w:p>
        </w:tc>
      </w:tr>
      <w:tr w:rsidR="00CB185A" w:rsidRPr="00746CFA" w:rsidTr="00746CFA">
        <w:trPr>
          <w:trHeight w:val="250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241200</w:t>
            </w:r>
          </w:p>
        </w:tc>
      </w:tr>
      <w:tr w:rsidR="00CB185A" w:rsidRPr="00746CFA" w:rsidTr="00746CFA">
        <w:trPr>
          <w:trHeight w:val="652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241200</w:t>
            </w:r>
          </w:p>
        </w:tc>
      </w:tr>
      <w:tr w:rsidR="00CB185A" w:rsidRPr="00746CFA" w:rsidTr="00746CFA">
        <w:trPr>
          <w:trHeight w:val="476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211785</w:t>
            </w:r>
          </w:p>
        </w:tc>
      </w:tr>
      <w:tr w:rsidR="00CB185A" w:rsidRPr="00746CFA" w:rsidTr="00746CFA">
        <w:trPr>
          <w:trHeight w:val="476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120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211785</w:t>
            </w:r>
          </w:p>
        </w:tc>
      </w:tr>
      <w:tr w:rsidR="00CB185A" w:rsidRPr="00746CFA" w:rsidTr="00746CFA">
        <w:trPr>
          <w:trHeight w:val="476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29415</w:t>
            </w:r>
          </w:p>
        </w:tc>
      </w:tr>
      <w:tr w:rsidR="00CB185A" w:rsidRPr="00746CFA" w:rsidTr="00746CFA">
        <w:trPr>
          <w:trHeight w:val="476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02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0300051180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29415</w:t>
            </w:r>
          </w:p>
        </w:tc>
      </w:tr>
      <w:tr w:rsidR="00CB185A" w:rsidRPr="00746CFA" w:rsidTr="00746CFA">
        <w:trPr>
          <w:trHeight w:val="476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150000</w:t>
            </w:r>
          </w:p>
        </w:tc>
      </w:tr>
      <w:tr w:rsidR="00CB185A" w:rsidRPr="00746CFA" w:rsidTr="00746CFA">
        <w:trPr>
          <w:trHeight w:val="476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09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150000</w:t>
            </w:r>
          </w:p>
        </w:tc>
      </w:tr>
      <w:tr w:rsidR="00CB185A" w:rsidRPr="00746CFA" w:rsidTr="00746CFA">
        <w:trPr>
          <w:trHeight w:val="476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09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150000</w:t>
            </w:r>
          </w:p>
        </w:tc>
      </w:tr>
      <w:tr w:rsidR="00CB185A" w:rsidRPr="00746CFA" w:rsidTr="00746CFA">
        <w:trPr>
          <w:trHeight w:val="476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09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150000</w:t>
            </w:r>
          </w:p>
        </w:tc>
      </w:tr>
      <w:tr w:rsidR="00CB185A" w:rsidRPr="00746CFA" w:rsidTr="00746CFA">
        <w:trPr>
          <w:trHeight w:val="476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03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09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0940000000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150000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3613560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0000000000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270000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финансирование по мероприятию по борьбе с борщевиком «Сосновского»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val="en-US"/>
              </w:rPr>
              <w:t>05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val="en-US"/>
              </w:rPr>
              <w:t>34000S2250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270000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val="en-US"/>
              </w:rPr>
              <w:t>05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val="en-US"/>
              </w:rPr>
              <w:t>34000S2250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270000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val="en-US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val="en-US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  <w:lang w:val="en-US"/>
              </w:rPr>
              <w:t>05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val="en-US"/>
              </w:rPr>
              <w:t>34000S2250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  <w:lang w:val="en-US"/>
              </w:rPr>
              <w:t>240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270000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Дорожное хозяйство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09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3343560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Содержание и ремонт автомобильных дорог в границах  Дмитриевского сельского поселения за счёт средств дорожного фонда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2702100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2702100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3150020090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2702100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проектирование, капитальный ремонт и ремонт автомобильных дорог в границах Дмитриевского сельского поселения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31500</w:t>
            </w:r>
            <w:r w:rsidRPr="00746CFA">
              <w:rPr>
                <w:bCs/>
                <w:sz w:val="20"/>
                <w:szCs w:val="20"/>
                <w:lang w:val="en-US"/>
              </w:rPr>
              <w:t>S</w:t>
            </w:r>
            <w:r w:rsidRPr="00746CFA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641460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31500</w:t>
            </w:r>
            <w:r w:rsidRPr="00746CFA">
              <w:rPr>
                <w:bCs/>
                <w:sz w:val="20"/>
                <w:szCs w:val="20"/>
                <w:lang w:val="en-US"/>
              </w:rPr>
              <w:t>S</w:t>
            </w:r>
            <w:r w:rsidRPr="00746CFA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641460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31500</w:t>
            </w:r>
            <w:r w:rsidRPr="00746CFA">
              <w:rPr>
                <w:bCs/>
                <w:sz w:val="20"/>
                <w:szCs w:val="20"/>
                <w:lang w:val="en-US"/>
              </w:rPr>
              <w:t>S</w:t>
            </w:r>
            <w:r w:rsidRPr="00746CFA">
              <w:rPr>
                <w:bCs/>
                <w:sz w:val="20"/>
                <w:szCs w:val="20"/>
              </w:rPr>
              <w:t>1190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641460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1878632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Мероприятия в области жилищного хозяйства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3600020030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02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Содержание и обслуживание казны Дмитриевского сельского поселения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02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02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02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0500000000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1808632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3620020050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343340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3620020050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343340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3620020050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343340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Прочие мероприятия в области благоустройства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3620020070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1465292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3620020070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1465292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3620020070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240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1465292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1556941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1312800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 на осуществление передаваемых полномочий по культуре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0950070030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0950070030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0950070030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Учреждения культуры и мероприятие в сфере культуры и кинематографии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4400000000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1466941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900810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государственных (муниципальных нужд)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850000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850000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800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50810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Уплата сборов и иных платежей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4400000591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850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50810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Библиотеки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4420000000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566131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бюджетам и автономным учреждениям субсидий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566131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Закупка товаров, работ и услуг для государственных (муниципальных нужд)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566131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08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4420000591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240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566131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/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trHeight w:val="211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Доплаты к пенсиям муниципальным служащим поселения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4910000000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trHeight w:val="446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Доплаты к пенсиям муниципальных служащих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trHeight w:val="352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300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40000</w:t>
            </w:r>
          </w:p>
        </w:tc>
      </w:tr>
      <w:tr w:rsidR="00CB185A" w:rsidRPr="00746CFA" w:rsidTr="00746CFA">
        <w:trPr>
          <w:trHeight w:val="352"/>
        </w:trPr>
        <w:tc>
          <w:tcPr>
            <w:tcW w:w="3321" w:type="dxa"/>
            <w:tcMar>
              <w:left w:w="103" w:type="dxa"/>
            </w:tcMar>
          </w:tcPr>
          <w:p w:rsidR="00CB185A" w:rsidRPr="00746CFA" w:rsidRDefault="00CB185A" w:rsidP="00746CFA">
            <w:pPr>
              <w:jc w:val="both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Публичные нормативные социальные выплаты</w:t>
            </w:r>
          </w:p>
        </w:tc>
        <w:tc>
          <w:tcPr>
            <w:tcW w:w="567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999</w:t>
            </w:r>
          </w:p>
        </w:tc>
        <w:tc>
          <w:tcPr>
            <w:tcW w:w="72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01</w:t>
            </w:r>
          </w:p>
        </w:tc>
        <w:tc>
          <w:tcPr>
            <w:tcW w:w="144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bCs/>
                <w:sz w:val="20"/>
                <w:szCs w:val="20"/>
              </w:rPr>
              <w:t>4910080010</w:t>
            </w:r>
          </w:p>
        </w:tc>
        <w:tc>
          <w:tcPr>
            <w:tcW w:w="1080" w:type="dxa"/>
            <w:tcBorders>
              <w:lef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310</w:t>
            </w:r>
          </w:p>
        </w:tc>
        <w:tc>
          <w:tcPr>
            <w:tcW w:w="1440" w:type="dxa"/>
            <w:tcBorders>
              <w:left w:val="single" w:sz="4" w:space="0" w:color="000001"/>
              <w:right w:val="single" w:sz="4" w:space="0" w:color="000001"/>
            </w:tcBorders>
            <w:tcMar>
              <w:left w:w="103" w:type="dxa"/>
            </w:tcMar>
          </w:tcPr>
          <w:p w:rsidR="00CB185A" w:rsidRPr="00746CFA" w:rsidRDefault="00CB185A" w:rsidP="00746CFA">
            <w:pPr>
              <w:jc w:val="center"/>
              <w:rPr>
                <w:sz w:val="20"/>
                <w:szCs w:val="20"/>
              </w:rPr>
            </w:pPr>
            <w:r w:rsidRPr="00746CFA">
              <w:rPr>
                <w:sz w:val="20"/>
                <w:szCs w:val="20"/>
              </w:rPr>
              <w:t>40000</w:t>
            </w:r>
          </w:p>
        </w:tc>
      </w:tr>
    </w:tbl>
    <w:p w:rsidR="00CB185A" w:rsidRPr="00746CFA" w:rsidRDefault="00CB185A" w:rsidP="00746CFA">
      <w:pPr>
        <w:rPr>
          <w:sz w:val="20"/>
          <w:szCs w:val="20"/>
        </w:rPr>
      </w:pPr>
    </w:p>
    <w:p w:rsidR="00CB185A" w:rsidRDefault="00CB185A" w:rsidP="00746CFA">
      <w:pPr>
        <w:jc w:val="center"/>
        <w:rPr>
          <w:sz w:val="20"/>
          <w:szCs w:val="20"/>
        </w:rPr>
      </w:pPr>
    </w:p>
    <w:p w:rsidR="00CB185A" w:rsidRDefault="00CB185A" w:rsidP="00746CFA">
      <w:pPr>
        <w:jc w:val="center"/>
        <w:rPr>
          <w:sz w:val="20"/>
          <w:szCs w:val="20"/>
        </w:rPr>
      </w:pPr>
    </w:p>
    <w:p w:rsidR="00CB185A" w:rsidRDefault="00CB185A" w:rsidP="00746CFA">
      <w:pPr>
        <w:jc w:val="center"/>
        <w:rPr>
          <w:sz w:val="20"/>
          <w:szCs w:val="20"/>
        </w:rPr>
      </w:pPr>
    </w:p>
    <w:p w:rsidR="00CB185A" w:rsidRPr="00746CFA" w:rsidRDefault="00CB185A" w:rsidP="00746CFA">
      <w:pPr>
        <w:jc w:val="center"/>
        <w:rPr>
          <w:sz w:val="20"/>
          <w:szCs w:val="20"/>
        </w:rPr>
      </w:pPr>
      <w:r w:rsidRPr="00746CFA">
        <w:rPr>
          <w:sz w:val="20"/>
          <w:szCs w:val="20"/>
        </w:rPr>
        <w:object w:dxaOrig="4199" w:dyaOrig="5196">
          <v:shape id="_x0000_i1026" type="#_x0000_t75" style="width:37.8pt;height:44.4pt" o:ole="">
            <v:imagedata r:id="rId7" o:title="" chromakey="#ebebeb" gain="112993f" blacklevel="-5898f"/>
          </v:shape>
          <o:OLEObject Type="Embed" ProgID="Unknown" ShapeID="_x0000_i1026" DrawAspect="Content" ObjectID="_1709020987" r:id="rId9"/>
        </w:object>
      </w:r>
    </w:p>
    <w:p w:rsidR="00CB185A" w:rsidRPr="00746CFA" w:rsidRDefault="00CB185A" w:rsidP="00746CFA">
      <w:pPr>
        <w:jc w:val="center"/>
        <w:rPr>
          <w:b/>
          <w:shadow/>
          <w:sz w:val="20"/>
          <w:szCs w:val="20"/>
        </w:rPr>
      </w:pPr>
    </w:p>
    <w:p w:rsidR="00CB185A" w:rsidRPr="00746CFA" w:rsidRDefault="00CB185A" w:rsidP="00746CFA">
      <w:pPr>
        <w:jc w:val="center"/>
        <w:rPr>
          <w:b/>
          <w:sz w:val="20"/>
          <w:szCs w:val="20"/>
        </w:rPr>
      </w:pPr>
      <w:r w:rsidRPr="00746CFA">
        <w:rPr>
          <w:b/>
          <w:sz w:val="20"/>
          <w:szCs w:val="20"/>
        </w:rPr>
        <w:t>АДМИНИСТРАЦИЯ</w:t>
      </w:r>
    </w:p>
    <w:p w:rsidR="00CB185A" w:rsidRPr="00746CFA" w:rsidRDefault="00CB185A" w:rsidP="00746CFA">
      <w:pPr>
        <w:jc w:val="center"/>
        <w:rPr>
          <w:b/>
          <w:sz w:val="20"/>
          <w:szCs w:val="20"/>
        </w:rPr>
      </w:pPr>
      <w:r w:rsidRPr="00746CFA">
        <w:rPr>
          <w:b/>
          <w:sz w:val="20"/>
          <w:szCs w:val="20"/>
        </w:rPr>
        <w:t>ДМИТРИЕВСКОГО СЕЛЬСКОГО ПОСЕЛЕНИЯ</w:t>
      </w:r>
    </w:p>
    <w:p w:rsidR="00CB185A" w:rsidRPr="00746CFA" w:rsidRDefault="00CB185A" w:rsidP="00746CFA">
      <w:pPr>
        <w:jc w:val="center"/>
        <w:rPr>
          <w:b/>
          <w:sz w:val="20"/>
          <w:szCs w:val="20"/>
        </w:rPr>
      </w:pPr>
      <w:r w:rsidRPr="00746CFA">
        <w:rPr>
          <w:b/>
          <w:sz w:val="20"/>
          <w:szCs w:val="20"/>
        </w:rPr>
        <w:t>ГАЛИЧСКОГО МУНИЦИПАЛЬНОГО РАЙОНА</w:t>
      </w:r>
    </w:p>
    <w:p w:rsidR="00CB185A" w:rsidRPr="00746CFA" w:rsidRDefault="00CB185A" w:rsidP="00746CFA">
      <w:pPr>
        <w:jc w:val="center"/>
        <w:rPr>
          <w:b/>
          <w:sz w:val="20"/>
          <w:szCs w:val="20"/>
        </w:rPr>
      </w:pPr>
      <w:r w:rsidRPr="00746CFA">
        <w:rPr>
          <w:b/>
          <w:sz w:val="20"/>
          <w:szCs w:val="20"/>
        </w:rPr>
        <w:t>КОСТРОМСКОЙ ОБЛАСТИ</w:t>
      </w:r>
    </w:p>
    <w:p w:rsidR="00CB185A" w:rsidRPr="00746CFA" w:rsidRDefault="00CB185A" w:rsidP="00746CFA">
      <w:pPr>
        <w:jc w:val="center"/>
        <w:rPr>
          <w:b/>
          <w:sz w:val="20"/>
          <w:szCs w:val="20"/>
        </w:rPr>
      </w:pPr>
    </w:p>
    <w:p w:rsidR="00CB185A" w:rsidRPr="00746CFA" w:rsidRDefault="00CB185A" w:rsidP="00746CFA">
      <w:pPr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П О С Т А Н О В Л Е Н И Е</w:t>
      </w:r>
    </w:p>
    <w:p w:rsidR="00CB185A" w:rsidRPr="00746CFA" w:rsidRDefault="00CB185A" w:rsidP="00746CFA">
      <w:pPr>
        <w:jc w:val="center"/>
        <w:rPr>
          <w:sz w:val="20"/>
          <w:szCs w:val="20"/>
        </w:rPr>
      </w:pPr>
    </w:p>
    <w:p w:rsidR="00CB185A" w:rsidRPr="00746CFA" w:rsidRDefault="00CB185A" w:rsidP="00746CFA">
      <w:pPr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от 03 марта 2021 года  № 15</w:t>
      </w:r>
    </w:p>
    <w:p w:rsidR="00CB185A" w:rsidRPr="00746CFA" w:rsidRDefault="00CB185A" w:rsidP="00746CFA">
      <w:pPr>
        <w:jc w:val="center"/>
        <w:rPr>
          <w:sz w:val="20"/>
          <w:szCs w:val="20"/>
        </w:rPr>
      </w:pPr>
    </w:p>
    <w:p w:rsidR="00CB185A" w:rsidRPr="00746CFA" w:rsidRDefault="00CB185A" w:rsidP="00746CFA">
      <w:pPr>
        <w:jc w:val="center"/>
        <w:rPr>
          <w:sz w:val="20"/>
          <w:szCs w:val="20"/>
        </w:rPr>
      </w:pPr>
      <w:r w:rsidRPr="00746CFA">
        <w:rPr>
          <w:sz w:val="20"/>
          <w:szCs w:val="20"/>
        </w:rPr>
        <w:t>дер. Дмитриевское</w:t>
      </w:r>
    </w:p>
    <w:p w:rsidR="00CB185A" w:rsidRPr="00746CFA" w:rsidRDefault="00CB185A" w:rsidP="00746CFA">
      <w:pPr>
        <w:jc w:val="center"/>
        <w:rPr>
          <w:b/>
          <w:shadow/>
          <w:sz w:val="20"/>
          <w:szCs w:val="20"/>
        </w:rPr>
      </w:pPr>
    </w:p>
    <w:p w:rsidR="00CB185A" w:rsidRPr="00746CFA" w:rsidRDefault="00CB185A" w:rsidP="00746CFA">
      <w:pPr>
        <w:pStyle w:val="ConsTitle"/>
        <w:jc w:val="center"/>
        <w:rPr>
          <w:rFonts w:ascii="Times New Roman" w:hAnsi="Times New Roman" w:cs="Times New Roman"/>
          <w:sz w:val="20"/>
          <w:szCs w:val="20"/>
        </w:rPr>
      </w:pPr>
      <w:r w:rsidRPr="00746CFA">
        <w:rPr>
          <w:rFonts w:ascii="Times New Roman" w:hAnsi="Times New Roman" w:cs="Times New Roman"/>
          <w:sz w:val="20"/>
          <w:szCs w:val="20"/>
        </w:rPr>
        <w:t>О признании утратившим силу постановления администрации Дмитриевского сельского поселения от 14.09.2017 № 52</w:t>
      </w:r>
    </w:p>
    <w:p w:rsidR="00CB185A" w:rsidRPr="00746CFA" w:rsidRDefault="00CB185A" w:rsidP="00746CFA">
      <w:pPr>
        <w:jc w:val="both"/>
        <w:rPr>
          <w:b/>
          <w:bCs/>
          <w:sz w:val="20"/>
          <w:szCs w:val="20"/>
          <w:lang w:eastAsia="ar-SA"/>
        </w:rPr>
      </w:pPr>
    </w:p>
    <w:p w:rsidR="00CB185A" w:rsidRPr="00746CFA" w:rsidRDefault="00CB185A" w:rsidP="00746CFA">
      <w:pPr>
        <w:tabs>
          <w:tab w:val="left" w:pos="709"/>
        </w:tabs>
        <w:ind w:firstLine="720"/>
        <w:jc w:val="both"/>
        <w:rPr>
          <w:sz w:val="20"/>
          <w:szCs w:val="20"/>
        </w:rPr>
      </w:pPr>
      <w:r w:rsidRPr="00746CFA">
        <w:rPr>
          <w:sz w:val="20"/>
          <w:szCs w:val="20"/>
        </w:rPr>
        <w:t>В целях приведения муниципальных правовых актов администрации Дмитриевского сельского поселения в соответствие с действующим законодательством администрация Дмитриевского сельского поселения</w:t>
      </w:r>
    </w:p>
    <w:p w:rsidR="00CB185A" w:rsidRPr="00746CFA" w:rsidRDefault="00CB185A" w:rsidP="00746CFA">
      <w:pPr>
        <w:ind w:firstLine="709"/>
        <w:jc w:val="both"/>
        <w:rPr>
          <w:sz w:val="20"/>
          <w:szCs w:val="20"/>
        </w:rPr>
      </w:pPr>
      <w:r w:rsidRPr="00746CFA">
        <w:rPr>
          <w:sz w:val="20"/>
          <w:szCs w:val="20"/>
        </w:rPr>
        <w:t>ПОСТАНОВЛЯЕТ:</w:t>
      </w:r>
    </w:p>
    <w:p w:rsidR="00CB185A" w:rsidRPr="00746CFA" w:rsidRDefault="00CB185A" w:rsidP="00746CFA">
      <w:pPr>
        <w:widowControl w:val="0"/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  <w:r w:rsidRPr="00746CFA">
        <w:rPr>
          <w:sz w:val="20"/>
          <w:szCs w:val="20"/>
        </w:rPr>
        <w:t>1. Признать утратившим силу:</w:t>
      </w:r>
    </w:p>
    <w:p w:rsidR="00CB185A" w:rsidRPr="00746CFA" w:rsidRDefault="00CB185A" w:rsidP="00746CFA">
      <w:pPr>
        <w:pStyle w:val="ConsPlusTitle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746CFA">
        <w:rPr>
          <w:rFonts w:ascii="Times New Roman" w:hAnsi="Times New Roman" w:cs="Times New Roman"/>
          <w:b w:val="0"/>
          <w:sz w:val="20"/>
          <w:szCs w:val="20"/>
        </w:rPr>
        <w:t>- постановление администрации Дмитриевского сельского поселения от 14 сентября 2017 № 52 «Об утверждении Программы профилактики нарушений обязательных требований законодательства на 2017 год в сфере муниципального контроля».</w:t>
      </w:r>
    </w:p>
    <w:p w:rsidR="00CB185A" w:rsidRPr="00746CFA" w:rsidRDefault="00CB185A" w:rsidP="00746CFA">
      <w:pPr>
        <w:tabs>
          <w:tab w:val="left" w:pos="709"/>
        </w:tabs>
        <w:ind w:firstLine="709"/>
        <w:jc w:val="both"/>
        <w:rPr>
          <w:sz w:val="20"/>
          <w:szCs w:val="20"/>
        </w:rPr>
      </w:pPr>
      <w:r w:rsidRPr="00746CFA">
        <w:rPr>
          <w:sz w:val="20"/>
          <w:szCs w:val="20"/>
        </w:rPr>
        <w:t>2. Настоящее постановление вступает в силу со дня подписания и подлежит опубликованию.</w:t>
      </w:r>
    </w:p>
    <w:p w:rsidR="00CB185A" w:rsidRPr="00746CFA" w:rsidRDefault="00CB185A" w:rsidP="00746CFA">
      <w:pPr>
        <w:ind w:firstLine="709"/>
        <w:jc w:val="both"/>
        <w:rPr>
          <w:sz w:val="20"/>
          <w:szCs w:val="20"/>
        </w:rPr>
      </w:pPr>
    </w:p>
    <w:p w:rsidR="00CB185A" w:rsidRDefault="00CB185A" w:rsidP="00746CFA">
      <w:pPr>
        <w:ind w:firstLine="709"/>
        <w:jc w:val="both"/>
        <w:rPr>
          <w:sz w:val="20"/>
          <w:szCs w:val="20"/>
        </w:rPr>
      </w:pPr>
    </w:p>
    <w:p w:rsidR="00CB185A" w:rsidRPr="00746CFA" w:rsidRDefault="00CB185A" w:rsidP="00746CFA">
      <w:pPr>
        <w:ind w:firstLine="709"/>
        <w:jc w:val="both"/>
        <w:rPr>
          <w:sz w:val="20"/>
          <w:szCs w:val="20"/>
        </w:rPr>
      </w:pPr>
    </w:p>
    <w:p w:rsidR="00CB185A" w:rsidRPr="00746CFA" w:rsidRDefault="00CB185A" w:rsidP="00746CFA">
      <w:pPr>
        <w:tabs>
          <w:tab w:val="left" w:pos="709"/>
        </w:tabs>
        <w:jc w:val="both"/>
        <w:rPr>
          <w:sz w:val="20"/>
          <w:szCs w:val="20"/>
        </w:rPr>
      </w:pPr>
      <w:r w:rsidRPr="00746CFA">
        <w:rPr>
          <w:sz w:val="20"/>
          <w:szCs w:val="20"/>
        </w:rPr>
        <w:t>Глава сельского поселения                                                          А.В.Тютин</w:t>
      </w:r>
    </w:p>
    <w:p w:rsidR="00CB185A" w:rsidRPr="00746CFA" w:rsidRDefault="00CB185A" w:rsidP="00746CFA">
      <w:pPr>
        <w:jc w:val="both"/>
        <w:rPr>
          <w:sz w:val="20"/>
          <w:szCs w:val="20"/>
        </w:rPr>
      </w:pPr>
    </w:p>
    <w:p w:rsidR="00CB185A" w:rsidRPr="00842A09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p w:rsidR="00CB185A" w:rsidRPr="00842A09" w:rsidRDefault="00CB185A" w:rsidP="000C3EB5">
      <w:pPr>
        <w:widowControl w:val="0"/>
        <w:tabs>
          <w:tab w:val="left" w:pos="5643"/>
          <w:tab w:val="left" w:pos="6213"/>
          <w:tab w:val="left" w:pos="7125"/>
        </w:tabs>
        <w:suppressAutoHyphens/>
        <w:contextualSpacing/>
        <w:rPr>
          <w:sz w:val="20"/>
          <w:szCs w:val="20"/>
        </w:rPr>
      </w:pPr>
    </w:p>
    <w:tbl>
      <w:tblPr>
        <w:tblpPr w:leftFromText="180" w:rightFromText="180" w:vertAnchor="text" w:horzAnchor="margin" w:tblpY="24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3480"/>
        <w:gridCol w:w="3900"/>
      </w:tblGrid>
      <w:tr w:rsidR="00CB185A" w:rsidRPr="00842A09" w:rsidTr="00842A09">
        <w:trPr>
          <w:trHeight w:val="892"/>
        </w:trPr>
        <w:tc>
          <w:tcPr>
            <w:tcW w:w="2628" w:type="dxa"/>
          </w:tcPr>
          <w:p w:rsidR="00CB185A" w:rsidRPr="00842A09" w:rsidRDefault="00CB185A" w:rsidP="00361EA3">
            <w:pPr>
              <w:jc w:val="both"/>
              <w:rPr>
                <w:sz w:val="20"/>
                <w:szCs w:val="20"/>
              </w:rPr>
            </w:pPr>
            <w:r w:rsidRPr="00842A09">
              <w:rPr>
                <w:sz w:val="20"/>
                <w:szCs w:val="20"/>
              </w:rPr>
              <w:t>Издатель: Администрация Дмитриевского сельского поселения</w:t>
            </w:r>
          </w:p>
        </w:tc>
        <w:tc>
          <w:tcPr>
            <w:tcW w:w="3480" w:type="dxa"/>
          </w:tcPr>
          <w:p w:rsidR="00CB185A" w:rsidRPr="00842A09" w:rsidRDefault="00CB185A" w:rsidP="00361EA3">
            <w:pPr>
              <w:jc w:val="both"/>
              <w:rPr>
                <w:sz w:val="20"/>
                <w:szCs w:val="20"/>
              </w:rPr>
            </w:pPr>
            <w:r w:rsidRPr="00842A09">
              <w:rPr>
                <w:sz w:val="20"/>
                <w:szCs w:val="20"/>
              </w:rPr>
              <w:t>Адрес:</w:t>
            </w:r>
          </w:p>
          <w:p w:rsidR="00CB185A" w:rsidRPr="00842A09" w:rsidRDefault="00CB185A" w:rsidP="00361EA3">
            <w:pPr>
              <w:jc w:val="both"/>
              <w:rPr>
                <w:sz w:val="20"/>
                <w:szCs w:val="20"/>
              </w:rPr>
            </w:pPr>
            <w:r w:rsidRPr="00842A09">
              <w:rPr>
                <w:sz w:val="20"/>
                <w:szCs w:val="20"/>
              </w:rPr>
              <w:t>157201 Костромская область,</w:t>
            </w:r>
          </w:p>
          <w:p w:rsidR="00CB185A" w:rsidRPr="00842A09" w:rsidRDefault="00CB185A" w:rsidP="00361EA3">
            <w:pPr>
              <w:jc w:val="both"/>
              <w:rPr>
                <w:sz w:val="20"/>
                <w:szCs w:val="20"/>
              </w:rPr>
            </w:pPr>
            <w:r w:rsidRPr="00842A09">
              <w:rPr>
                <w:sz w:val="20"/>
                <w:szCs w:val="20"/>
              </w:rPr>
              <w:t>д. Дмитриевское, ул.Центральная, 14</w:t>
            </w:r>
          </w:p>
          <w:p w:rsidR="00CB185A" w:rsidRPr="00842A09" w:rsidRDefault="00CB185A" w:rsidP="00361EA3">
            <w:pPr>
              <w:jc w:val="both"/>
              <w:rPr>
                <w:sz w:val="20"/>
                <w:szCs w:val="20"/>
              </w:rPr>
            </w:pPr>
            <w:r w:rsidRPr="00842A09">
              <w:rPr>
                <w:sz w:val="20"/>
                <w:szCs w:val="20"/>
              </w:rPr>
              <w:t>Телефоны:</w:t>
            </w:r>
          </w:p>
          <w:p w:rsidR="00CB185A" w:rsidRPr="00842A09" w:rsidRDefault="00CB185A" w:rsidP="00361EA3">
            <w:pPr>
              <w:jc w:val="both"/>
              <w:rPr>
                <w:sz w:val="20"/>
                <w:szCs w:val="20"/>
              </w:rPr>
            </w:pPr>
            <w:r w:rsidRPr="00842A09">
              <w:rPr>
                <w:sz w:val="20"/>
                <w:szCs w:val="20"/>
              </w:rPr>
              <w:t>2-13-13, 2-13-22</w:t>
            </w:r>
          </w:p>
        </w:tc>
        <w:tc>
          <w:tcPr>
            <w:tcW w:w="3900" w:type="dxa"/>
          </w:tcPr>
          <w:p w:rsidR="00CB185A" w:rsidRPr="00842A09" w:rsidRDefault="00CB185A" w:rsidP="00361EA3">
            <w:pPr>
              <w:jc w:val="both"/>
              <w:rPr>
                <w:sz w:val="20"/>
                <w:szCs w:val="20"/>
              </w:rPr>
            </w:pPr>
            <w:r w:rsidRPr="00842A09">
              <w:rPr>
                <w:sz w:val="20"/>
                <w:szCs w:val="20"/>
              </w:rPr>
              <w:t>Тираж :5 экз. Номер подписан</w:t>
            </w:r>
          </w:p>
          <w:p w:rsidR="00CB185A" w:rsidRPr="00842A09" w:rsidRDefault="00CB185A" w:rsidP="00361EA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</w:t>
            </w:r>
            <w:r w:rsidRPr="00842A09">
              <w:rPr>
                <w:sz w:val="20"/>
                <w:szCs w:val="20"/>
              </w:rPr>
              <w:t>.2021 года  Формат А 4</w:t>
            </w:r>
          </w:p>
          <w:p w:rsidR="00CB185A" w:rsidRPr="00842A09" w:rsidRDefault="00CB185A" w:rsidP="00361EA3">
            <w:pPr>
              <w:jc w:val="both"/>
              <w:rPr>
                <w:sz w:val="20"/>
                <w:szCs w:val="20"/>
              </w:rPr>
            </w:pPr>
            <w:r w:rsidRPr="00842A09">
              <w:rPr>
                <w:sz w:val="20"/>
                <w:szCs w:val="20"/>
              </w:rPr>
              <w:t xml:space="preserve">Объем  </w:t>
            </w:r>
            <w:r>
              <w:rPr>
                <w:sz w:val="20"/>
                <w:szCs w:val="20"/>
              </w:rPr>
              <w:t>8</w:t>
            </w:r>
            <w:r w:rsidRPr="00842A09">
              <w:rPr>
                <w:sz w:val="20"/>
                <w:szCs w:val="20"/>
              </w:rPr>
              <w:t xml:space="preserve"> листов</w:t>
            </w:r>
          </w:p>
          <w:p w:rsidR="00CB185A" w:rsidRPr="00842A09" w:rsidRDefault="00CB185A" w:rsidP="00361EA3">
            <w:pPr>
              <w:jc w:val="both"/>
              <w:rPr>
                <w:sz w:val="20"/>
                <w:szCs w:val="20"/>
              </w:rPr>
            </w:pPr>
            <w:r w:rsidRPr="00842A09">
              <w:rPr>
                <w:sz w:val="20"/>
                <w:szCs w:val="20"/>
              </w:rPr>
              <w:t>Ответственный за выпуск: Иванова О.В.</w:t>
            </w:r>
          </w:p>
        </w:tc>
      </w:tr>
    </w:tbl>
    <w:p w:rsidR="00CB185A" w:rsidRPr="00842A09" w:rsidRDefault="00CB185A" w:rsidP="00DA6D46">
      <w:pPr>
        <w:pStyle w:val="ConsPlusTitle"/>
        <w:ind w:right="-6" w:firstLine="720"/>
        <w:jc w:val="both"/>
        <w:rPr>
          <w:rFonts w:ascii="Times New Roman" w:hAnsi="Times New Roman" w:cs="Times New Roman"/>
          <w:b w:val="0"/>
          <w:sz w:val="20"/>
          <w:szCs w:val="20"/>
        </w:rPr>
      </w:pPr>
    </w:p>
    <w:sectPr w:rsidR="00CB185A" w:rsidRPr="00842A09" w:rsidSect="00CF234A">
      <w:headerReference w:type="default" r:id="rId10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185A" w:rsidRDefault="00CB185A">
      <w:r>
        <w:separator/>
      </w:r>
    </w:p>
  </w:endnote>
  <w:endnote w:type="continuationSeparator" w:id="1">
    <w:p w:rsidR="00CB185A" w:rsidRDefault="00CB18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185A" w:rsidRDefault="00CB185A">
      <w:r>
        <w:separator/>
      </w:r>
    </w:p>
  </w:footnote>
  <w:footnote w:type="continuationSeparator" w:id="1">
    <w:p w:rsidR="00CB185A" w:rsidRDefault="00CB18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85A" w:rsidRDefault="00CB185A" w:rsidP="00862B5D">
    <w:pPr>
      <w:pStyle w:val="Header"/>
      <w:tabs>
        <w:tab w:val="clear" w:pos="4677"/>
        <w:tab w:val="clear" w:pos="9355"/>
        <w:tab w:val="left" w:pos="3900"/>
        <w:tab w:val="center" w:pos="453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584DB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95C41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E06F2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D72A2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ED631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B863D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948E5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858BE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B7CAE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4A4AB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00172328"/>
    <w:multiLevelType w:val="hybridMultilevel"/>
    <w:tmpl w:val="E29AC8CA"/>
    <w:lvl w:ilvl="0" w:tplc="378437CC">
      <w:start w:val="6"/>
      <w:numFmt w:val="decimal"/>
      <w:lvlText w:val="%1."/>
      <w:lvlJc w:val="left"/>
      <w:pPr>
        <w:ind w:left="1425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15">
    <w:nsid w:val="03730144"/>
    <w:multiLevelType w:val="multilevel"/>
    <w:tmpl w:val="8F6C9EB4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6">
    <w:nsid w:val="05733B7B"/>
    <w:multiLevelType w:val="hybridMultilevel"/>
    <w:tmpl w:val="63EA607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07A20606"/>
    <w:multiLevelType w:val="hybridMultilevel"/>
    <w:tmpl w:val="D4264168"/>
    <w:lvl w:ilvl="0" w:tplc="789EBAC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8">
    <w:nsid w:val="08CE699D"/>
    <w:multiLevelType w:val="hybridMultilevel"/>
    <w:tmpl w:val="714831A6"/>
    <w:lvl w:ilvl="0" w:tplc="44BC653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3D5EBA84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9">
    <w:nsid w:val="0E713033"/>
    <w:multiLevelType w:val="hybridMultilevel"/>
    <w:tmpl w:val="4386B7F0"/>
    <w:lvl w:ilvl="0" w:tplc="4A90F4D6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0FA8457D"/>
    <w:multiLevelType w:val="hybridMultilevel"/>
    <w:tmpl w:val="7EDE9C28"/>
    <w:lvl w:ilvl="0" w:tplc="D7DCCF40">
      <w:start w:val="1"/>
      <w:numFmt w:val="decimal"/>
      <w:lvlText w:val="%1."/>
      <w:lvlJc w:val="left"/>
      <w:pPr>
        <w:ind w:left="1065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1">
    <w:nsid w:val="1A0B3C93"/>
    <w:multiLevelType w:val="multilevel"/>
    <w:tmpl w:val="388E2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1E694CE6"/>
    <w:multiLevelType w:val="hybridMultilevel"/>
    <w:tmpl w:val="37B0A6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1EC8193E"/>
    <w:multiLevelType w:val="hybridMultilevel"/>
    <w:tmpl w:val="37B0A6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40D365F"/>
    <w:multiLevelType w:val="hybridMultilevel"/>
    <w:tmpl w:val="15A01C98"/>
    <w:lvl w:ilvl="0" w:tplc="B526E2B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>
    <w:nsid w:val="25F56ACC"/>
    <w:multiLevelType w:val="hybridMultilevel"/>
    <w:tmpl w:val="FD7C4C2E"/>
    <w:lvl w:ilvl="0" w:tplc="B2747C68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6">
    <w:nsid w:val="2D221D7D"/>
    <w:multiLevelType w:val="hybridMultilevel"/>
    <w:tmpl w:val="D344748E"/>
    <w:lvl w:ilvl="0" w:tplc="318C329C">
      <w:start w:val="6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7">
    <w:nsid w:val="2EDF5A50"/>
    <w:multiLevelType w:val="multilevel"/>
    <w:tmpl w:val="16C25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30B95AEB"/>
    <w:multiLevelType w:val="hybridMultilevel"/>
    <w:tmpl w:val="D3BC48FC"/>
    <w:lvl w:ilvl="0" w:tplc="2242AAD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>
    <w:nsid w:val="32047D32"/>
    <w:multiLevelType w:val="multilevel"/>
    <w:tmpl w:val="818676B0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30">
    <w:nsid w:val="3ACF6313"/>
    <w:multiLevelType w:val="multilevel"/>
    <w:tmpl w:val="4AFE4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3B6730AE"/>
    <w:multiLevelType w:val="multilevel"/>
    <w:tmpl w:val="7584CC3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7.1.%2"/>
      <w:lvlJc w:val="left"/>
      <w:pPr>
        <w:tabs>
          <w:tab w:val="num" w:pos="1476"/>
        </w:tabs>
        <w:ind w:left="1476" w:hanging="576"/>
      </w:pPr>
      <w:rPr>
        <w:rFonts w:cs="Times New Roman"/>
      </w:rPr>
    </w:lvl>
    <w:lvl w:ilvl="2">
      <w:start w:val="1"/>
      <w:numFmt w:val="none"/>
      <w:lvlText w:val="7.1.6"/>
      <w:lvlJc w:val="left"/>
      <w:pPr>
        <w:tabs>
          <w:tab w:val="num" w:pos="1307"/>
        </w:tabs>
        <w:ind w:left="10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2">
    <w:nsid w:val="3D577A57"/>
    <w:multiLevelType w:val="hybridMultilevel"/>
    <w:tmpl w:val="DCF8B7EA"/>
    <w:lvl w:ilvl="0" w:tplc="2778751A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33">
    <w:nsid w:val="40455977"/>
    <w:multiLevelType w:val="hybridMultilevel"/>
    <w:tmpl w:val="0A663716"/>
    <w:lvl w:ilvl="0" w:tplc="5AF28288">
      <w:start w:val="2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34">
    <w:nsid w:val="4C191B53"/>
    <w:multiLevelType w:val="multilevel"/>
    <w:tmpl w:val="FDA44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5CD6EE9"/>
    <w:multiLevelType w:val="hybridMultilevel"/>
    <w:tmpl w:val="BAA26C1A"/>
    <w:lvl w:ilvl="0" w:tplc="3B5C9C0A">
      <w:start w:val="1"/>
      <w:numFmt w:val="decimal"/>
      <w:lvlText w:val="%1."/>
      <w:lvlJc w:val="left"/>
      <w:pPr>
        <w:tabs>
          <w:tab w:val="num" w:pos="1095"/>
        </w:tabs>
        <w:ind w:left="10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15"/>
        </w:tabs>
        <w:ind w:left="18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  <w:rPr>
        <w:rFonts w:cs="Times New Roman"/>
      </w:rPr>
    </w:lvl>
  </w:abstractNum>
  <w:abstractNum w:abstractNumId="36">
    <w:nsid w:val="62FF2E49"/>
    <w:multiLevelType w:val="hybridMultilevel"/>
    <w:tmpl w:val="A474727C"/>
    <w:lvl w:ilvl="0" w:tplc="921CD204">
      <w:start w:val="24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7">
    <w:nsid w:val="660F1B7E"/>
    <w:multiLevelType w:val="hybridMultilevel"/>
    <w:tmpl w:val="951CFFAC"/>
    <w:lvl w:ilvl="0" w:tplc="584A9F3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8">
    <w:nsid w:val="686241EE"/>
    <w:multiLevelType w:val="hybridMultilevel"/>
    <w:tmpl w:val="1BCA56B6"/>
    <w:lvl w:ilvl="0" w:tplc="9612D3B4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9">
    <w:nsid w:val="69BF06FA"/>
    <w:multiLevelType w:val="hybridMultilevel"/>
    <w:tmpl w:val="63EA607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B7C392E"/>
    <w:multiLevelType w:val="hybridMultilevel"/>
    <w:tmpl w:val="77B0FD76"/>
    <w:lvl w:ilvl="0" w:tplc="69FED106">
      <w:start w:val="2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41">
    <w:nsid w:val="75AE5A15"/>
    <w:multiLevelType w:val="hybridMultilevel"/>
    <w:tmpl w:val="F8F0C46E"/>
    <w:lvl w:ilvl="0" w:tplc="0F6E31B2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42">
    <w:nsid w:val="7AB13292"/>
    <w:multiLevelType w:val="multilevel"/>
    <w:tmpl w:val="8A486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7B5361BB"/>
    <w:multiLevelType w:val="hybridMultilevel"/>
    <w:tmpl w:val="2B723DB8"/>
    <w:lvl w:ilvl="0" w:tplc="41DE76A6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42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3"/>
  </w:num>
  <w:num w:numId="8">
    <w:abstractNumId w:val="16"/>
  </w:num>
  <w:num w:numId="9">
    <w:abstractNumId w:val="22"/>
  </w:num>
  <w:num w:numId="10">
    <w:abstractNumId w:val="39"/>
  </w:num>
  <w:num w:numId="11">
    <w:abstractNumId w:val="10"/>
  </w:num>
  <w:num w:numId="12">
    <w:abstractNumId w:val="12"/>
  </w:num>
  <w:num w:numId="13">
    <w:abstractNumId w:val="17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0"/>
  </w:num>
  <w:num w:numId="25">
    <w:abstractNumId w:val="14"/>
  </w:num>
  <w:num w:numId="26">
    <w:abstractNumId w:val="12"/>
    <w:lvlOverride w:ilvl="0">
      <w:startOverride w:val="1"/>
    </w:lvlOverride>
  </w:num>
  <w:num w:numId="27">
    <w:abstractNumId w:val="35"/>
  </w:num>
  <w:num w:numId="28">
    <w:abstractNumId w:val="19"/>
  </w:num>
  <w:num w:numId="29">
    <w:abstractNumId w:val="18"/>
  </w:num>
  <w:num w:numId="30">
    <w:abstractNumId w:val="38"/>
  </w:num>
  <w:num w:numId="31">
    <w:abstractNumId w:val="28"/>
  </w:num>
  <w:num w:numId="32">
    <w:abstractNumId w:val="25"/>
  </w:num>
  <w:num w:numId="33">
    <w:abstractNumId w:val="24"/>
  </w:num>
  <w:num w:numId="34">
    <w:abstractNumId w:val="37"/>
  </w:num>
  <w:num w:numId="35">
    <w:abstractNumId w:val="33"/>
  </w:num>
  <w:num w:numId="36">
    <w:abstractNumId w:val="40"/>
  </w:num>
  <w:num w:numId="37">
    <w:abstractNumId w:val="26"/>
  </w:num>
  <w:num w:numId="38">
    <w:abstractNumId w:val="36"/>
  </w:num>
  <w:num w:numId="39">
    <w:abstractNumId w:val="41"/>
  </w:num>
  <w:num w:numId="40">
    <w:abstractNumId w:val="32"/>
  </w:num>
  <w:num w:numId="41">
    <w:abstractNumId w:val="43"/>
  </w:num>
  <w:num w:numId="42">
    <w:abstractNumId w:val="30"/>
  </w:num>
  <w:num w:numId="43">
    <w:abstractNumId w:val="34"/>
  </w:num>
  <w:num w:numId="44">
    <w:abstractNumId w:val="27"/>
  </w:num>
  <w:num w:numId="45">
    <w:abstractNumId w:val="21"/>
  </w:num>
  <w:num w:numId="46">
    <w:abstractNumId w:val="29"/>
  </w:num>
  <w:num w:numId="4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7F5E"/>
    <w:rsid w:val="000018F9"/>
    <w:rsid w:val="000558B6"/>
    <w:rsid w:val="000573FB"/>
    <w:rsid w:val="0007111A"/>
    <w:rsid w:val="00071DE6"/>
    <w:rsid w:val="000730E4"/>
    <w:rsid w:val="00073ED1"/>
    <w:rsid w:val="000742DE"/>
    <w:rsid w:val="00075504"/>
    <w:rsid w:val="000759E2"/>
    <w:rsid w:val="00084A40"/>
    <w:rsid w:val="0009597B"/>
    <w:rsid w:val="000A1B2D"/>
    <w:rsid w:val="000A1F94"/>
    <w:rsid w:val="000A66BB"/>
    <w:rsid w:val="000A7616"/>
    <w:rsid w:val="000C339B"/>
    <w:rsid w:val="000C3EB5"/>
    <w:rsid w:val="000C7841"/>
    <w:rsid w:val="000D75DE"/>
    <w:rsid w:val="000E0D2D"/>
    <w:rsid w:val="000E228F"/>
    <w:rsid w:val="000F15C5"/>
    <w:rsid w:val="00100540"/>
    <w:rsid w:val="00101297"/>
    <w:rsid w:val="00111B1E"/>
    <w:rsid w:val="001150EC"/>
    <w:rsid w:val="00125FD0"/>
    <w:rsid w:val="001277AC"/>
    <w:rsid w:val="00127F1F"/>
    <w:rsid w:val="00153408"/>
    <w:rsid w:val="0016598C"/>
    <w:rsid w:val="00166298"/>
    <w:rsid w:val="00166657"/>
    <w:rsid w:val="00183DCD"/>
    <w:rsid w:val="00195A80"/>
    <w:rsid w:val="00196B40"/>
    <w:rsid w:val="001A266A"/>
    <w:rsid w:val="001B2DA6"/>
    <w:rsid w:val="001B47F4"/>
    <w:rsid w:val="001C127D"/>
    <w:rsid w:val="001C7B30"/>
    <w:rsid w:val="001D3FCA"/>
    <w:rsid w:val="001E5A86"/>
    <w:rsid w:val="001F6AFE"/>
    <w:rsid w:val="0023309D"/>
    <w:rsid w:val="00236583"/>
    <w:rsid w:val="00241B38"/>
    <w:rsid w:val="00244365"/>
    <w:rsid w:val="002579C9"/>
    <w:rsid w:val="00266C7D"/>
    <w:rsid w:val="00280A6C"/>
    <w:rsid w:val="00290268"/>
    <w:rsid w:val="00295980"/>
    <w:rsid w:val="002A0B48"/>
    <w:rsid w:val="002A1BE9"/>
    <w:rsid w:val="002A51DC"/>
    <w:rsid w:val="002A5D81"/>
    <w:rsid w:val="002B306A"/>
    <w:rsid w:val="002B5A34"/>
    <w:rsid w:val="002B67CA"/>
    <w:rsid w:val="002C3B4C"/>
    <w:rsid w:val="002C6972"/>
    <w:rsid w:val="002E4234"/>
    <w:rsid w:val="002F06ED"/>
    <w:rsid w:val="00300399"/>
    <w:rsid w:val="00300E32"/>
    <w:rsid w:val="00304100"/>
    <w:rsid w:val="0031238E"/>
    <w:rsid w:val="00326619"/>
    <w:rsid w:val="0032743D"/>
    <w:rsid w:val="00335060"/>
    <w:rsid w:val="003468C4"/>
    <w:rsid w:val="00351D64"/>
    <w:rsid w:val="003551A1"/>
    <w:rsid w:val="00360452"/>
    <w:rsid w:val="00361EA3"/>
    <w:rsid w:val="00366F37"/>
    <w:rsid w:val="00383753"/>
    <w:rsid w:val="00394FFF"/>
    <w:rsid w:val="003A2E83"/>
    <w:rsid w:val="003B3D2E"/>
    <w:rsid w:val="003C36FD"/>
    <w:rsid w:val="003D1ED1"/>
    <w:rsid w:val="003D4ABC"/>
    <w:rsid w:val="003D63FF"/>
    <w:rsid w:val="003D7503"/>
    <w:rsid w:val="003F321F"/>
    <w:rsid w:val="0040299A"/>
    <w:rsid w:val="00404D14"/>
    <w:rsid w:val="004051CA"/>
    <w:rsid w:val="00407B87"/>
    <w:rsid w:val="00420514"/>
    <w:rsid w:val="00420C9C"/>
    <w:rsid w:val="00425385"/>
    <w:rsid w:val="00426A7A"/>
    <w:rsid w:val="00426BF2"/>
    <w:rsid w:val="0042703E"/>
    <w:rsid w:val="0043666B"/>
    <w:rsid w:val="00445625"/>
    <w:rsid w:val="00447F0C"/>
    <w:rsid w:val="00453053"/>
    <w:rsid w:val="0046011C"/>
    <w:rsid w:val="00460C5B"/>
    <w:rsid w:val="00473F2B"/>
    <w:rsid w:val="00480E8B"/>
    <w:rsid w:val="00486B64"/>
    <w:rsid w:val="00486CE3"/>
    <w:rsid w:val="0049062F"/>
    <w:rsid w:val="004A4B7E"/>
    <w:rsid w:val="004A5B08"/>
    <w:rsid w:val="004C023A"/>
    <w:rsid w:val="004D42FF"/>
    <w:rsid w:val="004D4AB4"/>
    <w:rsid w:val="004E3795"/>
    <w:rsid w:val="004F45E9"/>
    <w:rsid w:val="00510A1D"/>
    <w:rsid w:val="00511229"/>
    <w:rsid w:val="005144DF"/>
    <w:rsid w:val="005150C4"/>
    <w:rsid w:val="0052316D"/>
    <w:rsid w:val="00524B8F"/>
    <w:rsid w:val="00535B50"/>
    <w:rsid w:val="00544D5E"/>
    <w:rsid w:val="00546178"/>
    <w:rsid w:val="00561120"/>
    <w:rsid w:val="005828E9"/>
    <w:rsid w:val="005A334A"/>
    <w:rsid w:val="005B33AB"/>
    <w:rsid w:val="005B56AE"/>
    <w:rsid w:val="005B70FB"/>
    <w:rsid w:val="005C0E4F"/>
    <w:rsid w:val="005C4F57"/>
    <w:rsid w:val="005E24AD"/>
    <w:rsid w:val="005F2143"/>
    <w:rsid w:val="00603084"/>
    <w:rsid w:val="0061260D"/>
    <w:rsid w:val="006155D5"/>
    <w:rsid w:val="00617BCD"/>
    <w:rsid w:val="0062249A"/>
    <w:rsid w:val="00634F6B"/>
    <w:rsid w:val="00647905"/>
    <w:rsid w:val="00692D70"/>
    <w:rsid w:val="006931B9"/>
    <w:rsid w:val="0069544A"/>
    <w:rsid w:val="006A32CB"/>
    <w:rsid w:val="006A378A"/>
    <w:rsid w:val="006A7278"/>
    <w:rsid w:val="006C59B5"/>
    <w:rsid w:val="006D2E30"/>
    <w:rsid w:val="006E15A9"/>
    <w:rsid w:val="006F3DB5"/>
    <w:rsid w:val="006F618F"/>
    <w:rsid w:val="00701F31"/>
    <w:rsid w:val="0070509C"/>
    <w:rsid w:val="00705733"/>
    <w:rsid w:val="00714897"/>
    <w:rsid w:val="0071509E"/>
    <w:rsid w:val="007341DF"/>
    <w:rsid w:val="00736F1E"/>
    <w:rsid w:val="0074050A"/>
    <w:rsid w:val="00740BB1"/>
    <w:rsid w:val="00746CFA"/>
    <w:rsid w:val="00760178"/>
    <w:rsid w:val="00785E69"/>
    <w:rsid w:val="00790839"/>
    <w:rsid w:val="007A5182"/>
    <w:rsid w:val="007A6E9F"/>
    <w:rsid w:val="007C3133"/>
    <w:rsid w:val="007D3A06"/>
    <w:rsid w:val="007D4610"/>
    <w:rsid w:val="007D7807"/>
    <w:rsid w:val="007F7119"/>
    <w:rsid w:val="00803EFF"/>
    <w:rsid w:val="0080646A"/>
    <w:rsid w:val="00806DCE"/>
    <w:rsid w:val="00806FB8"/>
    <w:rsid w:val="008323AD"/>
    <w:rsid w:val="00842A09"/>
    <w:rsid w:val="008506D3"/>
    <w:rsid w:val="0085599E"/>
    <w:rsid w:val="00862B5D"/>
    <w:rsid w:val="00874F63"/>
    <w:rsid w:val="008801B4"/>
    <w:rsid w:val="00882C16"/>
    <w:rsid w:val="00890C30"/>
    <w:rsid w:val="008A62DE"/>
    <w:rsid w:val="008A657D"/>
    <w:rsid w:val="008B546E"/>
    <w:rsid w:val="008E016D"/>
    <w:rsid w:val="008E460E"/>
    <w:rsid w:val="00900566"/>
    <w:rsid w:val="00902AA0"/>
    <w:rsid w:val="0090374D"/>
    <w:rsid w:val="00907F5E"/>
    <w:rsid w:val="0091705A"/>
    <w:rsid w:val="0094167A"/>
    <w:rsid w:val="00952CDD"/>
    <w:rsid w:val="00954291"/>
    <w:rsid w:val="00965201"/>
    <w:rsid w:val="00966D34"/>
    <w:rsid w:val="00976A0F"/>
    <w:rsid w:val="00981FFD"/>
    <w:rsid w:val="00984C4A"/>
    <w:rsid w:val="0099493A"/>
    <w:rsid w:val="009A3CA3"/>
    <w:rsid w:val="009A52D0"/>
    <w:rsid w:val="009B293A"/>
    <w:rsid w:val="009C56F1"/>
    <w:rsid w:val="009C74AB"/>
    <w:rsid w:val="009D75A1"/>
    <w:rsid w:val="009E35AB"/>
    <w:rsid w:val="009E54A5"/>
    <w:rsid w:val="009F0FA4"/>
    <w:rsid w:val="009F43B3"/>
    <w:rsid w:val="00A138BE"/>
    <w:rsid w:val="00A25030"/>
    <w:rsid w:val="00A32FE2"/>
    <w:rsid w:val="00A34139"/>
    <w:rsid w:val="00A344D7"/>
    <w:rsid w:val="00A35ABA"/>
    <w:rsid w:val="00A40452"/>
    <w:rsid w:val="00A42695"/>
    <w:rsid w:val="00A62BAF"/>
    <w:rsid w:val="00A63B01"/>
    <w:rsid w:val="00A87FA5"/>
    <w:rsid w:val="00AA2B6F"/>
    <w:rsid w:val="00AB0B59"/>
    <w:rsid w:val="00AB4578"/>
    <w:rsid w:val="00AB6E3E"/>
    <w:rsid w:val="00AC4E56"/>
    <w:rsid w:val="00AC6D85"/>
    <w:rsid w:val="00AC75C0"/>
    <w:rsid w:val="00AD112C"/>
    <w:rsid w:val="00AE5C3D"/>
    <w:rsid w:val="00B00B80"/>
    <w:rsid w:val="00B23A7E"/>
    <w:rsid w:val="00B345C2"/>
    <w:rsid w:val="00B419AC"/>
    <w:rsid w:val="00B50AE8"/>
    <w:rsid w:val="00B55CCC"/>
    <w:rsid w:val="00B65986"/>
    <w:rsid w:val="00B66741"/>
    <w:rsid w:val="00B76144"/>
    <w:rsid w:val="00B8008E"/>
    <w:rsid w:val="00B823AA"/>
    <w:rsid w:val="00B84A7B"/>
    <w:rsid w:val="00B93977"/>
    <w:rsid w:val="00B965F0"/>
    <w:rsid w:val="00B96CD7"/>
    <w:rsid w:val="00BB0068"/>
    <w:rsid w:val="00BC5F2B"/>
    <w:rsid w:val="00BC69FD"/>
    <w:rsid w:val="00BC6BF4"/>
    <w:rsid w:val="00BD56A5"/>
    <w:rsid w:val="00BD67F2"/>
    <w:rsid w:val="00C03FA0"/>
    <w:rsid w:val="00C125B7"/>
    <w:rsid w:val="00C13B88"/>
    <w:rsid w:val="00C20191"/>
    <w:rsid w:val="00C204FF"/>
    <w:rsid w:val="00C2226E"/>
    <w:rsid w:val="00C36BE0"/>
    <w:rsid w:val="00C43549"/>
    <w:rsid w:val="00C43881"/>
    <w:rsid w:val="00C43F97"/>
    <w:rsid w:val="00C57E18"/>
    <w:rsid w:val="00C62802"/>
    <w:rsid w:val="00C76C04"/>
    <w:rsid w:val="00C802A7"/>
    <w:rsid w:val="00C80AF5"/>
    <w:rsid w:val="00C92CA5"/>
    <w:rsid w:val="00C92D70"/>
    <w:rsid w:val="00CA61BC"/>
    <w:rsid w:val="00CB185A"/>
    <w:rsid w:val="00CC6C14"/>
    <w:rsid w:val="00CD0157"/>
    <w:rsid w:val="00CD23B3"/>
    <w:rsid w:val="00CD68AA"/>
    <w:rsid w:val="00CD7603"/>
    <w:rsid w:val="00CE28ED"/>
    <w:rsid w:val="00CF234A"/>
    <w:rsid w:val="00D00BD6"/>
    <w:rsid w:val="00D019A7"/>
    <w:rsid w:val="00D028F1"/>
    <w:rsid w:val="00D234A6"/>
    <w:rsid w:val="00D25FC3"/>
    <w:rsid w:val="00D273A2"/>
    <w:rsid w:val="00D3645C"/>
    <w:rsid w:val="00D56645"/>
    <w:rsid w:val="00D63290"/>
    <w:rsid w:val="00D64A7B"/>
    <w:rsid w:val="00D66C6A"/>
    <w:rsid w:val="00D70588"/>
    <w:rsid w:val="00D75B7B"/>
    <w:rsid w:val="00D801C4"/>
    <w:rsid w:val="00D87D36"/>
    <w:rsid w:val="00DA6D46"/>
    <w:rsid w:val="00DB1733"/>
    <w:rsid w:val="00DB5DA0"/>
    <w:rsid w:val="00DC05B1"/>
    <w:rsid w:val="00DC11ED"/>
    <w:rsid w:val="00DC22E2"/>
    <w:rsid w:val="00DC5BF9"/>
    <w:rsid w:val="00DE1F5E"/>
    <w:rsid w:val="00DE42E3"/>
    <w:rsid w:val="00DF3AC1"/>
    <w:rsid w:val="00DF5629"/>
    <w:rsid w:val="00DF7493"/>
    <w:rsid w:val="00DF7A6F"/>
    <w:rsid w:val="00E04B76"/>
    <w:rsid w:val="00E05DB5"/>
    <w:rsid w:val="00E31410"/>
    <w:rsid w:val="00E3191C"/>
    <w:rsid w:val="00E328F3"/>
    <w:rsid w:val="00E408A9"/>
    <w:rsid w:val="00E462DF"/>
    <w:rsid w:val="00E531F7"/>
    <w:rsid w:val="00E669D1"/>
    <w:rsid w:val="00E71C7D"/>
    <w:rsid w:val="00E73627"/>
    <w:rsid w:val="00E85BDB"/>
    <w:rsid w:val="00EA50DA"/>
    <w:rsid w:val="00EB1454"/>
    <w:rsid w:val="00EB692B"/>
    <w:rsid w:val="00EC17B3"/>
    <w:rsid w:val="00EC47DA"/>
    <w:rsid w:val="00EC5E5C"/>
    <w:rsid w:val="00ED3C28"/>
    <w:rsid w:val="00EE4613"/>
    <w:rsid w:val="00F24E1E"/>
    <w:rsid w:val="00F427B9"/>
    <w:rsid w:val="00F434C5"/>
    <w:rsid w:val="00F57D1F"/>
    <w:rsid w:val="00F717B2"/>
    <w:rsid w:val="00F84732"/>
    <w:rsid w:val="00F93015"/>
    <w:rsid w:val="00F95262"/>
    <w:rsid w:val="00F96FD7"/>
    <w:rsid w:val="00FB2E2C"/>
    <w:rsid w:val="00FC7D30"/>
    <w:rsid w:val="00FD0017"/>
    <w:rsid w:val="00FD1D8A"/>
    <w:rsid w:val="00FF3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F5E"/>
    <w:rPr>
      <w:sz w:val="24"/>
      <w:szCs w:val="24"/>
    </w:rPr>
  </w:style>
  <w:style w:type="paragraph" w:styleId="Heading1">
    <w:name w:val="heading 1"/>
    <w:aliases w:val="!Части документа"/>
    <w:basedOn w:val="Normal"/>
    <w:next w:val="Normal"/>
    <w:link w:val="Heading1Char"/>
    <w:uiPriority w:val="99"/>
    <w:qFormat/>
    <w:rsid w:val="004530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828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04B7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aliases w:val="!Параграфы/Статьи документа"/>
    <w:basedOn w:val="Normal"/>
    <w:next w:val="Normal"/>
    <w:link w:val="Heading4Char"/>
    <w:uiPriority w:val="99"/>
    <w:qFormat/>
    <w:rsid w:val="00907F5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36F1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0374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!Части документа Char"/>
    <w:basedOn w:val="DefaultParagraphFont"/>
    <w:link w:val="Heading1"/>
    <w:uiPriority w:val="99"/>
    <w:locked/>
    <w:rsid w:val="0090374D"/>
    <w:rPr>
      <w:rFonts w:ascii="Arial" w:hAnsi="Arial" w:cs="Times New Roman"/>
      <w:b/>
      <w:kern w:val="32"/>
      <w:sz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0374D"/>
    <w:rPr>
      <w:rFonts w:ascii="Arial" w:hAnsi="Arial" w:cs="Times New Roman"/>
      <w:b/>
      <w:i/>
      <w:sz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0374D"/>
    <w:rPr>
      <w:rFonts w:ascii="Arial" w:hAnsi="Arial" w:cs="Times New Roman"/>
      <w:b/>
      <w:sz w:val="26"/>
      <w:lang w:val="ru-RU" w:eastAsia="ru-RU"/>
    </w:rPr>
  </w:style>
  <w:style w:type="character" w:customStyle="1" w:styleId="Heading4Char">
    <w:name w:val="Heading 4 Char"/>
    <w:aliases w:val="!Параграфы/Статьи документа Char"/>
    <w:basedOn w:val="DefaultParagraphFont"/>
    <w:link w:val="Heading4"/>
    <w:uiPriority w:val="99"/>
    <w:semiHidden/>
    <w:locked/>
    <w:rsid w:val="00907F5E"/>
    <w:rPr>
      <w:rFonts w:ascii="Cambria" w:hAnsi="Cambria" w:cs="Times New Roman"/>
      <w:b/>
      <w:bCs/>
      <w:i/>
      <w:iCs/>
      <w:color w:val="4F81BD"/>
      <w:sz w:val="24"/>
      <w:szCs w:val="24"/>
      <w:lang w:val="ru-RU" w:eastAsia="ru-RU" w:bidi="ar-S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36F1E"/>
    <w:rPr>
      <w:rFonts w:cs="Times New Roman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0374D"/>
    <w:rPr>
      <w:rFonts w:eastAsia="Times New Roman" w:cs="Times New Roman"/>
      <w:b/>
      <w:sz w:val="22"/>
      <w:lang w:val="ru-RU" w:eastAsia="ru-RU"/>
    </w:rPr>
  </w:style>
  <w:style w:type="paragraph" w:customStyle="1" w:styleId="ConsNonformat">
    <w:name w:val="ConsNonformat"/>
    <w:uiPriority w:val="99"/>
    <w:rsid w:val="00907F5E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en-US"/>
    </w:rPr>
  </w:style>
  <w:style w:type="paragraph" w:styleId="BodyText3">
    <w:name w:val="Body Text 3"/>
    <w:basedOn w:val="Normal"/>
    <w:link w:val="BodyText3Char"/>
    <w:uiPriority w:val="99"/>
    <w:rsid w:val="00907F5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907F5E"/>
    <w:rPr>
      <w:rFonts w:eastAsia="Times New Roman" w:cs="Times New Roman"/>
      <w:sz w:val="16"/>
      <w:szCs w:val="16"/>
      <w:lang w:val="ru-RU" w:eastAsia="ru-RU" w:bidi="ar-SA"/>
    </w:rPr>
  </w:style>
  <w:style w:type="table" w:styleId="TableGrid">
    <w:name w:val="Table Grid"/>
    <w:basedOn w:val="TableNormal"/>
    <w:uiPriority w:val="99"/>
    <w:rsid w:val="00907F5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uiPriority w:val="99"/>
    <w:rsid w:val="00E04B76"/>
    <w:pPr>
      <w:suppressAutoHyphens/>
      <w:autoSpaceDE w:val="0"/>
    </w:pPr>
    <w:rPr>
      <w:sz w:val="28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740BB1"/>
    <w:rPr>
      <w:sz w:val="22"/>
      <w:lang w:val="ru-RU" w:eastAsia="ar-SA" w:bidi="ar-SA"/>
    </w:rPr>
  </w:style>
  <w:style w:type="paragraph" w:customStyle="1" w:styleId="ConsPlusTitle">
    <w:name w:val="ConsPlusTitle"/>
    <w:uiPriority w:val="99"/>
    <w:rsid w:val="00E04B76"/>
    <w:pPr>
      <w:widowControl w:val="0"/>
      <w:autoSpaceDE w:val="0"/>
      <w:autoSpaceDN w:val="0"/>
      <w:adjustRightInd w:val="0"/>
    </w:pPr>
    <w:rPr>
      <w:rFonts w:ascii="Calibri" w:hAnsi="Calibri" w:cs="Calibri"/>
      <w:b/>
      <w:bCs/>
    </w:rPr>
  </w:style>
  <w:style w:type="paragraph" w:customStyle="1" w:styleId="ConsPlusNonformat">
    <w:name w:val="ConsPlusNonformat"/>
    <w:uiPriority w:val="99"/>
    <w:rsid w:val="00E04B7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E04B76"/>
    <w:pPr>
      <w:jc w:val="center"/>
    </w:pPr>
    <w:rPr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E04B76"/>
    <w:rPr>
      <w:rFonts w:cs="Times New Roman"/>
      <w:sz w:val="28"/>
      <w:lang w:val="ru-RU" w:eastAsia="ru-RU" w:bidi="ar-SA"/>
    </w:rPr>
  </w:style>
  <w:style w:type="paragraph" w:styleId="Subtitle">
    <w:name w:val="Subtitle"/>
    <w:basedOn w:val="Normal"/>
    <w:link w:val="SubtitleChar"/>
    <w:uiPriority w:val="99"/>
    <w:qFormat/>
    <w:rsid w:val="00E04B76"/>
    <w:pPr>
      <w:jc w:val="center"/>
    </w:pPr>
    <w:rPr>
      <w:rFonts w:ascii="Arial" w:hAnsi="Arial"/>
      <w:sz w:val="28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04B76"/>
    <w:rPr>
      <w:rFonts w:ascii="Arial" w:hAnsi="Arial" w:cs="Times New Roman"/>
      <w:sz w:val="28"/>
      <w:lang w:val="ru-RU" w:eastAsia="ru-RU" w:bidi="ar-SA"/>
    </w:rPr>
  </w:style>
  <w:style w:type="paragraph" w:customStyle="1" w:styleId="p5">
    <w:name w:val="p5"/>
    <w:basedOn w:val="Normal"/>
    <w:uiPriority w:val="99"/>
    <w:rsid w:val="00E04B76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E04B76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 w:cs="Arial"/>
      <w:sz w:val="20"/>
      <w:szCs w:val="20"/>
    </w:rPr>
  </w:style>
  <w:style w:type="character" w:customStyle="1" w:styleId="211pt">
    <w:name w:val="Основной текст (2) + 11 pt"/>
    <w:uiPriority w:val="99"/>
    <w:rsid w:val="00E04B76"/>
    <w:rPr>
      <w:sz w:val="22"/>
    </w:rPr>
  </w:style>
  <w:style w:type="paragraph" w:customStyle="1" w:styleId="a">
    <w:name w:val="Нумерация"/>
    <w:basedOn w:val="Normal"/>
    <w:uiPriority w:val="99"/>
    <w:rsid w:val="00E04B76"/>
    <w:pPr>
      <w:widowControl w:val="0"/>
      <w:suppressAutoHyphens/>
      <w:ind w:firstLine="720"/>
      <w:jc w:val="both"/>
    </w:pPr>
    <w:rPr>
      <w:rFonts w:ascii="Arial" w:hAnsi="Arial" w:cs="Arial"/>
      <w:kern w:val="1"/>
      <w:sz w:val="26"/>
      <w:lang w:eastAsia="ar-SA"/>
    </w:rPr>
  </w:style>
  <w:style w:type="character" w:styleId="Strong">
    <w:name w:val="Strong"/>
    <w:basedOn w:val="DefaultParagraphFont"/>
    <w:uiPriority w:val="99"/>
    <w:qFormat/>
    <w:rsid w:val="00DF3AC1"/>
    <w:rPr>
      <w:rFonts w:cs="Times New Roman"/>
      <w:b/>
    </w:rPr>
  </w:style>
  <w:style w:type="character" w:styleId="Hyperlink">
    <w:name w:val="Hyperlink"/>
    <w:basedOn w:val="DefaultParagraphFont"/>
    <w:uiPriority w:val="99"/>
    <w:rsid w:val="00DF3AC1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DF3AC1"/>
    <w:rPr>
      <w:rFonts w:cs="Times New Roman"/>
    </w:rPr>
  </w:style>
  <w:style w:type="paragraph" w:customStyle="1" w:styleId="a0">
    <w:name w:val="Без интервала"/>
    <w:uiPriority w:val="99"/>
    <w:rsid w:val="00DF3AC1"/>
    <w:rPr>
      <w:rFonts w:ascii="Calibri" w:hAnsi="Calibri"/>
      <w:lang w:eastAsia="en-US"/>
    </w:rPr>
  </w:style>
  <w:style w:type="paragraph" w:customStyle="1" w:styleId="ConsNormal">
    <w:name w:val="ConsNormal"/>
    <w:uiPriority w:val="99"/>
    <w:rsid w:val="00453053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ar-SA"/>
    </w:rPr>
  </w:style>
  <w:style w:type="paragraph" w:customStyle="1" w:styleId="formattexttopleveltext">
    <w:name w:val="formattext topleveltext"/>
    <w:basedOn w:val="Normal"/>
    <w:uiPriority w:val="99"/>
    <w:rsid w:val="00453053"/>
    <w:pPr>
      <w:spacing w:before="100" w:beforeAutospacing="1" w:after="100" w:afterAutospacing="1"/>
    </w:pPr>
  </w:style>
  <w:style w:type="paragraph" w:customStyle="1" w:styleId="21">
    <w:name w:val="Основной текст 21"/>
    <w:basedOn w:val="Normal"/>
    <w:uiPriority w:val="99"/>
    <w:rsid w:val="00453053"/>
    <w:pPr>
      <w:suppressAutoHyphens/>
    </w:pPr>
    <w:rPr>
      <w:sz w:val="28"/>
      <w:szCs w:val="20"/>
      <w:lang w:eastAsia="ar-SA"/>
    </w:rPr>
  </w:style>
  <w:style w:type="paragraph" w:styleId="PlainText">
    <w:name w:val="Plain Text"/>
    <w:basedOn w:val="Normal"/>
    <w:link w:val="PlainTextChar"/>
    <w:uiPriority w:val="99"/>
    <w:rsid w:val="00453053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BodyText">
    <w:name w:val="Body Text"/>
    <w:aliases w:val="Основной текст1,bt,text,Body Text2,Text1,Таймс Нью,Основной текст Знак Знак Знак Знак Знак Знак Знак,Основной текст Знак1 Знак Знак,Основной текст Знак Знак Знак Знак,Основной текст Знак Знак Знак Знак Знак Знак1"/>
    <w:basedOn w:val="Normal"/>
    <w:link w:val="BodyTextChar"/>
    <w:uiPriority w:val="99"/>
    <w:rsid w:val="00453053"/>
    <w:pPr>
      <w:spacing w:after="120"/>
    </w:pPr>
  </w:style>
  <w:style w:type="character" w:customStyle="1" w:styleId="BodyTextChar">
    <w:name w:val="Body Text Char"/>
    <w:aliases w:val="Основной текст1 Char,bt Char,text Char,Body Text2 Char,Text1 Char,Таймс Нью Char,Основной текст Знак Знак Знак Знак Знак Знак Знак Char,Основной текст Знак1 Знак Знак Char,Основной текст Знак Знак Знак Знак Char"/>
    <w:basedOn w:val="DefaultParagraphFont"/>
    <w:link w:val="BodyText"/>
    <w:uiPriority w:val="99"/>
    <w:locked/>
    <w:rsid w:val="00453053"/>
    <w:rPr>
      <w:rFonts w:cs="Times New Roman"/>
      <w:sz w:val="24"/>
      <w:szCs w:val="24"/>
      <w:lang w:val="ru-RU" w:eastAsia="ru-RU" w:bidi="ar-SA"/>
    </w:rPr>
  </w:style>
  <w:style w:type="paragraph" w:styleId="BodyText2">
    <w:name w:val="Body Text 2"/>
    <w:basedOn w:val="Normal"/>
    <w:link w:val="BodyText2Char"/>
    <w:uiPriority w:val="99"/>
    <w:rsid w:val="004530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453053"/>
    <w:rPr>
      <w:rFonts w:cs="Times New Roman"/>
      <w:sz w:val="24"/>
      <w:szCs w:val="24"/>
      <w:lang w:val="ru-RU" w:eastAsia="ru-RU" w:bidi="ar-SA"/>
    </w:rPr>
  </w:style>
  <w:style w:type="paragraph" w:customStyle="1" w:styleId="formattext">
    <w:name w:val="formattext"/>
    <w:basedOn w:val="Normal"/>
    <w:uiPriority w:val="99"/>
    <w:rsid w:val="00701F31"/>
    <w:pPr>
      <w:spacing w:before="100" w:beforeAutospacing="1" w:after="100" w:afterAutospacing="1"/>
    </w:pPr>
  </w:style>
  <w:style w:type="paragraph" w:styleId="NormalWeb">
    <w:name w:val="Normal (Web)"/>
    <w:aliases w:val="Обычный (Web),Обычный (Web)1,Обычный (веб) Знак,Обычный (Web)1 Знак,Знак Знак Знак"/>
    <w:basedOn w:val="Normal"/>
    <w:link w:val="NormalWebChar"/>
    <w:uiPriority w:val="99"/>
    <w:rsid w:val="005828E9"/>
    <w:pPr>
      <w:spacing w:before="100" w:beforeAutospacing="1" w:after="100" w:afterAutospacing="1"/>
    </w:pPr>
    <w:rPr>
      <w:szCs w:val="20"/>
    </w:rPr>
  </w:style>
  <w:style w:type="character" w:customStyle="1" w:styleId="NormalWebChar">
    <w:name w:val="Normal (Web) Char"/>
    <w:aliases w:val="Обычный (Web) Char,Обычный (Web)1 Char,Обычный (веб) Знак Char,Обычный (Web)1 Знак Char,Знак Знак Знак Char"/>
    <w:link w:val="NormalWeb"/>
    <w:uiPriority w:val="99"/>
    <w:locked/>
    <w:rsid w:val="00740BB1"/>
    <w:rPr>
      <w:sz w:val="24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rsid w:val="00D75B7B"/>
    <w:pPr>
      <w:spacing w:after="120"/>
      <w:ind w:left="283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0374D"/>
    <w:rPr>
      <w:rFonts w:cs="Times New Roman"/>
      <w:sz w:val="24"/>
      <w:lang w:val="ru-RU" w:eastAsia="ru-RU"/>
    </w:rPr>
  </w:style>
  <w:style w:type="paragraph" w:styleId="BodyTextIndent3">
    <w:name w:val="Body Text Indent 3"/>
    <w:basedOn w:val="Normal"/>
    <w:link w:val="BodyTextIndent3Char"/>
    <w:uiPriority w:val="99"/>
    <w:rsid w:val="00D75B7B"/>
    <w:pPr>
      <w:spacing w:after="120"/>
      <w:ind w:left="283"/>
      <w:jc w:val="both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Pr>
      <w:rFonts w:cs="Times New Roman"/>
      <w:sz w:val="16"/>
      <w:szCs w:val="16"/>
    </w:rPr>
  </w:style>
  <w:style w:type="paragraph" w:customStyle="1" w:styleId="1">
    <w:name w:val="Стиль1"/>
    <w:basedOn w:val="Normal"/>
    <w:uiPriority w:val="99"/>
    <w:rsid w:val="00D75B7B"/>
    <w:pPr>
      <w:keepNext/>
      <w:keepLines/>
      <w:widowControl w:val="0"/>
      <w:numPr>
        <w:numId w:val="2"/>
      </w:numPr>
      <w:suppressLineNumbers/>
      <w:tabs>
        <w:tab w:val="clear" w:pos="643"/>
        <w:tab w:val="num" w:pos="432"/>
      </w:tabs>
      <w:suppressAutoHyphens/>
      <w:spacing w:after="60"/>
      <w:ind w:left="432" w:hanging="432"/>
    </w:pPr>
    <w:rPr>
      <w:b/>
      <w:sz w:val="28"/>
    </w:rPr>
  </w:style>
  <w:style w:type="paragraph" w:customStyle="1" w:styleId="2">
    <w:name w:val="Стиль2"/>
    <w:basedOn w:val="ListNumber2"/>
    <w:uiPriority w:val="99"/>
    <w:rsid w:val="00D75B7B"/>
    <w:pPr>
      <w:keepNext/>
      <w:keepLines/>
      <w:widowControl w:val="0"/>
      <w:numPr>
        <w:ilvl w:val="1"/>
        <w:numId w:val="2"/>
      </w:numPr>
      <w:suppressLineNumbers/>
      <w:tabs>
        <w:tab w:val="clear" w:pos="643"/>
        <w:tab w:val="num" w:pos="1476"/>
      </w:tabs>
      <w:suppressAutoHyphens/>
      <w:ind w:left="1476" w:hanging="576"/>
    </w:pPr>
    <w:rPr>
      <w:b/>
      <w:szCs w:val="20"/>
    </w:rPr>
  </w:style>
  <w:style w:type="paragraph" w:styleId="ListNumber2">
    <w:name w:val="List Number 2"/>
    <w:basedOn w:val="Normal"/>
    <w:uiPriority w:val="99"/>
    <w:rsid w:val="00D75B7B"/>
    <w:pPr>
      <w:numPr>
        <w:numId w:val="1"/>
      </w:numPr>
      <w:tabs>
        <w:tab w:val="clear" w:pos="643"/>
        <w:tab w:val="num" w:pos="720"/>
      </w:tabs>
      <w:spacing w:after="60"/>
      <w:ind w:left="720"/>
      <w:jc w:val="both"/>
    </w:pPr>
  </w:style>
  <w:style w:type="paragraph" w:customStyle="1" w:styleId="3">
    <w:name w:val="Стиль3"/>
    <w:basedOn w:val="BodyTextIndent2"/>
    <w:uiPriority w:val="99"/>
    <w:rsid w:val="00D75B7B"/>
    <w:pPr>
      <w:widowControl w:val="0"/>
      <w:numPr>
        <w:ilvl w:val="2"/>
        <w:numId w:val="2"/>
      </w:numPr>
      <w:tabs>
        <w:tab w:val="clear" w:pos="643"/>
        <w:tab w:val="num" w:pos="1307"/>
      </w:tabs>
      <w:adjustRightInd w:val="0"/>
      <w:spacing w:after="0" w:line="240" w:lineRule="auto"/>
      <w:ind w:left="1080" w:firstLine="0"/>
    </w:pPr>
    <w:rPr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D75B7B"/>
    <w:pPr>
      <w:spacing w:after="120" w:line="480" w:lineRule="auto"/>
      <w:ind w:left="283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40BB1"/>
    <w:rPr>
      <w:rFonts w:cs="Times New Roman"/>
      <w:sz w:val="24"/>
      <w:szCs w:val="24"/>
      <w:lang w:val="ru-RU" w:eastAsia="ru-RU" w:bidi="ar-SA"/>
    </w:rPr>
  </w:style>
  <w:style w:type="character" w:styleId="PageNumber">
    <w:name w:val="page number"/>
    <w:basedOn w:val="DefaultParagraphFont"/>
    <w:uiPriority w:val="99"/>
    <w:rsid w:val="00D75B7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75B7B"/>
    <w:pPr>
      <w:tabs>
        <w:tab w:val="center" w:pos="4677"/>
        <w:tab w:val="right" w:pos="9355"/>
      </w:tabs>
      <w:spacing w:after="60"/>
      <w:jc w:val="both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0374D"/>
    <w:rPr>
      <w:rFonts w:cs="Times New Roman"/>
      <w:sz w:val="24"/>
      <w:lang w:val="ru-RU" w:eastAsia="ru-RU"/>
    </w:rPr>
  </w:style>
  <w:style w:type="paragraph" w:styleId="Footer">
    <w:name w:val="footer"/>
    <w:basedOn w:val="Normal"/>
    <w:link w:val="FooterChar"/>
    <w:uiPriority w:val="99"/>
    <w:rsid w:val="00D75B7B"/>
    <w:pPr>
      <w:tabs>
        <w:tab w:val="center" w:pos="4677"/>
        <w:tab w:val="right" w:pos="9355"/>
      </w:tabs>
      <w:spacing w:after="60"/>
      <w:jc w:val="both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0374D"/>
    <w:rPr>
      <w:rFonts w:cs="Times New Roman"/>
      <w:sz w:val="24"/>
      <w:lang w:val="ru-RU" w:eastAsia="ru-RU"/>
    </w:rPr>
  </w:style>
  <w:style w:type="paragraph" w:customStyle="1" w:styleId="FR1">
    <w:name w:val="FR1"/>
    <w:uiPriority w:val="99"/>
    <w:rsid w:val="00D75B7B"/>
    <w:pPr>
      <w:widowControl w:val="0"/>
      <w:snapToGrid w:val="0"/>
      <w:ind w:right="200"/>
      <w:jc w:val="center"/>
    </w:pPr>
    <w:rPr>
      <w:b/>
      <w:sz w:val="28"/>
      <w:szCs w:val="20"/>
    </w:rPr>
  </w:style>
  <w:style w:type="paragraph" w:customStyle="1" w:styleId="a1">
    <w:name w:val="Таблицы (моноширинный)"/>
    <w:basedOn w:val="Normal"/>
    <w:next w:val="Normal"/>
    <w:uiPriority w:val="99"/>
    <w:rsid w:val="00D75B7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2">
    <w:name w:val="Цветовое выделение"/>
    <w:uiPriority w:val="99"/>
    <w:rsid w:val="00D75B7B"/>
    <w:rPr>
      <w:b/>
      <w:color w:val="000080"/>
      <w:sz w:val="20"/>
    </w:rPr>
  </w:style>
  <w:style w:type="character" w:customStyle="1" w:styleId="Tahoma14">
    <w:name w:val="Стиль Tahoma 14 пт полужирный"/>
    <w:uiPriority w:val="99"/>
    <w:rsid w:val="00D75B7B"/>
    <w:rPr>
      <w:rFonts w:ascii="Times New Roman" w:hAnsi="Times New Roman"/>
      <w:b/>
      <w:sz w:val="28"/>
    </w:rPr>
  </w:style>
  <w:style w:type="character" w:customStyle="1" w:styleId="22">
    <w:name w:val="Основной текст (2)2"/>
    <w:basedOn w:val="DefaultParagraphFont"/>
    <w:uiPriority w:val="99"/>
    <w:rsid w:val="00D75B7B"/>
    <w:rPr>
      <w:rFonts w:cs="Times New Roman"/>
      <w:i/>
      <w:iCs/>
      <w:sz w:val="21"/>
      <w:szCs w:val="21"/>
      <w:lang w:bidi="ar-SA"/>
    </w:rPr>
  </w:style>
  <w:style w:type="character" w:customStyle="1" w:styleId="a3">
    <w:name w:val="Знак Знак"/>
    <w:basedOn w:val="DefaultParagraphFont"/>
    <w:uiPriority w:val="99"/>
    <w:rsid w:val="00D75B7B"/>
    <w:rPr>
      <w:rFonts w:cs="Times New Roman"/>
      <w:sz w:val="24"/>
      <w:szCs w:val="24"/>
      <w:lang w:val="ru-RU" w:eastAsia="ru-RU" w:bidi="ar-SA"/>
    </w:rPr>
  </w:style>
  <w:style w:type="paragraph" w:customStyle="1" w:styleId="ConsTitle">
    <w:name w:val="ConsTitle"/>
    <w:uiPriority w:val="99"/>
    <w:rsid w:val="00D75B7B"/>
    <w:pPr>
      <w:widowControl w:val="0"/>
      <w:suppressAutoHyphens/>
      <w:autoSpaceDE w:val="0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0">
    <w:name w:val="Обычный1"/>
    <w:uiPriority w:val="99"/>
    <w:rsid w:val="00D75B7B"/>
    <w:pPr>
      <w:widowControl w:val="0"/>
    </w:pPr>
    <w:rPr>
      <w:sz w:val="20"/>
      <w:szCs w:val="20"/>
    </w:rPr>
  </w:style>
  <w:style w:type="character" w:customStyle="1" w:styleId="11">
    <w:name w:val="Знак Знак1"/>
    <w:basedOn w:val="DefaultParagraphFont"/>
    <w:uiPriority w:val="99"/>
    <w:locked/>
    <w:rsid w:val="00AB0B59"/>
    <w:rPr>
      <w:rFonts w:cs="Times New Roman"/>
      <w:sz w:val="28"/>
      <w:lang w:val="ru-RU" w:eastAsia="ru-RU" w:bidi="ar-SA"/>
    </w:rPr>
  </w:style>
  <w:style w:type="paragraph" w:customStyle="1" w:styleId="a4">
    <w:name w:val="Абзац списка"/>
    <w:basedOn w:val="Normal"/>
    <w:uiPriority w:val="99"/>
    <w:rsid w:val="0016598C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character" w:customStyle="1" w:styleId="a5">
    <w:name w:val="Привязка сноски"/>
    <w:uiPriority w:val="99"/>
    <w:rsid w:val="00AB6E3E"/>
    <w:rPr>
      <w:vertAlign w:val="superscript"/>
    </w:rPr>
  </w:style>
  <w:style w:type="paragraph" w:customStyle="1" w:styleId="a6">
    <w:name w:val="Îáû÷íûé"/>
    <w:uiPriority w:val="99"/>
    <w:rsid w:val="00AB6E3E"/>
    <w:pPr>
      <w:suppressAutoHyphens/>
      <w:spacing w:after="200" w:line="276" w:lineRule="auto"/>
    </w:pPr>
    <w:rPr>
      <w:color w:val="00000A"/>
      <w:sz w:val="28"/>
      <w:szCs w:val="20"/>
      <w:lang w:eastAsia="zh-CN"/>
    </w:rPr>
  </w:style>
  <w:style w:type="character" w:customStyle="1" w:styleId="T12">
    <w:name w:val="T12"/>
    <w:hidden/>
    <w:uiPriority w:val="99"/>
    <w:rsid w:val="00AB6E3E"/>
    <w:rPr>
      <w:rFonts w:ascii="Times New Roman1" w:hAnsi="Times New Roman1"/>
      <w:sz w:val="28"/>
    </w:rPr>
  </w:style>
  <w:style w:type="character" w:customStyle="1" w:styleId="T13">
    <w:name w:val="T13"/>
    <w:hidden/>
    <w:uiPriority w:val="99"/>
    <w:rsid w:val="00AB6E3E"/>
    <w:rPr>
      <w:rFonts w:ascii="Times New Roman1" w:hAnsi="Times New Roman1"/>
      <w:sz w:val="28"/>
    </w:rPr>
  </w:style>
  <w:style w:type="paragraph" w:customStyle="1" w:styleId="P50">
    <w:name w:val="P5"/>
    <w:basedOn w:val="Normal"/>
    <w:hidden/>
    <w:uiPriority w:val="99"/>
    <w:rsid w:val="00AB6E3E"/>
    <w:pPr>
      <w:widowControl w:val="0"/>
      <w:adjustRightInd w:val="0"/>
    </w:pPr>
    <w:rPr>
      <w:rFonts w:ascii="Times New Roman1" w:hAnsi="Times New Roman1" w:cs="Times New Roman1"/>
      <w:sz w:val="28"/>
      <w:szCs w:val="20"/>
    </w:rPr>
  </w:style>
  <w:style w:type="paragraph" w:customStyle="1" w:styleId="P9">
    <w:name w:val="P9"/>
    <w:basedOn w:val="Normal"/>
    <w:hidden/>
    <w:uiPriority w:val="99"/>
    <w:rsid w:val="00AB6E3E"/>
    <w:pPr>
      <w:widowControl w:val="0"/>
      <w:adjustRightInd w:val="0"/>
      <w:jc w:val="center"/>
    </w:pPr>
    <w:rPr>
      <w:rFonts w:ascii="Times New Roman1" w:hAnsi="Times New Roman1" w:cs="Times New Roman1"/>
      <w:sz w:val="28"/>
      <w:szCs w:val="20"/>
    </w:rPr>
  </w:style>
  <w:style w:type="paragraph" w:customStyle="1" w:styleId="P11">
    <w:name w:val="P11"/>
    <w:basedOn w:val="Normal"/>
    <w:hidden/>
    <w:uiPriority w:val="99"/>
    <w:rsid w:val="00AB6E3E"/>
    <w:pPr>
      <w:widowControl w:val="0"/>
      <w:adjustRightInd w:val="0"/>
    </w:pPr>
    <w:rPr>
      <w:rFonts w:ascii="Times New Roman1" w:hAnsi="Times New Roman1" w:cs="Times New Roman1"/>
      <w:sz w:val="28"/>
      <w:szCs w:val="20"/>
    </w:rPr>
  </w:style>
  <w:style w:type="paragraph" w:customStyle="1" w:styleId="P13">
    <w:name w:val="P13"/>
    <w:basedOn w:val="Normal"/>
    <w:hidden/>
    <w:uiPriority w:val="99"/>
    <w:rsid w:val="00AB6E3E"/>
    <w:pPr>
      <w:widowControl w:val="0"/>
      <w:tabs>
        <w:tab w:val="left" w:pos="3000"/>
      </w:tabs>
      <w:adjustRightInd w:val="0"/>
    </w:pPr>
    <w:rPr>
      <w:rFonts w:ascii="Times New Roman1" w:hAnsi="Times New Roman1" w:cs="Times New Roman1"/>
      <w:sz w:val="28"/>
      <w:szCs w:val="20"/>
    </w:rPr>
  </w:style>
  <w:style w:type="paragraph" w:customStyle="1" w:styleId="P16">
    <w:name w:val="P16"/>
    <w:basedOn w:val="Normal"/>
    <w:hidden/>
    <w:uiPriority w:val="99"/>
    <w:rsid w:val="00AB6E3E"/>
    <w:pPr>
      <w:widowControl w:val="0"/>
      <w:adjustRightInd w:val="0"/>
    </w:pPr>
    <w:rPr>
      <w:rFonts w:cs="Tahoma"/>
      <w:szCs w:val="20"/>
    </w:rPr>
  </w:style>
  <w:style w:type="paragraph" w:customStyle="1" w:styleId="P17">
    <w:name w:val="P17"/>
    <w:basedOn w:val="Normal"/>
    <w:hidden/>
    <w:uiPriority w:val="99"/>
    <w:rsid w:val="00AB6E3E"/>
    <w:pPr>
      <w:widowControl w:val="0"/>
      <w:adjustRightInd w:val="0"/>
      <w:jc w:val="center"/>
    </w:pPr>
    <w:rPr>
      <w:rFonts w:cs="Tahoma"/>
      <w:szCs w:val="20"/>
    </w:rPr>
  </w:style>
  <w:style w:type="paragraph" w:customStyle="1" w:styleId="P28">
    <w:name w:val="P28"/>
    <w:basedOn w:val="Normal"/>
    <w:hidden/>
    <w:uiPriority w:val="99"/>
    <w:rsid w:val="00AB6E3E"/>
    <w:pPr>
      <w:widowControl w:val="0"/>
      <w:adjustRightInd w:val="0"/>
      <w:ind w:firstLine="709"/>
    </w:pPr>
    <w:rPr>
      <w:rFonts w:ascii="Times New Roman1" w:hAnsi="Times New Roman1" w:cs="Times New Roman1"/>
      <w:sz w:val="28"/>
      <w:szCs w:val="20"/>
    </w:rPr>
  </w:style>
  <w:style w:type="paragraph" w:customStyle="1" w:styleId="P30">
    <w:name w:val="P30"/>
    <w:basedOn w:val="Normal"/>
    <w:hidden/>
    <w:uiPriority w:val="99"/>
    <w:rsid w:val="00AB6E3E"/>
    <w:pPr>
      <w:widowControl w:val="0"/>
      <w:adjustRightInd w:val="0"/>
      <w:ind w:firstLine="709"/>
      <w:jc w:val="center"/>
    </w:pPr>
    <w:rPr>
      <w:rFonts w:ascii="Times New Roman1" w:hAnsi="Times New Roman1" w:cs="Times New Roman1"/>
      <w:szCs w:val="20"/>
    </w:rPr>
  </w:style>
  <w:style w:type="paragraph" w:customStyle="1" w:styleId="P31">
    <w:name w:val="P31"/>
    <w:basedOn w:val="Normal"/>
    <w:hidden/>
    <w:uiPriority w:val="99"/>
    <w:rsid w:val="00AB6E3E"/>
    <w:pPr>
      <w:widowControl w:val="0"/>
      <w:adjustRightInd w:val="0"/>
      <w:ind w:firstLine="709"/>
      <w:jc w:val="distribute"/>
    </w:pPr>
    <w:rPr>
      <w:rFonts w:ascii="Calibri" w:hAnsi="Calibri" w:cs="Calibri"/>
      <w:sz w:val="22"/>
      <w:szCs w:val="20"/>
    </w:rPr>
  </w:style>
  <w:style w:type="paragraph" w:customStyle="1" w:styleId="P32">
    <w:name w:val="P32"/>
    <w:basedOn w:val="Normal"/>
    <w:hidden/>
    <w:uiPriority w:val="99"/>
    <w:rsid w:val="00AB6E3E"/>
    <w:pPr>
      <w:widowControl w:val="0"/>
      <w:adjustRightInd w:val="0"/>
      <w:ind w:firstLine="709"/>
      <w:jc w:val="distribute"/>
    </w:pPr>
    <w:rPr>
      <w:rFonts w:ascii="Times New Roman1" w:hAnsi="Times New Roman1" w:cs="Times New Roman1"/>
      <w:sz w:val="28"/>
      <w:szCs w:val="20"/>
    </w:rPr>
  </w:style>
  <w:style w:type="paragraph" w:customStyle="1" w:styleId="P35">
    <w:name w:val="P35"/>
    <w:basedOn w:val="Normal"/>
    <w:hidden/>
    <w:uiPriority w:val="99"/>
    <w:rsid w:val="00AB6E3E"/>
    <w:pPr>
      <w:widowControl w:val="0"/>
      <w:adjustRightInd w:val="0"/>
      <w:ind w:firstLine="567"/>
      <w:jc w:val="center"/>
    </w:pPr>
    <w:rPr>
      <w:rFonts w:ascii="Times New Roman1" w:hAnsi="Times New Roman1" w:cs="Times New Roman1"/>
      <w:sz w:val="28"/>
      <w:szCs w:val="20"/>
    </w:rPr>
  </w:style>
  <w:style w:type="paragraph" w:customStyle="1" w:styleId="P36">
    <w:name w:val="P36"/>
    <w:basedOn w:val="Normal"/>
    <w:hidden/>
    <w:uiPriority w:val="99"/>
    <w:rsid w:val="00AB6E3E"/>
    <w:pPr>
      <w:widowControl w:val="0"/>
      <w:adjustRightInd w:val="0"/>
      <w:ind w:firstLine="567"/>
      <w:jc w:val="center"/>
    </w:pPr>
    <w:rPr>
      <w:rFonts w:ascii="Times New Roman1" w:hAnsi="Times New Roman1" w:cs="Times New Roman1"/>
      <w:sz w:val="28"/>
      <w:szCs w:val="20"/>
    </w:rPr>
  </w:style>
  <w:style w:type="paragraph" w:customStyle="1" w:styleId="P37">
    <w:name w:val="P37"/>
    <w:basedOn w:val="Normal"/>
    <w:hidden/>
    <w:uiPriority w:val="99"/>
    <w:rsid w:val="00AB6E3E"/>
    <w:pPr>
      <w:widowControl w:val="0"/>
      <w:adjustRightInd w:val="0"/>
      <w:jc w:val="distribute"/>
    </w:pPr>
    <w:rPr>
      <w:rFonts w:ascii="Calibri" w:hAnsi="Calibri" w:cs="Calibri"/>
      <w:sz w:val="22"/>
      <w:szCs w:val="20"/>
    </w:rPr>
  </w:style>
  <w:style w:type="paragraph" w:customStyle="1" w:styleId="P38">
    <w:name w:val="P38"/>
    <w:basedOn w:val="Normal"/>
    <w:hidden/>
    <w:uiPriority w:val="99"/>
    <w:rsid w:val="00AB6E3E"/>
    <w:pPr>
      <w:widowControl w:val="0"/>
      <w:adjustRightInd w:val="0"/>
      <w:jc w:val="distribute"/>
    </w:pPr>
    <w:rPr>
      <w:rFonts w:ascii="Times New Roman1" w:hAnsi="Times New Roman1" w:cs="Times New Roman1"/>
      <w:sz w:val="28"/>
      <w:szCs w:val="20"/>
    </w:rPr>
  </w:style>
  <w:style w:type="paragraph" w:customStyle="1" w:styleId="P39">
    <w:name w:val="P39"/>
    <w:basedOn w:val="Normal"/>
    <w:hidden/>
    <w:uiPriority w:val="99"/>
    <w:rsid w:val="00AB6E3E"/>
    <w:pPr>
      <w:widowControl w:val="0"/>
      <w:adjustRightInd w:val="0"/>
      <w:ind w:firstLine="720"/>
      <w:jc w:val="distribute"/>
    </w:pPr>
    <w:rPr>
      <w:rFonts w:ascii="Calibri" w:hAnsi="Calibri" w:cs="Calibri"/>
      <w:sz w:val="22"/>
      <w:szCs w:val="20"/>
    </w:rPr>
  </w:style>
  <w:style w:type="paragraph" w:customStyle="1" w:styleId="P40">
    <w:name w:val="P40"/>
    <w:basedOn w:val="Normal"/>
    <w:hidden/>
    <w:uiPriority w:val="99"/>
    <w:rsid w:val="00AB6E3E"/>
    <w:pPr>
      <w:widowControl w:val="0"/>
      <w:adjustRightInd w:val="0"/>
      <w:ind w:firstLine="720"/>
      <w:jc w:val="distribute"/>
    </w:pPr>
    <w:rPr>
      <w:rFonts w:ascii="Times New Roman1" w:hAnsi="Times New Roman1" w:cs="Times New Roman1"/>
      <w:sz w:val="28"/>
      <w:szCs w:val="20"/>
    </w:rPr>
  </w:style>
  <w:style w:type="character" w:customStyle="1" w:styleId="T11">
    <w:name w:val="T11"/>
    <w:hidden/>
    <w:uiPriority w:val="99"/>
    <w:rsid w:val="00AB6E3E"/>
    <w:rPr>
      <w:rFonts w:ascii="Times New Roman1" w:hAnsi="Times New Roman1"/>
      <w:sz w:val="28"/>
    </w:rPr>
  </w:style>
  <w:style w:type="character" w:customStyle="1" w:styleId="T14">
    <w:name w:val="T14"/>
    <w:hidden/>
    <w:uiPriority w:val="99"/>
    <w:rsid w:val="00AB6E3E"/>
    <w:rPr>
      <w:rFonts w:ascii="Times New Roman1" w:hAnsi="Times New Roman1"/>
      <w:sz w:val="28"/>
    </w:rPr>
  </w:style>
  <w:style w:type="character" w:customStyle="1" w:styleId="T15">
    <w:name w:val="T15"/>
    <w:hidden/>
    <w:uiPriority w:val="99"/>
    <w:rsid w:val="00AB6E3E"/>
    <w:rPr>
      <w:rFonts w:ascii="Times New Roman1" w:hAnsi="Times New Roman1"/>
      <w:i/>
      <w:sz w:val="28"/>
    </w:rPr>
  </w:style>
  <w:style w:type="character" w:customStyle="1" w:styleId="T18">
    <w:name w:val="T18"/>
    <w:hidden/>
    <w:uiPriority w:val="99"/>
    <w:rsid w:val="00AB6E3E"/>
    <w:rPr>
      <w:rFonts w:ascii="Times New Roman1" w:hAnsi="Times New Roman1"/>
      <w:sz w:val="28"/>
    </w:rPr>
  </w:style>
  <w:style w:type="character" w:customStyle="1" w:styleId="T19">
    <w:name w:val="T19"/>
    <w:hidden/>
    <w:uiPriority w:val="99"/>
    <w:rsid w:val="00AB6E3E"/>
    <w:rPr>
      <w:rFonts w:ascii="Times New Roman1" w:hAnsi="Times New Roman1"/>
      <w:sz w:val="28"/>
    </w:rPr>
  </w:style>
  <w:style w:type="character" w:customStyle="1" w:styleId="T21">
    <w:name w:val="T21"/>
    <w:hidden/>
    <w:uiPriority w:val="99"/>
    <w:rsid w:val="00AB6E3E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uiPriority w:val="99"/>
    <w:rsid w:val="00AB6E3E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Standard">
    <w:name w:val="Standard"/>
    <w:basedOn w:val="Normal"/>
    <w:uiPriority w:val="99"/>
    <w:rsid w:val="00AB6E3E"/>
    <w:pPr>
      <w:widowControl w:val="0"/>
      <w:adjustRightInd w:val="0"/>
    </w:pPr>
    <w:rPr>
      <w:rFonts w:cs="Tahoma"/>
      <w:szCs w:val="20"/>
    </w:rPr>
  </w:style>
  <w:style w:type="paragraph" w:customStyle="1" w:styleId="P1">
    <w:name w:val="P1"/>
    <w:basedOn w:val="Normal"/>
    <w:hidden/>
    <w:uiPriority w:val="99"/>
    <w:rsid w:val="00AB6E3E"/>
    <w:pPr>
      <w:widowControl w:val="0"/>
      <w:adjustRightInd w:val="0"/>
      <w:spacing w:after="120"/>
      <w:jc w:val="right"/>
    </w:pPr>
    <w:rPr>
      <w:rFonts w:cs="Tahoma"/>
      <w:szCs w:val="20"/>
    </w:rPr>
  </w:style>
  <w:style w:type="paragraph" w:customStyle="1" w:styleId="P3">
    <w:name w:val="P3"/>
    <w:basedOn w:val="Normal"/>
    <w:hidden/>
    <w:uiPriority w:val="99"/>
    <w:rsid w:val="00AB6E3E"/>
    <w:pPr>
      <w:widowControl w:val="0"/>
      <w:suppressLineNumbers/>
      <w:adjustRightInd w:val="0"/>
      <w:jc w:val="center"/>
    </w:pPr>
    <w:rPr>
      <w:rFonts w:cs="Tahoma"/>
      <w:sz w:val="18"/>
      <w:szCs w:val="20"/>
    </w:rPr>
  </w:style>
  <w:style w:type="character" w:customStyle="1" w:styleId="T1">
    <w:name w:val="T1"/>
    <w:hidden/>
    <w:uiPriority w:val="99"/>
    <w:rsid w:val="00AB6E3E"/>
  </w:style>
  <w:style w:type="character" w:styleId="Emphasis">
    <w:name w:val="Emphasis"/>
    <w:basedOn w:val="DefaultParagraphFont"/>
    <w:uiPriority w:val="99"/>
    <w:qFormat/>
    <w:rsid w:val="003A2E83"/>
    <w:rPr>
      <w:rFonts w:cs="Times New Roman"/>
      <w:i/>
      <w:iCs/>
    </w:rPr>
  </w:style>
  <w:style w:type="character" w:customStyle="1" w:styleId="20">
    <w:name w:val="Основной текст (2)"/>
    <w:basedOn w:val="DefaultParagraphFont"/>
    <w:uiPriority w:val="99"/>
    <w:rsid w:val="003A2E83"/>
    <w:rPr>
      <w:rFonts w:ascii="Times New Roman" w:hAnsi="Times New Roman" w:cs="Times New Roman"/>
      <w:color w:val="000000"/>
      <w:spacing w:val="0"/>
      <w:w w:val="100"/>
      <w:position w:val="0"/>
      <w:sz w:val="18"/>
      <w:szCs w:val="18"/>
      <w:u w:val="single"/>
      <w:vertAlign w:val="baseline"/>
      <w:lang w:val="ru-RU" w:eastAsia="ru-RU"/>
    </w:rPr>
  </w:style>
  <w:style w:type="paragraph" w:customStyle="1" w:styleId="a7">
    <w:name w:val="Содержимое таблицы"/>
    <w:basedOn w:val="Normal"/>
    <w:uiPriority w:val="99"/>
    <w:rsid w:val="003A2E83"/>
    <w:pPr>
      <w:suppressLineNumbers/>
      <w:suppressAutoHyphens/>
    </w:pPr>
    <w:rPr>
      <w:sz w:val="20"/>
      <w:szCs w:val="20"/>
      <w:lang w:eastAsia="ar-SA"/>
    </w:rPr>
  </w:style>
  <w:style w:type="paragraph" w:customStyle="1" w:styleId="Char">
    <w:name w:val="Char Знак"/>
    <w:basedOn w:val="Normal"/>
    <w:uiPriority w:val="99"/>
    <w:rsid w:val="0090374D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90374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0374D"/>
    <w:rPr>
      <w:rFonts w:ascii="Tahoma" w:hAnsi="Tahoma" w:cs="Times New Roman"/>
      <w:sz w:val="16"/>
      <w:lang w:val="ru-RU" w:eastAsia="ru-RU"/>
    </w:rPr>
  </w:style>
  <w:style w:type="paragraph" w:customStyle="1" w:styleId="23">
    <w:name w:val="Текст2"/>
    <w:basedOn w:val="Normal"/>
    <w:uiPriority w:val="99"/>
    <w:rsid w:val="00BC5F2B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blk1">
    <w:name w:val="blk1"/>
    <w:basedOn w:val="DefaultParagraphFont"/>
    <w:uiPriority w:val="99"/>
    <w:rsid w:val="006F3DB5"/>
    <w:rPr>
      <w:rFonts w:cs="Times New Roman"/>
    </w:rPr>
  </w:style>
  <w:style w:type="paragraph" w:customStyle="1" w:styleId="ConsPlusCell">
    <w:name w:val="ConsPlusCell"/>
    <w:uiPriority w:val="99"/>
    <w:rsid w:val="000558B6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blk">
    <w:name w:val="blk"/>
    <w:basedOn w:val="DefaultParagraphFont"/>
    <w:uiPriority w:val="99"/>
    <w:rsid w:val="00AC6D85"/>
    <w:rPr>
      <w:rFonts w:cs="Times New Roman"/>
    </w:rPr>
  </w:style>
  <w:style w:type="paragraph" w:styleId="TOC1">
    <w:name w:val="toc 1"/>
    <w:basedOn w:val="Normal"/>
    <w:next w:val="Normal"/>
    <w:autoRedefine/>
    <w:uiPriority w:val="99"/>
    <w:semiHidden/>
    <w:rsid w:val="00C204FF"/>
    <w:pPr>
      <w:tabs>
        <w:tab w:val="right" w:leader="dot" w:pos="9360"/>
      </w:tabs>
    </w:pPr>
    <w:rPr>
      <w:sz w:val="20"/>
      <w:szCs w:val="20"/>
    </w:rPr>
  </w:style>
  <w:style w:type="character" w:customStyle="1" w:styleId="9">
    <w:name w:val="Знак Знак9"/>
    <w:uiPriority w:val="99"/>
    <w:rsid w:val="00736F1E"/>
    <w:rPr>
      <w:rFonts w:ascii="Tahoma" w:hAnsi="Tahoma"/>
      <w:sz w:val="16"/>
    </w:rPr>
  </w:style>
  <w:style w:type="character" w:customStyle="1" w:styleId="8">
    <w:name w:val="Знак Знак8"/>
    <w:uiPriority w:val="99"/>
    <w:rsid w:val="00736F1E"/>
    <w:rPr>
      <w:rFonts w:ascii="Arial" w:hAnsi="Arial"/>
      <w:b/>
      <w:kern w:val="32"/>
      <w:sz w:val="32"/>
    </w:rPr>
  </w:style>
  <w:style w:type="character" w:customStyle="1" w:styleId="110">
    <w:name w:val="Знак Знак11"/>
    <w:uiPriority w:val="99"/>
    <w:rsid w:val="00736F1E"/>
    <w:rPr>
      <w:sz w:val="24"/>
    </w:rPr>
  </w:style>
  <w:style w:type="character" w:customStyle="1" w:styleId="5">
    <w:name w:val="Знак Знак5"/>
    <w:uiPriority w:val="99"/>
    <w:rsid w:val="00736F1E"/>
    <w:rPr>
      <w:b/>
      <w:sz w:val="28"/>
    </w:rPr>
  </w:style>
  <w:style w:type="character" w:customStyle="1" w:styleId="4">
    <w:name w:val="Знак Знак4"/>
    <w:uiPriority w:val="99"/>
    <w:rsid w:val="00736F1E"/>
    <w:rPr>
      <w:b/>
      <w:sz w:val="22"/>
    </w:rPr>
  </w:style>
  <w:style w:type="character" w:customStyle="1" w:styleId="30">
    <w:name w:val="Знак Знак3"/>
    <w:uiPriority w:val="99"/>
    <w:rsid w:val="00736F1E"/>
    <w:rPr>
      <w:sz w:val="24"/>
    </w:rPr>
  </w:style>
  <w:style w:type="character" w:customStyle="1" w:styleId="7">
    <w:name w:val="Знак Знак7"/>
    <w:uiPriority w:val="99"/>
    <w:rsid w:val="00736F1E"/>
    <w:rPr>
      <w:b/>
      <w:shadow/>
      <w:sz w:val="24"/>
    </w:rPr>
  </w:style>
  <w:style w:type="character" w:customStyle="1" w:styleId="6">
    <w:name w:val="Знак Знак6"/>
    <w:uiPriority w:val="99"/>
    <w:rsid w:val="00736F1E"/>
    <w:rPr>
      <w:rFonts w:ascii="Arial" w:hAnsi="Arial"/>
      <w:b/>
      <w:sz w:val="26"/>
    </w:rPr>
  </w:style>
  <w:style w:type="character" w:customStyle="1" w:styleId="24">
    <w:name w:val="Знак Знак2"/>
    <w:uiPriority w:val="99"/>
    <w:rsid w:val="00736F1E"/>
    <w:rPr>
      <w:sz w:val="28"/>
    </w:rPr>
  </w:style>
  <w:style w:type="paragraph" w:styleId="TOC3">
    <w:name w:val="toc 3"/>
    <w:basedOn w:val="Normal"/>
    <w:next w:val="Normal"/>
    <w:autoRedefine/>
    <w:uiPriority w:val="99"/>
    <w:semiHidden/>
    <w:rsid w:val="000A1F94"/>
    <w:pPr>
      <w:tabs>
        <w:tab w:val="right" w:leader="dot" w:pos="9360"/>
      </w:tabs>
    </w:pPr>
  </w:style>
  <w:style w:type="paragraph" w:customStyle="1" w:styleId="a8">
    <w:name w:val="Базовый"/>
    <w:uiPriority w:val="99"/>
    <w:rsid w:val="00DF7493"/>
    <w:pPr>
      <w:widowControl w:val="0"/>
      <w:tabs>
        <w:tab w:val="left" w:pos="709"/>
      </w:tabs>
      <w:suppressAutoHyphens/>
      <w:spacing w:after="200" w:line="276" w:lineRule="atLeast"/>
      <w:ind w:firstLine="709"/>
      <w:jc w:val="both"/>
    </w:pPr>
    <w:rPr>
      <w:color w:val="00000A"/>
      <w:sz w:val="20"/>
      <w:szCs w:val="20"/>
      <w:lang w:eastAsia="en-US"/>
    </w:rPr>
  </w:style>
  <w:style w:type="paragraph" w:customStyle="1" w:styleId="a9">
    <w:name w:val="Объект"/>
    <w:basedOn w:val="Normal"/>
    <w:next w:val="Normal"/>
    <w:uiPriority w:val="99"/>
    <w:rsid w:val="001D3FC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2"/>
      <w:szCs w:val="22"/>
    </w:rPr>
  </w:style>
  <w:style w:type="character" w:customStyle="1" w:styleId="ListParagraphChar">
    <w:name w:val="List Paragraph Char"/>
    <w:link w:val="12"/>
    <w:uiPriority w:val="99"/>
    <w:locked/>
    <w:rsid w:val="001D3FCA"/>
    <w:rPr>
      <w:rFonts w:ascii="Calibri" w:hAnsi="Calibri"/>
    </w:rPr>
  </w:style>
  <w:style w:type="paragraph" w:customStyle="1" w:styleId="12">
    <w:name w:val="Абзац списка1"/>
    <w:basedOn w:val="Normal"/>
    <w:link w:val="ListParagraphChar"/>
    <w:uiPriority w:val="99"/>
    <w:rsid w:val="001D3FCA"/>
    <w:pPr>
      <w:spacing w:after="200" w:line="276" w:lineRule="auto"/>
      <w:ind w:left="720"/>
      <w:contextualSpacing/>
    </w:pPr>
    <w:rPr>
      <w:rFonts w:ascii="Calibri" w:hAnsi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1D3F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1D3FCA"/>
    <w:rPr>
      <w:rFonts w:ascii="Courier New" w:hAnsi="Courier New" w:cs="Times New Roman"/>
      <w:lang w:val="ru-RU" w:eastAsia="en-US" w:bidi="ar-SA"/>
    </w:rPr>
  </w:style>
  <w:style w:type="paragraph" w:customStyle="1" w:styleId="Style9">
    <w:name w:val="Style9"/>
    <w:basedOn w:val="Normal"/>
    <w:uiPriority w:val="99"/>
    <w:rsid w:val="001D3FCA"/>
    <w:pPr>
      <w:widowControl w:val="0"/>
      <w:autoSpaceDE w:val="0"/>
      <w:autoSpaceDN w:val="0"/>
      <w:adjustRightInd w:val="0"/>
      <w:jc w:val="center"/>
    </w:pPr>
  </w:style>
  <w:style w:type="character" w:customStyle="1" w:styleId="-">
    <w:name w:val="Интернет-ссылка"/>
    <w:basedOn w:val="DefaultParagraphFont"/>
    <w:uiPriority w:val="99"/>
    <w:rsid w:val="001D3FCA"/>
    <w:rPr>
      <w:rFonts w:ascii="Times New Roman" w:hAnsi="Times New Roman" w:cs="Times New Roman"/>
      <w:color w:val="0000FF"/>
      <w:u w:val="single"/>
    </w:rPr>
  </w:style>
  <w:style w:type="paragraph" w:customStyle="1" w:styleId="p12">
    <w:name w:val="p12"/>
    <w:basedOn w:val="Normal"/>
    <w:uiPriority w:val="99"/>
    <w:rsid w:val="001D3FCA"/>
    <w:pPr>
      <w:spacing w:before="100" w:beforeAutospacing="1" w:after="100" w:afterAutospacing="1"/>
    </w:pPr>
  </w:style>
  <w:style w:type="paragraph" w:customStyle="1" w:styleId="p25">
    <w:name w:val="p25"/>
    <w:basedOn w:val="Normal"/>
    <w:uiPriority w:val="99"/>
    <w:rsid w:val="001D3FCA"/>
    <w:pPr>
      <w:spacing w:before="100" w:beforeAutospacing="1" w:after="100" w:afterAutospacing="1"/>
    </w:pPr>
  </w:style>
  <w:style w:type="paragraph" w:customStyle="1" w:styleId="p26">
    <w:name w:val="p26"/>
    <w:basedOn w:val="Normal"/>
    <w:uiPriority w:val="99"/>
    <w:rsid w:val="001D3FCA"/>
    <w:pPr>
      <w:spacing w:before="100" w:beforeAutospacing="1" w:after="100" w:afterAutospacing="1"/>
    </w:pPr>
  </w:style>
  <w:style w:type="paragraph" w:customStyle="1" w:styleId="p110">
    <w:name w:val="p11"/>
    <w:basedOn w:val="Normal"/>
    <w:uiPriority w:val="99"/>
    <w:rsid w:val="001D3FCA"/>
    <w:pPr>
      <w:spacing w:before="100" w:beforeAutospacing="1" w:after="100" w:afterAutospacing="1"/>
    </w:pPr>
  </w:style>
  <w:style w:type="character" w:customStyle="1" w:styleId="s4">
    <w:name w:val="s4"/>
    <w:uiPriority w:val="99"/>
    <w:rsid w:val="001D3FCA"/>
  </w:style>
  <w:style w:type="character" w:customStyle="1" w:styleId="s3">
    <w:name w:val="s3"/>
    <w:uiPriority w:val="99"/>
    <w:rsid w:val="001D3FCA"/>
  </w:style>
  <w:style w:type="character" w:customStyle="1" w:styleId="25">
    <w:name w:val="Основной текст (2)_"/>
    <w:basedOn w:val="DefaultParagraphFont"/>
    <w:uiPriority w:val="99"/>
    <w:locked/>
    <w:rsid w:val="002A1BE9"/>
    <w:rPr>
      <w:rFonts w:cs="Times New Roman"/>
      <w:b/>
      <w:bCs/>
      <w:sz w:val="29"/>
      <w:szCs w:val="29"/>
      <w:lang w:bidi="ar-SA"/>
    </w:rPr>
  </w:style>
  <w:style w:type="character" w:customStyle="1" w:styleId="BodyTextChar1">
    <w:name w:val="Body Text Char1"/>
    <w:basedOn w:val="DefaultParagraphFont"/>
    <w:uiPriority w:val="99"/>
    <w:locked/>
    <w:rsid w:val="002A1BE9"/>
    <w:rPr>
      <w:rFonts w:cs="Times New Roman"/>
      <w:sz w:val="24"/>
      <w:szCs w:val="24"/>
      <w:lang w:val="ru-RU" w:eastAsia="ar-SA" w:bidi="ar-SA"/>
    </w:rPr>
  </w:style>
  <w:style w:type="paragraph" w:customStyle="1" w:styleId="TableParagraph">
    <w:name w:val="Table Paragraph"/>
    <w:basedOn w:val="Normal"/>
    <w:uiPriority w:val="99"/>
    <w:rsid w:val="006931B9"/>
    <w:pPr>
      <w:widowControl w:val="0"/>
      <w:autoSpaceDE w:val="0"/>
      <w:autoSpaceDN w:val="0"/>
      <w:spacing w:line="255" w:lineRule="exact"/>
      <w:ind w:left="780"/>
    </w:pPr>
    <w:rPr>
      <w:sz w:val="22"/>
      <w:szCs w:val="22"/>
    </w:rPr>
  </w:style>
  <w:style w:type="paragraph" w:styleId="NoSpacing">
    <w:name w:val="No Spacing"/>
    <w:uiPriority w:val="99"/>
    <w:qFormat/>
    <w:rsid w:val="006931B9"/>
    <w:rPr>
      <w:rFonts w:ascii="Calibri" w:hAnsi="Calibri"/>
    </w:rPr>
  </w:style>
  <w:style w:type="paragraph" w:customStyle="1" w:styleId="Textbody">
    <w:name w:val="Text body"/>
    <w:basedOn w:val="Normal"/>
    <w:uiPriority w:val="99"/>
    <w:rsid w:val="006931B9"/>
    <w:pPr>
      <w:widowControl w:val="0"/>
      <w:suppressAutoHyphens/>
      <w:autoSpaceDN w:val="0"/>
      <w:spacing w:after="120"/>
      <w:textAlignment w:val="baseline"/>
    </w:pPr>
    <w:rPr>
      <w:rFonts w:cs="Tahoma"/>
      <w:kern w:val="3"/>
    </w:rPr>
  </w:style>
  <w:style w:type="character" w:customStyle="1" w:styleId="WW8Num1z0">
    <w:name w:val="WW8Num1z0"/>
    <w:uiPriority w:val="99"/>
    <w:rsid w:val="002A5D81"/>
  </w:style>
  <w:style w:type="character" w:customStyle="1" w:styleId="WW8Num2z0">
    <w:name w:val="WW8Num2z0"/>
    <w:uiPriority w:val="99"/>
    <w:rsid w:val="002A5D81"/>
  </w:style>
  <w:style w:type="character" w:customStyle="1" w:styleId="WW8Num3z0">
    <w:name w:val="WW8Num3z0"/>
    <w:uiPriority w:val="99"/>
    <w:rsid w:val="002A5D81"/>
  </w:style>
  <w:style w:type="character" w:customStyle="1" w:styleId="WW8Num4z0">
    <w:name w:val="WW8Num4z0"/>
    <w:uiPriority w:val="99"/>
    <w:rsid w:val="002A5D81"/>
  </w:style>
  <w:style w:type="character" w:customStyle="1" w:styleId="WW8Num5z0">
    <w:name w:val="WW8Num5z0"/>
    <w:uiPriority w:val="99"/>
    <w:rsid w:val="002A5D81"/>
    <w:rPr>
      <w:rFonts w:ascii="Symbol" w:hAnsi="Symbol"/>
    </w:rPr>
  </w:style>
  <w:style w:type="character" w:customStyle="1" w:styleId="WW8Num6z0">
    <w:name w:val="WW8Num6z0"/>
    <w:uiPriority w:val="99"/>
    <w:rsid w:val="002A5D81"/>
    <w:rPr>
      <w:rFonts w:ascii="Symbol" w:hAnsi="Symbol"/>
    </w:rPr>
  </w:style>
  <w:style w:type="character" w:customStyle="1" w:styleId="WW8Num7z0">
    <w:name w:val="WW8Num7z0"/>
    <w:uiPriority w:val="99"/>
    <w:rsid w:val="002A5D81"/>
    <w:rPr>
      <w:rFonts w:ascii="Symbol" w:hAnsi="Symbol"/>
    </w:rPr>
  </w:style>
  <w:style w:type="character" w:customStyle="1" w:styleId="WW8Num8z0">
    <w:name w:val="WW8Num8z0"/>
    <w:uiPriority w:val="99"/>
    <w:rsid w:val="002A5D81"/>
    <w:rPr>
      <w:rFonts w:ascii="Symbol" w:hAnsi="Symbol"/>
    </w:rPr>
  </w:style>
  <w:style w:type="character" w:customStyle="1" w:styleId="WW8Num9z0">
    <w:name w:val="WW8Num9z0"/>
    <w:uiPriority w:val="99"/>
    <w:rsid w:val="002A5D81"/>
  </w:style>
  <w:style w:type="character" w:customStyle="1" w:styleId="WW8Num10z0">
    <w:name w:val="WW8Num10z0"/>
    <w:uiPriority w:val="99"/>
    <w:rsid w:val="002A5D81"/>
    <w:rPr>
      <w:rFonts w:ascii="Symbol" w:hAnsi="Symbol"/>
    </w:rPr>
  </w:style>
  <w:style w:type="character" w:customStyle="1" w:styleId="WW8Num11z0">
    <w:name w:val="WW8Num11z0"/>
    <w:uiPriority w:val="99"/>
    <w:rsid w:val="002A5D81"/>
  </w:style>
  <w:style w:type="character" w:customStyle="1" w:styleId="WW8Num11z1">
    <w:name w:val="WW8Num11z1"/>
    <w:uiPriority w:val="99"/>
    <w:rsid w:val="002A5D81"/>
  </w:style>
  <w:style w:type="character" w:customStyle="1" w:styleId="13">
    <w:name w:val="Основной шрифт абзаца1"/>
    <w:uiPriority w:val="99"/>
    <w:rsid w:val="002A5D81"/>
  </w:style>
  <w:style w:type="character" w:customStyle="1" w:styleId="14">
    <w:name w:val="Заголовок 1 Знак"/>
    <w:uiPriority w:val="99"/>
    <w:rsid w:val="002A5D81"/>
    <w:rPr>
      <w:rFonts w:ascii="Times New Roman" w:hAnsi="Times New Roman"/>
      <w:b/>
      <w:sz w:val="24"/>
    </w:rPr>
  </w:style>
  <w:style w:type="character" w:customStyle="1" w:styleId="26">
    <w:name w:val="Заголовок 2 Знак"/>
    <w:uiPriority w:val="99"/>
    <w:rsid w:val="002A5D81"/>
    <w:rPr>
      <w:rFonts w:ascii="Cambria" w:hAnsi="Cambria"/>
      <w:b/>
      <w:color w:val="4F81BD"/>
      <w:sz w:val="26"/>
    </w:rPr>
  </w:style>
  <w:style w:type="character" w:customStyle="1" w:styleId="40">
    <w:name w:val="Заголовок 4 Знак"/>
    <w:uiPriority w:val="99"/>
    <w:rsid w:val="002A5D81"/>
    <w:rPr>
      <w:rFonts w:ascii="Calibri" w:hAnsi="Calibri"/>
      <w:b/>
      <w:sz w:val="28"/>
    </w:rPr>
  </w:style>
  <w:style w:type="character" w:customStyle="1" w:styleId="31">
    <w:name w:val="Основной текст 3 Знак"/>
    <w:uiPriority w:val="99"/>
    <w:rsid w:val="002A5D81"/>
    <w:rPr>
      <w:rFonts w:ascii="Times New Roman" w:hAnsi="Times New Roman"/>
      <w:sz w:val="16"/>
    </w:rPr>
  </w:style>
  <w:style w:type="character" w:customStyle="1" w:styleId="aa">
    <w:name w:val="Основной текст с отступом Знак"/>
    <w:uiPriority w:val="99"/>
    <w:rsid w:val="002A5D81"/>
    <w:rPr>
      <w:rFonts w:ascii="Times New Roman" w:hAnsi="Times New Roman"/>
      <w:sz w:val="24"/>
    </w:rPr>
  </w:style>
  <w:style w:type="character" w:customStyle="1" w:styleId="ab">
    <w:name w:val="Название Знак"/>
    <w:uiPriority w:val="99"/>
    <w:rsid w:val="002A5D81"/>
    <w:rPr>
      <w:rFonts w:ascii="Times New Roman" w:hAnsi="Times New Roman"/>
      <w:sz w:val="20"/>
    </w:rPr>
  </w:style>
  <w:style w:type="character" w:customStyle="1" w:styleId="ac">
    <w:name w:val="Подзаголовок Знак"/>
    <w:uiPriority w:val="99"/>
    <w:rsid w:val="002A5D81"/>
    <w:rPr>
      <w:rFonts w:ascii="Arial" w:hAnsi="Arial"/>
      <w:sz w:val="20"/>
    </w:rPr>
  </w:style>
  <w:style w:type="character" w:customStyle="1" w:styleId="ad">
    <w:name w:val="Текст выноски Знак"/>
    <w:uiPriority w:val="99"/>
    <w:rsid w:val="002A5D81"/>
    <w:rPr>
      <w:rFonts w:ascii="Tahoma" w:hAnsi="Tahoma"/>
      <w:sz w:val="16"/>
    </w:rPr>
  </w:style>
  <w:style w:type="character" w:customStyle="1" w:styleId="ae">
    <w:name w:val="Верхний колонтитул Знак"/>
    <w:uiPriority w:val="99"/>
    <w:rsid w:val="002A5D81"/>
    <w:rPr>
      <w:rFonts w:ascii="Times New Roman" w:hAnsi="Times New Roman"/>
      <w:sz w:val="24"/>
    </w:rPr>
  </w:style>
  <w:style w:type="character" w:customStyle="1" w:styleId="af">
    <w:name w:val="Нижний колонтитул Знак"/>
    <w:uiPriority w:val="99"/>
    <w:rsid w:val="002A5D81"/>
    <w:rPr>
      <w:rFonts w:ascii="Times New Roman" w:hAnsi="Times New Roman"/>
      <w:sz w:val="24"/>
    </w:rPr>
  </w:style>
  <w:style w:type="character" w:customStyle="1" w:styleId="af0">
    <w:name w:val="Основной текст Знак"/>
    <w:uiPriority w:val="99"/>
    <w:rsid w:val="002A5D81"/>
    <w:rPr>
      <w:rFonts w:ascii="Times New Roman" w:hAnsi="Times New Roman"/>
      <w:sz w:val="24"/>
    </w:rPr>
  </w:style>
  <w:style w:type="character" w:customStyle="1" w:styleId="27">
    <w:name w:val="Основной текст 2 Знак"/>
    <w:uiPriority w:val="99"/>
    <w:rsid w:val="002A5D81"/>
    <w:rPr>
      <w:rFonts w:ascii="Times New Roman" w:hAnsi="Times New Roman"/>
      <w:sz w:val="24"/>
    </w:rPr>
  </w:style>
  <w:style w:type="paragraph" w:customStyle="1" w:styleId="af1">
    <w:name w:val="Заголовок"/>
    <w:basedOn w:val="Normal"/>
    <w:next w:val="BodyText"/>
    <w:uiPriority w:val="99"/>
    <w:rsid w:val="002A5D81"/>
    <w:pPr>
      <w:suppressAutoHyphens/>
      <w:jc w:val="center"/>
    </w:pPr>
    <w:rPr>
      <w:sz w:val="20"/>
      <w:szCs w:val="20"/>
      <w:lang w:eastAsia="zh-CN"/>
    </w:rPr>
  </w:style>
  <w:style w:type="paragraph" w:styleId="List">
    <w:name w:val="List"/>
    <w:basedOn w:val="BodyText"/>
    <w:uiPriority w:val="99"/>
    <w:rsid w:val="002A5D81"/>
    <w:pPr>
      <w:suppressAutoHyphens/>
    </w:pPr>
    <w:rPr>
      <w:rFonts w:cs="Mangal"/>
      <w:szCs w:val="20"/>
      <w:lang w:eastAsia="zh-CN"/>
    </w:rPr>
  </w:style>
  <w:style w:type="paragraph" w:styleId="Caption">
    <w:name w:val="caption"/>
    <w:basedOn w:val="Normal"/>
    <w:uiPriority w:val="99"/>
    <w:qFormat/>
    <w:rsid w:val="002A5D81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15">
    <w:name w:val="Указатель1"/>
    <w:basedOn w:val="Normal"/>
    <w:uiPriority w:val="99"/>
    <w:rsid w:val="002A5D81"/>
    <w:pPr>
      <w:suppressLineNumbers/>
      <w:suppressAutoHyphens/>
    </w:pPr>
    <w:rPr>
      <w:rFonts w:cs="Mangal"/>
      <w:lang w:eastAsia="zh-CN"/>
    </w:rPr>
  </w:style>
  <w:style w:type="paragraph" w:customStyle="1" w:styleId="310">
    <w:name w:val="Основной текст 31"/>
    <w:basedOn w:val="Normal"/>
    <w:uiPriority w:val="99"/>
    <w:rsid w:val="002A5D81"/>
    <w:pPr>
      <w:suppressAutoHyphens/>
      <w:spacing w:after="120"/>
    </w:pPr>
    <w:rPr>
      <w:sz w:val="16"/>
      <w:szCs w:val="20"/>
      <w:lang w:eastAsia="zh-CN"/>
    </w:rPr>
  </w:style>
  <w:style w:type="paragraph" w:customStyle="1" w:styleId="af2">
    <w:name w:val="Заголовок таблицы"/>
    <w:basedOn w:val="a7"/>
    <w:uiPriority w:val="99"/>
    <w:rsid w:val="002A5D81"/>
    <w:pPr>
      <w:jc w:val="center"/>
    </w:pPr>
    <w:rPr>
      <w:b/>
      <w:bCs/>
      <w:sz w:val="24"/>
      <w:szCs w:val="24"/>
      <w:lang w:eastAsia="zh-CN"/>
    </w:rPr>
  </w:style>
  <w:style w:type="paragraph" w:customStyle="1" w:styleId="af3">
    <w:name w:val="Абзац_пост"/>
    <w:basedOn w:val="Normal"/>
    <w:uiPriority w:val="99"/>
    <w:rsid w:val="009A52D0"/>
    <w:pPr>
      <w:spacing w:before="120"/>
      <w:ind w:firstLine="720"/>
      <w:jc w:val="both"/>
    </w:pPr>
    <w:rPr>
      <w:sz w:val="26"/>
    </w:rPr>
  </w:style>
  <w:style w:type="character" w:customStyle="1" w:styleId="af4">
    <w:name w:val="Основной текст_"/>
    <w:link w:val="17"/>
    <w:uiPriority w:val="99"/>
    <w:locked/>
    <w:rsid w:val="00740BB1"/>
    <w:rPr>
      <w:sz w:val="27"/>
      <w:shd w:val="clear" w:color="auto" w:fill="FFFFFF"/>
    </w:rPr>
  </w:style>
  <w:style w:type="paragraph" w:customStyle="1" w:styleId="17">
    <w:name w:val="Основной текст17"/>
    <w:basedOn w:val="Normal"/>
    <w:link w:val="af4"/>
    <w:uiPriority w:val="99"/>
    <w:rsid w:val="00740BB1"/>
    <w:pPr>
      <w:shd w:val="clear" w:color="auto" w:fill="FFFFFF"/>
      <w:spacing w:before="480" w:line="322" w:lineRule="exact"/>
      <w:jc w:val="both"/>
    </w:pPr>
    <w:rPr>
      <w:sz w:val="27"/>
      <w:szCs w:val="20"/>
      <w:shd w:val="clear" w:color="auto" w:fill="FFFFFF"/>
    </w:rPr>
  </w:style>
  <w:style w:type="paragraph" w:customStyle="1" w:styleId="Default">
    <w:name w:val="Default"/>
    <w:uiPriority w:val="99"/>
    <w:rsid w:val="00740BB1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af5">
    <w:name w:val="Символ нумерации"/>
    <w:uiPriority w:val="99"/>
    <w:rsid w:val="00740BB1"/>
  </w:style>
  <w:style w:type="paragraph" w:customStyle="1" w:styleId="headertexttopleveltextcentertext">
    <w:name w:val="headertext topleveltext centertext"/>
    <w:basedOn w:val="Normal"/>
    <w:uiPriority w:val="99"/>
    <w:rsid w:val="00740BB1"/>
    <w:pPr>
      <w:spacing w:before="100" w:beforeAutospacing="1" w:after="100" w:afterAutospacing="1"/>
    </w:pPr>
  </w:style>
  <w:style w:type="paragraph" w:customStyle="1" w:styleId="formattexttopleveltextcentertext">
    <w:name w:val="formattext topleveltext centertext"/>
    <w:basedOn w:val="Normal"/>
    <w:uiPriority w:val="99"/>
    <w:rsid w:val="00740BB1"/>
    <w:pPr>
      <w:spacing w:before="100" w:beforeAutospacing="1" w:after="100" w:afterAutospacing="1"/>
    </w:pPr>
  </w:style>
  <w:style w:type="paragraph" w:customStyle="1" w:styleId="acml">
    <w:name w:val="_ac _ml"/>
    <w:basedOn w:val="Normal"/>
    <w:uiPriority w:val="99"/>
    <w:rsid w:val="00740BB1"/>
    <w:pPr>
      <w:spacing w:after="84"/>
    </w:pPr>
  </w:style>
  <w:style w:type="paragraph" w:customStyle="1" w:styleId="aj">
    <w:name w:val="_aj"/>
    <w:basedOn w:val="Normal"/>
    <w:uiPriority w:val="99"/>
    <w:rsid w:val="00740BB1"/>
    <w:pPr>
      <w:spacing w:after="84"/>
    </w:pPr>
  </w:style>
  <w:style w:type="character" w:customStyle="1" w:styleId="FontStyle21">
    <w:name w:val="Font Style21"/>
    <w:basedOn w:val="DefaultParagraphFont"/>
    <w:uiPriority w:val="99"/>
    <w:rsid w:val="00740BB1"/>
    <w:rPr>
      <w:rFonts w:ascii="Times New Roman" w:hAnsi="Times New Roman" w:cs="Times New Roman"/>
      <w:sz w:val="26"/>
      <w:szCs w:val="26"/>
    </w:rPr>
  </w:style>
  <w:style w:type="paragraph" w:customStyle="1" w:styleId="af6">
    <w:name w:val="Стиль"/>
    <w:uiPriority w:val="99"/>
    <w:rsid w:val="00740BB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6">
    <w:name w:val="Слабое выделение1"/>
    <w:uiPriority w:val="99"/>
    <w:rsid w:val="00740BB1"/>
    <w:rPr>
      <w:i/>
      <w:color w:val="808080"/>
    </w:rPr>
  </w:style>
  <w:style w:type="character" w:customStyle="1" w:styleId="submenu-table">
    <w:name w:val="submenu-table"/>
    <w:basedOn w:val="DefaultParagraphFont"/>
    <w:uiPriority w:val="99"/>
    <w:rsid w:val="00740BB1"/>
    <w:rPr>
      <w:rFonts w:cs="Times New Roman"/>
    </w:rPr>
  </w:style>
  <w:style w:type="paragraph" w:customStyle="1" w:styleId="Heading">
    <w:name w:val="Heading"/>
    <w:uiPriority w:val="99"/>
    <w:rsid w:val="00740BB1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7">
    <w:name w:val="Гипертекстовая ссылка"/>
    <w:basedOn w:val="DefaultParagraphFont"/>
    <w:uiPriority w:val="99"/>
    <w:rsid w:val="00740BB1"/>
    <w:rPr>
      <w:rFonts w:ascii="Times New Roman" w:hAnsi="Times New Roman" w:cs="Times New Roman"/>
      <w:b/>
      <w:color w:val="000000"/>
    </w:rPr>
  </w:style>
  <w:style w:type="paragraph" w:customStyle="1" w:styleId="p90">
    <w:name w:val="p9"/>
    <w:basedOn w:val="Normal"/>
    <w:uiPriority w:val="99"/>
    <w:rsid w:val="00740BB1"/>
    <w:pPr>
      <w:spacing w:before="100" w:beforeAutospacing="1" w:after="100" w:afterAutospacing="1"/>
    </w:pPr>
  </w:style>
  <w:style w:type="paragraph" w:customStyle="1" w:styleId="18">
    <w:name w:val="Без интервала1"/>
    <w:uiPriority w:val="99"/>
    <w:rsid w:val="00740BB1"/>
    <w:rPr>
      <w:rFonts w:ascii="Calibri" w:hAnsi="Calibri"/>
      <w:lang w:eastAsia="en-US"/>
    </w:rPr>
  </w:style>
  <w:style w:type="paragraph" w:customStyle="1" w:styleId="consplusnormal1">
    <w:name w:val="consplusnormal"/>
    <w:basedOn w:val="Normal"/>
    <w:uiPriority w:val="99"/>
    <w:rsid w:val="00740BB1"/>
    <w:pPr>
      <w:spacing w:before="75" w:after="75"/>
    </w:pPr>
    <w:rPr>
      <w:rFonts w:ascii="Arial" w:hAnsi="Arial" w:cs="Arial"/>
      <w:color w:val="000000"/>
      <w:sz w:val="20"/>
      <w:szCs w:val="20"/>
    </w:rPr>
  </w:style>
  <w:style w:type="paragraph" w:customStyle="1" w:styleId="tabletitlecentered">
    <w:name w:val="tabletitlecentered"/>
    <w:basedOn w:val="Normal"/>
    <w:uiPriority w:val="99"/>
    <w:rsid w:val="00740BB1"/>
    <w:pPr>
      <w:spacing w:before="100" w:beforeAutospacing="1" w:after="100" w:afterAutospacing="1"/>
    </w:pPr>
  </w:style>
  <w:style w:type="paragraph" w:customStyle="1" w:styleId="af8">
    <w:name w:val="Знак"/>
    <w:basedOn w:val="Normal"/>
    <w:uiPriority w:val="99"/>
    <w:rsid w:val="00740BB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311">
    <w:name w:val="Основной текст с отступом 31"/>
    <w:basedOn w:val="Normal"/>
    <w:uiPriority w:val="99"/>
    <w:rsid w:val="00740BB1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fl">
    <w:name w:val="_fl"/>
    <w:basedOn w:val="DefaultParagraphFont"/>
    <w:uiPriority w:val="99"/>
    <w:rsid w:val="00740BB1"/>
    <w:rPr>
      <w:rFonts w:cs="Times New Roman"/>
    </w:rPr>
  </w:style>
  <w:style w:type="character" w:customStyle="1" w:styleId="fr">
    <w:name w:val="_fr"/>
    <w:basedOn w:val="DefaultParagraphFont"/>
    <w:uiPriority w:val="99"/>
    <w:rsid w:val="00740BB1"/>
    <w:rPr>
      <w:rFonts w:cs="Times New Roman"/>
    </w:rPr>
  </w:style>
  <w:style w:type="paragraph" w:customStyle="1" w:styleId="alml">
    <w:name w:val="_al _ml"/>
    <w:basedOn w:val="Normal"/>
    <w:uiPriority w:val="99"/>
    <w:rsid w:val="00740BB1"/>
    <w:pPr>
      <w:spacing w:after="90"/>
    </w:pPr>
  </w:style>
  <w:style w:type="character" w:customStyle="1" w:styleId="insert-node-link">
    <w:name w:val="insert-node-link"/>
    <w:basedOn w:val="DefaultParagraphFont"/>
    <w:uiPriority w:val="99"/>
    <w:rsid w:val="00740BB1"/>
    <w:rPr>
      <w:rFonts w:cs="Times New Roman"/>
    </w:rPr>
  </w:style>
  <w:style w:type="paragraph" w:customStyle="1" w:styleId="111">
    <w:name w:val="Абзац списка11"/>
    <w:basedOn w:val="Normal"/>
    <w:uiPriority w:val="99"/>
    <w:rsid w:val="00740BB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11">
    <w:name w:val="fontstyle11"/>
    <w:basedOn w:val="DefaultParagraphFont"/>
    <w:uiPriority w:val="99"/>
    <w:rsid w:val="00073ED1"/>
    <w:rPr>
      <w:rFonts w:cs="Times New Roman"/>
    </w:rPr>
  </w:style>
  <w:style w:type="character" w:customStyle="1" w:styleId="fontstyle15">
    <w:name w:val="fontstyle15"/>
    <w:basedOn w:val="DefaultParagraphFont"/>
    <w:uiPriority w:val="99"/>
    <w:rsid w:val="00073ED1"/>
    <w:rPr>
      <w:rFonts w:cs="Times New Roman"/>
    </w:rPr>
  </w:style>
  <w:style w:type="character" w:customStyle="1" w:styleId="fontstyle13">
    <w:name w:val="fontstyle13"/>
    <w:basedOn w:val="DefaultParagraphFont"/>
    <w:uiPriority w:val="99"/>
    <w:rsid w:val="00073ED1"/>
    <w:rPr>
      <w:rFonts w:cs="Times New Roman"/>
    </w:rPr>
  </w:style>
  <w:style w:type="character" w:customStyle="1" w:styleId="ecattext">
    <w:name w:val="ecattext"/>
    <w:basedOn w:val="DefaultParagraphFont"/>
    <w:uiPriority w:val="99"/>
    <w:rsid w:val="00073ED1"/>
    <w:rPr>
      <w:rFonts w:cs="Times New Roman"/>
    </w:rPr>
  </w:style>
  <w:style w:type="character" w:customStyle="1" w:styleId="32">
    <w:name w:val="Основной текст (3)_"/>
    <w:link w:val="33"/>
    <w:uiPriority w:val="99"/>
    <w:locked/>
    <w:rsid w:val="00073ED1"/>
    <w:rPr>
      <w:b/>
      <w:sz w:val="28"/>
    </w:rPr>
  </w:style>
  <w:style w:type="paragraph" w:customStyle="1" w:styleId="33">
    <w:name w:val="Основной текст (3)"/>
    <w:basedOn w:val="Normal"/>
    <w:link w:val="32"/>
    <w:uiPriority w:val="99"/>
    <w:rsid w:val="00073ED1"/>
    <w:pPr>
      <w:widowControl w:val="0"/>
      <w:shd w:val="clear" w:color="auto" w:fill="FFFFFF"/>
      <w:spacing w:before="480" w:after="480" w:line="240" w:lineRule="atLeast"/>
    </w:pPr>
    <w:rPr>
      <w:b/>
      <w:sz w:val="28"/>
      <w:szCs w:val="20"/>
    </w:rPr>
  </w:style>
  <w:style w:type="paragraph" w:customStyle="1" w:styleId="msonospacing0">
    <w:name w:val="msonospacing"/>
    <w:basedOn w:val="Normal"/>
    <w:uiPriority w:val="99"/>
    <w:rsid w:val="00882C16"/>
    <w:pPr>
      <w:spacing w:after="193"/>
    </w:pPr>
  </w:style>
  <w:style w:type="paragraph" w:customStyle="1" w:styleId="af9">
    <w:name w:val="Прижатый влево"/>
    <w:basedOn w:val="Normal"/>
    <w:next w:val="Normal"/>
    <w:uiPriority w:val="99"/>
    <w:rsid w:val="00882C16"/>
    <w:pPr>
      <w:autoSpaceDE w:val="0"/>
      <w:autoSpaceDN w:val="0"/>
      <w:adjustRightInd w:val="0"/>
    </w:pPr>
    <w:rPr>
      <w:rFonts w:ascii="Arial" w:hAnsi="Arial"/>
    </w:rPr>
  </w:style>
  <w:style w:type="character" w:customStyle="1" w:styleId="TextNPA">
    <w:name w:val="Text NPA"/>
    <w:basedOn w:val="DefaultParagraphFont"/>
    <w:uiPriority w:val="99"/>
    <w:rsid w:val="00882C16"/>
    <w:rPr>
      <w:rFonts w:cs="Times New Roman"/>
      <w:sz w:val="28"/>
      <w:szCs w:val="28"/>
    </w:rPr>
  </w:style>
  <w:style w:type="paragraph" w:customStyle="1" w:styleId="Pro-List1">
    <w:name w:val="Pro-List #1"/>
    <w:basedOn w:val="Normal"/>
    <w:link w:val="Pro-List10"/>
    <w:uiPriority w:val="99"/>
    <w:rsid w:val="00882C16"/>
    <w:pPr>
      <w:tabs>
        <w:tab w:val="left" w:pos="1134"/>
      </w:tabs>
      <w:spacing w:before="180" w:line="288" w:lineRule="auto"/>
      <w:ind w:left="1134" w:hanging="534"/>
      <w:jc w:val="both"/>
    </w:pPr>
    <w:rPr>
      <w:rFonts w:ascii="Georgia" w:hAnsi="Georgia"/>
    </w:rPr>
  </w:style>
  <w:style w:type="character" w:customStyle="1" w:styleId="Pro-List10">
    <w:name w:val="Pro-List #1 Знак"/>
    <w:basedOn w:val="DefaultParagraphFont"/>
    <w:link w:val="Pro-List1"/>
    <w:uiPriority w:val="99"/>
    <w:locked/>
    <w:rsid w:val="00882C16"/>
    <w:rPr>
      <w:rFonts w:ascii="Georgia" w:hAnsi="Georgia" w:cs="Times New Roman"/>
      <w:sz w:val="24"/>
      <w:szCs w:val="24"/>
      <w:lang w:val="ru-RU" w:eastAsia="ru-RU" w:bidi="ar-SA"/>
    </w:rPr>
  </w:style>
  <w:style w:type="paragraph" w:customStyle="1" w:styleId="Pro-List2">
    <w:name w:val="Pro-List #2"/>
    <w:basedOn w:val="Pro-List1"/>
    <w:uiPriority w:val="99"/>
    <w:rsid w:val="00882C16"/>
    <w:pPr>
      <w:tabs>
        <w:tab w:val="clear" w:pos="1134"/>
        <w:tab w:val="left" w:pos="2040"/>
      </w:tabs>
      <w:ind w:left="2040" w:hanging="480"/>
    </w:pPr>
  </w:style>
  <w:style w:type="paragraph" w:customStyle="1" w:styleId="western">
    <w:name w:val="western"/>
    <w:basedOn w:val="Normal"/>
    <w:uiPriority w:val="99"/>
    <w:rsid w:val="00882C16"/>
    <w:pPr>
      <w:spacing w:before="100" w:beforeAutospacing="1" w:after="100" w:afterAutospacing="1"/>
    </w:pPr>
  </w:style>
  <w:style w:type="paragraph" w:customStyle="1" w:styleId="ConsPlusTitlePage">
    <w:name w:val="ConsPlusTitlePage"/>
    <w:uiPriority w:val="99"/>
    <w:rsid w:val="00862B5D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character" w:customStyle="1" w:styleId="41">
    <w:name w:val="Знак Знак41"/>
    <w:uiPriority w:val="99"/>
    <w:rsid w:val="00084A40"/>
    <w:rPr>
      <w:b/>
      <w:i/>
      <w:sz w:val="26"/>
      <w:lang w:val="ru-RU" w:eastAsia="ru-RU"/>
    </w:rPr>
  </w:style>
  <w:style w:type="character" w:customStyle="1" w:styleId="num">
    <w:name w:val="num"/>
    <w:basedOn w:val="DefaultParagraphFont"/>
    <w:uiPriority w:val="99"/>
    <w:rsid w:val="00420514"/>
    <w:rPr>
      <w:rFonts w:cs="Times New Roman"/>
    </w:rPr>
  </w:style>
  <w:style w:type="character" w:customStyle="1" w:styleId="division">
    <w:name w:val="division"/>
    <w:basedOn w:val="DefaultParagraphFont"/>
    <w:uiPriority w:val="99"/>
    <w:rsid w:val="00420514"/>
    <w:rPr>
      <w:rFonts w:cs="Times New Roman"/>
    </w:rPr>
  </w:style>
  <w:style w:type="paragraph" w:customStyle="1" w:styleId="19">
    <w:name w:val="Знак1"/>
    <w:basedOn w:val="Normal"/>
    <w:uiPriority w:val="99"/>
    <w:rsid w:val="00420514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1a">
    <w:name w:val="Основной текст Знак1"/>
    <w:uiPriority w:val="99"/>
    <w:rsid w:val="00CD0157"/>
    <w:rPr>
      <w:rFonts w:eastAsia="Times New Roman"/>
      <w:sz w:val="24"/>
      <w:lang w:eastAsia="zh-CN"/>
    </w:rPr>
  </w:style>
  <w:style w:type="character" w:customStyle="1" w:styleId="1b">
    <w:name w:val="Основной текст с отступом Знак1"/>
    <w:uiPriority w:val="99"/>
    <w:rsid w:val="00CD0157"/>
    <w:rPr>
      <w:rFonts w:eastAsia="Times New Roman"/>
      <w:sz w:val="24"/>
      <w:lang w:eastAsia="zh-CN"/>
    </w:rPr>
  </w:style>
  <w:style w:type="character" w:customStyle="1" w:styleId="1c">
    <w:name w:val="Подзаголовок Знак1"/>
    <w:uiPriority w:val="99"/>
    <w:rsid w:val="00CD0157"/>
    <w:rPr>
      <w:rFonts w:ascii="Arial" w:hAnsi="Arial"/>
      <w:lang w:eastAsia="zh-CN"/>
    </w:rPr>
  </w:style>
  <w:style w:type="character" w:customStyle="1" w:styleId="1d">
    <w:name w:val="Текст выноски Знак1"/>
    <w:uiPriority w:val="99"/>
    <w:rsid w:val="00CD0157"/>
    <w:rPr>
      <w:rFonts w:ascii="Tahoma" w:hAnsi="Tahoma"/>
      <w:sz w:val="16"/>
      <w:lang w:eastAsia="zh-CN"/>
    </w:rPr>
  </w:style>
  <w:style w:type="character" w:customStyle="1" w:styleId="1e">
    <w:name w:val="Верхний колонтитул Знак1"/>
    <w:uiPriority w:val="99"/>
    <w:rsid w:val="00CD0157"/>
    <w:rPr>
      <w:rFonts w:eastAsia="Times New Roman"/>
      <w:sz w:val="24"/>
      <w:lang w:eastAsia="zh-CN"/>
    </w:rPr>
  </w:style>
  <w:style w:type="character" w:customStyle="1" w:styleId="1f">
    <w:name w:val="Нижний колонтитул Знак1"/>
    <w:uiPriority w:val="99"/>
    <w:rsid w:val="00CD0157"/>
    <w:rPr>
      <w:rFonts w:eastAsia="Times New Roman"/>
      <w:sz w:val="24"/>
      <w:lang w:eastAsia="zh-CN"/>
    </w:rPr>
  </w:style>
  <w:style w:type="character" w:customStyle="1" w:styleId="81">
    <w:name w:val="Знак Знак81"/>
    <w:uiPriority w:val="99"/>
    <w:rsid w:val="00E462DF"/>
    <w:rPr>
      <w:rFonts w:ascii="Arial" w:hAnsi="Arial"/>
      <w:b/>
      <w:kern w:val="32"/>
      <w:sz w:val="32"/>
    </w:rPr>
  </w:style>
  <w:style w:type="character" w:customStyle="1" w:styleId="51">
    <w:name w:val="Знак Знак51"/>
    <w:uiPriority w:val="99"/>
    <w:rsid w:val="00E462DF"/>
    <w:rPr>
      <w:b/>
      <w:sz w:val="28"/>
    </w:rPr>
  </w:style>
  <w:style w:type="character" w:customStyle="1" w:styleId="312">
    <w:name w:val="Знак Знак31"/>
    <w:uiPriority w:val="99"/>
    <w:rsid w:val="00E462DF"/>
    <w:rPr>
      <w:sz w:val="24"/>
    </w:rPr>
  </w:style>
  <w:style w:type="character" w:customStyle="1" w:styleId="71">
    <w:name w:val="Знак Знак71"/>
    <w:uiPriority w:val="99"/>
    <w:rsid w:val="00E462DF"/>
    <w:rPr>
      <w:b/>
      <w:shadow/>
      <w:sz w:val="24"/>
      <w:lang w:val="ru-RU" w:eastAsia="ru-RU"/>
    </w:rPr>
  </w:style>
  <w:style w:type="character" w:customStyle="1" w:styleId="61">
    <w:name w:val="Знак Знак61"/>
    <w:uiPriority w:val="99"/>
    <w:rsid w:val="00E462DF"/>
    <w:rPr>
      <w:rFonts w:ascii="Arial" w:hAnsi="Arial"/>
      <w:b/>
      <w:sz w:val="26"/>
      <w:lang w:val="ru-RU" w:eastAsia="ru-RU"/>
    </w:rPr>
  </w:style>
  <w:style w:type="character" w:customStyle="1" w:styleId="210">
    <w:name w:val="Знак Знак21"/>
    <w:uiPriority w:val="99"/>
    <w:rsid w:val="00E462DF"/>
    <w:rPr>
      <w:sz w:val="28"/>
      <w:lang w:val="ru-RU" w:eastAsia="ru-RU"/>
    </w:rPr>
  </w:style>
  <w:style w:type="character" w:customStyle="1" w:styleId="BalloonTextChar1">
    <w:name w:val="Balloon Text Char1"/>
    <w:uiPriority w:val="99"/>
    <w:locked/>
    <w:rsid w:val="00F717B2"/>
    <w:rPr>
      <w:rFonts w:ascii="Tahoma" w:hAnsi="Tahoma"/>
      <w:sz w:val="16"/>
      <w:lang w:val="ru-RU" w:eastAsia="ru-RU"/>
    </w:rPr>
  </w:style>
  <w:style w:type="character" w:customStyle="1" w:styleId="Heading1Char1">
    <w:name w:val="Heading 1 Char1"/>
    <w:uiPriority w:val="99"/>
    <w:locked/>
    <w:rsid w:val="00F717B2"/>
    <w:rPr>
      <w:rFonts w:ascii="Arial" w:hAnsi="Arial"/>
      <w:b/>
      <w:kern w:val="32"/>
      <w:sz w:val="32"/>
      <w:lang w:val="ru-RU" w:eastAsia="ru-RU"/>
    </w:rPr>
  </w:style>
  <w:style w:type="character" w:customStyle="1" w:styleId="Heading4Char1">
    <w:name w:val="Heading 4 Char1"/>
    <w:uiPriority w:val="99"/>
    <w:locked/>
    <w:rsid w:val="00F717B2"/>
    <w:rPr>
      <w:b/>
      <w:sz w:val="28"/>
      <w:lang w:val="ru-RU" w:eastAsia="ru-RU"/>
    </w:rPr>
  </w:style>
  <w:style w:type="character" w:customStyle="1" w:styleId="Heading6Char1">
    <w:name w:val="Heading 6 Char1"/>
    <w:uiPriority w:val="99"/>
    <w:locked/>
    <w:rsid w:val="00F717B2"/>
    <w:rPr>
      <w:b/>
      <w:sz w:val="22"/>
      <w:lang w:val="ru-RU" w:eastAsia="ru-RU"/>
    </w:rPr>
  </w:style>
  <w:style w:type="character" w:customStyle="1" w:styleId="BodyText2Char1">
    <w:name w:val="Body Text 2 Char1"/>
    <w:uiPriority w:val="99"/>
    <w:locked/>
    <w:rsid w:val="00F717B2"/>
    <w:rPr>
      <w:sz w:val="24"/>
      <w:lang w:val="ru-RU" w:eastAsia="ru-RU"/>
    </w:rPr>
  </w:style>
  <w:style w:type="character" w:customStyle="1" w:styleId="Heading2Char1">
    <w:name w:val="Heading 2 Char1"/>
    <w:uiPriority w:val="99"/>
    <w:locked/>
    <w:rsid w:val="00F717B2"/>
    <w:rPr>
      <w:b/>
      <w:shadow/>
      <w:sz w:val="24"/>
      <w:lang w:val="ru-RU" w:eastAsia="ru-RU"/>
    </w:rPr>
  </w:style>
  <w:style w:type="character" w:customStyle="1" w:styleId="Heading3Char1">
    <w:name w:val="Heading 3 Char1"/>
    <w:uiPriority w:val="99"/>
    <w:locked/>
    <w:rsid w:val="00F717B2"/>
    <w:rPr>
      <w:rFonts w:ascii="Arial" w:hAnsi="Arial"/>
      <w:b/>
      <w:sz w:val="26"/>
      <w:lang w:val="ru-RU" w:eastAsia="ru-RU"/>
    </w:rPr>
  </w:style>
  <w:style w:type="character" w:customStyle="1" w:styleId="BodyText3Char1">
    <w:name w:val="Body Text 3 Char1"/>
    <w:uiPriority w:val="99"/>
    <w:locked/>
    <w:rsid w:val="00F717B2"/>
    <w:rPr>
      <w:sz w:val="28"/>
      <w:lang w:val="ru-RU" w:eastAsia="ru-RU"/>
    </w:rPr>
  </w:style>
  <w:style w:type="paragraph" w:customStyle="1" w:styleId="211">
    <w:name w:val="Заголовок 21"/>
    <w:basedOn w:val="Normal"/>
    <w:uiPriority w:val="99"/>
    <w:rsid w:val="00D63290"/>
    <w:pPr>
      <w:spacing w:line="330" w:lineRule="atLeast"/>
    </w:pPr>
    <w:rPr>
      <w:color w:val="000000"/>
      <w:kern w:val="1"/>
      <w:sz w:val="33"/>
      <w:szCs w:val="33"/>
      <w:lang w:eastAsia="ar-SA"/>
    </w:rPr>
  </w:style>
  <w:style w:type="paragraph" w:customStyle="1" w:styleId="full-sub-title">
    <w:name w:val="full-sub-title"/>
    <w:basedOn w:val="Normal"/>
    <w:uiPriority w:val="99"/>
    <w:semiHidden/>
    <w:rsid w:val="000E228F"/>
    <w:pPr>
      <w:spacing w:before="100" w:beforeAutospacing="1" w:after="100" w:afterAutospacing="1"/>
    </w:pPr>
  </w:style>
  <w:style w:type="paragraph" w:customStyle="1" w:styleId="28">
    <w:name w:val="Основной текст2"/>
    <w:basedOn w:val="Normal"/>
    <w:uiPriority w:val="99"/>
    <w:semiHidden/>
    <w:rsid w:val="00CA61BC"/>
    <w:pPr>
      <w:widowControl w:val="0"/>
      <w:shd w:val="clear" w:color="auto" w:fill="FFFFFF"/>
      <w:spacing w:before="600" w:line="643" w:lineRule="exact"/>
    </w:pPr>
    <w:rPr>
      <w:noProof/>
      <w:sz w:val="27"/>
      <w:szCs w:val="20"/>
      <w:shd w:val="clear" w:color="auto" w:fill="FFFFFF"/>
    </w:rPr>
  </w:style>
  <w:style w:type="paragraph" w:customStyle="1" w:styleId="contentheader2cols">
    <w:name w:val="contentheader2cols"/>
    <w:basedOn w:val="Normal"/>
    <w:uiPriority w:val="99"/>
    <w:rsid w:val="00B419AC"/>
    <w:pPr>
      <w:suppressAutoHyphens/>
      <w:spacing w:before="80"/>
      <w:ind w:left="400"/>
    </w:pPr>
    <w:rPr>
      <w:b/>
      <w:bCs/>
      <w:color w:val="3560A7"/>
      <w:sz w:val="34"/>
      <w:szCs w:val="34"/>
      <w:lang w:eastAsia="ar-SA"/>
    </w:rPr>
  </w:style>
  <w:style w:type="paragraph" w:customStyle="1" w:styleId="s1">
    <w:name w:val="s_1"/>
    <w:basedOn w:val="Normal"/>
    <w:uiPriority w:val="99"/>
    <w:rsid w:val="00B419AC"/>
    <w:pPr>
      <w:spacing w:before="100" w:beforeAutospacing="1" w:after="100" w:afterAutospacing="1"/>
    </w:pPr>
  </w:style>
  <w:style w:type="paragraph" w:customStyle="1" w:styleId="afa">
    <w:name w:val="Нормальный (таблица)"/>
    <w:basedOn w:val="Normal"/>
    <w:next w:val="Normal"/>
    <w:uiPriority w:val="99"/>
    <w:rsid w:val="00F84732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character" w:customStyle="1" w:styleId="SubtitleChar1">
    <w:name w:val="Subtitle Char1"/>
    <w:basedOn w:val="DefaultParagraphFont"/>
    <w:uiPriority w:val="99"/>
    <w:locked/>
    <w:rsid w:val="00BB0068"/>
    <w:rPr>
      <w:rFonts w:ascii="Arial" w:hAnsi="Arial" w:cs="Times New Roman"/>
      <w:sz w:val="28"/>
      <w:lang w:val="ru-RU" w:eastAsia="ru-RU" w:bidi="ar-SA"/>
    </w:rPr>
  </w:style>
  <w:style w:type="paragraph" w:customStyle="1" w:styleId="Caption1">
    <w:name w:val="Caption1"/>
    <w:basedOn w:val="Normal"/>
    <w:uiPriority w:val="99"/>
    <w:rsid w:val="00746CFA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styleId="Index1">
    <w:name w:val="index 1"/>
    <w:basedOn w:val="Normal"/>
    <w:next w:val="Normal"/>
    <w:autoRedefine/>
    <w:uiPriority w:val="99"/>
    <w:semiHidden/>
    <w:rsid w:val="00746CFA"/>
    <w:pPr>
      <w:suppressAutoHyphens/>
      <w:ind w:left="240" w:hanging="240"/>
    </w:pPr>
    <w:rPr>
      <w:lang w:eastAsia="zh-CN"/>
    </w:rPr>
  </w:style>
  <w:style w:type="paragraph" w:styleId="IndexHeading">
    <w:name w:val="index heading"/>
    <w:basedOn w:val="Normal"/>
    <w:uiPriority w:val="99"/>
    <w:rsid w:val="00746CFA"/>
    <w:pPr>
      <w:suppressLineNumbers/>
      <w:suppressAutoHyphens/>
    </w:pPr>
    <w:rPr>
      <w:rFonts w:cs="Mangal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810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15</Pages>
  <Words>5320</Words>
  <Characters>30329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ноября 2010 года </dc:title>
  <dc:subject/>
  <dc:creator>Olga</dc:creator>
  <cp:keywords/>
  <dc:description/>
  <cp:lastModifiedBy>Olga</cp:lastModifiedBy>
  <cp:revision>3</cp:revision>
  <cp:lastPrinted>2021-04-22T08:30:00Z</cp:lastPrinted>
  <dcterms:created xsi:type="dcterms:W3CDTF">2022-02-03T12:38:00Z</dcterms:created>
  <dcterms:modified xsi:type="dcterms:W3CDTF">2022-03-17T08:17:00Z</dcterms:modified>
</cp:coreProperties>
</file>