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35" w:rsidRPr="00EE38B2" w:rsidRDefault="00330935" w:rsidP="00EE38B2">
      <w:pPr>
        <w:pStyle w:val="Title"/>
        <w:tabs>
          <w:tab w:val="left" w:pos="5940"/>
        </w:tabs>
        <w:rPr>
          <w:b/>
          <w:sz w:val="32"/>
          <w:szCs w:val="32"/>
        </w:rPr>
      </w:pPr>
      <w:r w:rsidRPr="00EE38B2">
        <w:rPr>
          <w:b/>
          <w:sz w:val="32"/>
          <w:szCs w:val="32"/>
        </w:rPr>
        <w:t>РОССИЙСКАЯ ФЕДЕРАЦИЯ</w:t>
      </w:r>
    </w:p>
    <w:p w:rsidR="00330935" w:rsidRDefault="00330935" w:rsidP="00EE38B2">
      <w:pPr>
        <w:pStyle w:val="Subtitle"/>
        <w:tabs>
          <w:tab w:val="left" w:pos="59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330935" w:rsidRDefault="00330935" w:rsidP="00EE38B2">
      <w:pPr>
        <w:pStyle w:val="Subtitle"/>
        <w:tabs>
          <w:tab w:val="left" w:pos="59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ГАЛИЧСКИЙ МУНИЦИПАЛЬНЫЙ РАЙОН</w:t>
      </w:r>
    </w:p>
    <w:p w:rsidR="00330935" w:rsidRDefault="00330935" w:rsidP="00EE38B2">
      <w:pPr>
        <w:rPr>
          <w:sz w:val="28"/>
          <w:szCs w:val="28"/>
        </w:rPr>
      </w:pPr>
    </w:p>
    <w:p w:rsidR="00330935" w:rsidRDefault="00330935" w:rsidP="00EE38B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7.4pt">
            <v:imagedata r:id="rId7" r:href="rId8"/>
          </v:shape>
        </w:pict>
      </w:r>
    </w:p>
    <w:p w:rsidR="00330935" w:rsidRDefault="00330935" w:rsidP="00EE38B2">
      <w:pPr>
        <w:jc w:val="center"/>
        <w:rPr>
          <w:sz w:val="28"/>
          <w:szCs w:val="28"/>
        </w:rPr>
      </w:pPr>
    </w:p>
    <w:p w:rsidR="00330935" w:rsidRDefault="00330935" w:rsidP="00EE3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0935" w:rsidRDefault="00330935" w:rsidP="00EE3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СЕЛЬСКОГО ПОСЕЛЕНИЯ</w:t>
      </w:r>
    </w:p>
    <w:p w:rsidR="00330935" w:rsidRPr="00054D94" w:rsidRDefault="00330935" w:rsidP="00577CC7">
      <w:pPr>
        <w:jc w:val="center"/>
        <w:rPr>
          <w:b/>
          <w:sz w:val="32"/>
          <w:szCs w:val="32"/>
        </w:rPr>
      </w:pPr>
    </w:p>
    <w:p w:rsidR="00330935" w:rsidRPr="00054D94" w:rsidRDefault="00330935" w:rsidP="00577CC7">
      <w:pPr>
        <w:jc w:val="center"/>
        <w:rPr>
          <w:b/>
          <w:sz w:val="32"/>
          <w:szCs w:val="32"/>
        </w:rPr>
      </w:pPr>
      <w:r w:rsidRPr="00054D94">
        <w:rPr>
          <w:b/>
          <w:sz w:val="32"/>
          <w:szCs w:val="32"/>
        </w:rPr>
        <w:t>Р Е Ш Е Н И Е</w:t>
      </w:r>
    </w:p>
    <w:p w:rsidR="00330935" w:rsidRPr="00054D94" w:rsidRDefault="00330935" w:rsidP="00577CC7">
      <w:pPr>
        <w:jc w:val="center"/>
        <w:rPr>
          <w:sz w:val="28"/>
          <w:szCs w:val="32"/>
        </w:rPr>
      </w:pPr>
    </w:p>
    <w:p w:rsidR="00330935" w:rsidRPr="00054D94" w:rsidRDefault="00330935" w:rsidP="00054D94">
      <w:pPr>
        <w:ind w:right="6245"/>
        <w:jc w:val="both"/>
        <w:rPr>
          <w:sz w:val="28"/>
          <w:szCs w:val="32"/>
        </w:rPr>
      </w:pPr>
      <w:r w:rsidRPr="00054D94">
        <w:rPr>
          <w:sz w:val="28"/>
          <w:szCs w:val="32"/>
        </w:rPr>
        <w:t>от 30 ноября 2021 года № 71</w:t>
      </w:r>
    </w:p>
    <w:p w:rsidR="00330935" w:rsidRDefault="00330935" w:rsidP="00054D94">
      <w:pPr>
        <w:ind w:right="6245"/>
        <w:jc w:val="both"/>
        <w:rPr>
          <w:sz w:val="28"/>
          <w:szCs w:val="32"/>
        </w:rPr>
      </w:pPr>
    </w:p>
    <w:p w:rsidR="00330935" w:rsidRPr="00054D94" w:rsidRDefault="00330935" w:rsidP="00054D94">
      <w:pPr>
        <w:ind w:right="6245"/>
        <w:jc w:val="both"/>
        <w:rPr>
          <w:sz w:val="28"/>
          <w:szCs w:val="32"/>
        </w:rPr>
      </w:pPr>
      <w:r>
        <w:rPr>
          <w:sz w:val="28"/>
          <w:szCs w:val="32"/>
        </w:rPr>
        <w:t>О внесении изменений в решение Совета депутатов Дмитриевского сельского поселения от 25 декабря 2020 года № 18 «О бюджете Дмитриевского сельского поселения на 2021 год и плановый период 2022 и 2023 годов»</w:t>
      </w:r>
    </w:p>
    <w:p w:rsidR="00330935" w:rsidRPr="00054D94" w:rsidRDefault="00330935" w:rsidP="00577CC7">
      <w:pPr>
        <w:jc w:val="center"/>
        <w:rPr>
          <w:sz w:val="28"/>
          <w:szCs w:val="28"/>
        </w:rPr>
      </w:pPr>
    </w:p>
    <w:p w:rsidR="00330935" w:rsidRPr="00054D94" w:rsidRDefault="00330935" w:rsidP="00577CC7">
      <w:pPr>
        <w:ind w:firstLine="709"/>
        <w:jc w:val="both"/>
        <w:rPr>
          <w:sz w:val="28"/>
          <w:szCs w:val="28"/>
        </w:rPr>
      </w:pPr>
      <w:r w:rsidRPr="00054D94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2021 год и на плановый период 2022 и 2023 годов» Совет депутатов сельского поселения РЕШИЛ:</w:t>
      </w:r>
    </w:p>
    <w:p w:rsidR="00330935" w:rsidRPr="00054D94" w:rsidRDefault="00330935" w:rsidP="00577CC7">
      <w:pPr>
        <w:ind w:firstLine="709"/>
        <w:jc w:val="both"/>
        <w:rPr>
          <w:sz w:val="28"/>
          <w:szCs w:val="28"/>
        </w:rPr>
      </w:pPr>
      <w:r w:rsidRPr="00054D94">
        <w:rPr>
          <w:sz w:val="28"/>
          <w:szCs w:val="28"/>
        </w:rPr>
        <w:t>1. Внести в решение Совета депутатов сельского поселения от 25 декабря 2020 года № 18 «О бюджете Дмитриевского сельского поселения Галичского муниципального района Костромской области на 2021 год и на плановый период 2022 и 2023 годов» следующие изменения:</w:t>
      </w:r>
    </w:p>
    <w:p w:rsidR="00330935" w:rsidRPr="00054D94" w:rsidRDefault="00330935" w:rsidP="00577CC7">
      <w:pPr>
        <w:ind w:firstLine="709"/>
        <w:jc w:val="both"/>
        <w:rPr>
          <w:sz w:val="28"/>
        </w:rPr>
      </w:pPr>
      <w:r w:rsidRPr="00054D94">
        <w:rPr>
          <w:sz w:val="28"/>
          <w:szCs w:val="28"/>
        </w:rPr>
        <w:t>1.1. Приложения: № 5 «Распределение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бюджетов»; № 7 «Ведомственная структура расходов сельского поселения на 2021 год»; изложить в следующей редакции согласно приложениям № 1, № 2 к настоящему решению.</w:t>
      </w:r>
    </w:p>
    <w:p w:rsidR="00330935" w:rsidRPr="00054D94" w:rsidRDefault="00330935" w:rsidP="00577CC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54D94">
        <w:rPr>
          <w:sz w:val="28"/>
          <w:szCs w:val="28"/>
        </w:rPr>
        <w:t>2. Настоящее решение вступает в силу со дня подписания и подлежит официальному опубликованию (обнародованию).</w:t>
      </w:r>
    </w:p>
    <w:p w:rsidR="00330935" w:rsidRPr="00054D94" w:rsidRDefault="00330935" w:rsidP="00577CC7">
      <w:pPr>
        <w:ind w:firstLine="709"/>
        <w:jc w:val="right"/>
        <w:rPr>
          <w:sz w:val="28"/>
          <w:szCs w:val="28"/>
        </w:rPr>
      </w:pPr>
    </w:p>
    <w:p w:rsidR="00330935" w:rsidRPr="00054D94" w:rsidRDefault="00330935" w:rsidP="00577CC7">
      <w:pPr>
        <w:ind w:firstLine="709"/>
        <w:jc w:val="right"/>
        <w:rPr>
          <w:sz w:val="28"/>
          <w:szCs w:val="28"/>
        </w:rPr>
      </w:pPr>
    </w:p>
    <w:p w:rsidR="00330935" w:rsidRDefault="00330935" w:rsidP="00802A7F">
      <w:pPr>
        <w:rPr>
          <w:sz w:val="28"/>
          <w:szCs w:val="28"/>
        </w:rPr>
      </w:pPr>
    </w:p>
    <w:p w:rsidR="00330935" w:rsidRPr="00EE38B2" w:rsidRDefault="00330935" w:rsidP="00EE38B2">
      <w:pPr>
        <w:rPr>
          <w:sz w:val="28"/>
          <w:szCs w:val="28"/>
        </w:rPr>
      </w:pPr>
      <w:r w:rsidRPr="00054D9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54D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54D9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</w:t>
      </w:r>
      <w:r w:rsidRPr="00054D94">
        <w:rPr>
          <w:sz w:val="28"/>
          <w:szCs w:val="28"/>
        </w:rPr>
        <w:t>А.В.Тютин</w:t>
      </w:r>
    </w:p>
    <w:p w:rsidR="00330935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 xml:space="preserve">Приложение 1 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к решению</w:t>
      </w:r>
      <w:r>
        <w:rPr>
          <w:sz w:val="28"/>
        </w:rPr>
        <w:t xml:space="preserve"> </w:t>
      </w:r>
      <w:r w:rsidRPr="00054D94">
        <w:rPr>
          <w:sz w:val="28"/>
        </w:rPr>
        <w:t>Совета депутатов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Дмитриевского сельского поселения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Галичского муниципального района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 xml:space="preserve">от </w:t>
      </w:r>
      <w:bookmarkStart w:id="0" w:name="_GoBack"/>
      <w:bookmarkEnd w:id="0"/>
      <w:r w:rsidRPr="00054D94">
        <w:rPr>
          <w:sz w:val="28"/>
        </w:rPr>
        <w:t xml:space="preserve">30 ноября </w:t>
      </w:r>
      <w:smartTag w:uri="urn:schemas-microsoft-com:office:smarttags" w:element="metricconverter">
        <w:smartTagPr>
          <w:attr w:name="ProductID" w:val="2021 г"/>
        </w:smartTagPr>
        <w:r w:rsidRPr="00054D94">
          <w:rPr>
            <w:sz w:val="28"/>
          </w:rPr>
          <w:t>2021 г</w:t>
        </w:r>
      </w:smartTag>
      <w:r w:rsidRPr="00054D94">
        <w:rPr>
          <w:sz w:val="28"/>
        </w:rPr>
        <w:t>. № 71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Приложение 5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к решению</w:t>
      </w:r>
      <w:r>
        <w:rPr>
          <w:sz w:val="28"/>
        </w:rPr>
        <w:t xml:space="preserve"> </w:t>
      </w:r>
      <w:r w:rsidRPr="00054D94">
        <w:rPr>
          <w:sz w:val="28"/>
        </w:rPr>
        <w:t>Совета депутатов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Дмитриевского сельского поселения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Галичского муниципального района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 xml:space="preserve">от 25 декабря </w:t>
      </w:r>
      <w:smartTag w:uri="urn:schemas-microsoft-com:office:smarttags" w:element="metricconverter">
        <w:smartTagPr>
          <w:attr w:name="ProductID" w:val="2020 г"/>
        </w:smartTagPr>
        <w:r w:rsidRPr="00054D94">
          <w:rPr>
            <w:sz w:val="28"/>
          </w:rPr>
          <w:t>2020 г</w:t>
        </w:r>
      </w:smartTag>
      <w:r w:rsidRPr="00054D94">
        <w:rPr>
          <w:sz w:val="28"/>
        </w:rPr>
        <w:t>. № 18</w:t>
      </w:r>
    </w:p>
    <w:p w:rsidR="00330935" w:rsidRPr="00054D94" w:rsidRDefault="00330935" w:rsidP="00577CC7">
      <w:pPr>
        <w:jc w:val="center"/>
        <w:rPr>
          <w:sz w:val="28"/>
          <w:szCs w:val="32"/>
        </w:rPr>
      </w:pPr>
    </w:p>
    <w:p w:rsidR="00330935" w:rsidRPr="00054D94" w:rsidRDefault="00330935" w:rsidP="00577CC7">
      <w:pPr>
        <w:jc w:val="center"/>
        <w:rPr>
          <w:sz w:val="28"/>
          <w:szCs w:val="32"/>
        </w:rPr>
      </w:pPr>
      <w:r w:rsidRPr="00054D94">
        <w:rPr>
          <w:sz w:val="28"/>
          <w:szCs w:val="32"/>
        </w:rPr>
        <w:t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</w:t>
      </w:r>
    </w:p>
    <w:p w:rsidR="00330935" w:rsidRPr="00054D94" w:rsidRDefault="00330935" w:rsidP="00577CC7">
      <w:pPr>
        <w:tabs>
          <w:tab w:val="left" w:pos="2475"/>
        </w:tabs>
        <w:ind w:firstLine="709"/>
        <w:jc w:val="both"/>
        <w:rPr>
          <w:sz w:val="28"/>
          <w:szCs w:val="20"/>
        </w:rPr>
      </w:pPr>
    </w:p>
    <w:tbl>
      <w:tblPr>
        <w:tblW w:w="1031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270"/>
        <w:gridCol w:w="1505"/>
        <w:gridCol w:w="1826"/>
        <w:gridCol w:w="1341"/>
        <w:gridCol w:w="1369"/>
      </w:tblGrid>
      <w:tr w:rsidR="00330935" w:rsidRPr="00054D94" w:rsidTr="00577CC7">
        <w:trPr>
          <w:trHeight w:val="35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Наименование показателя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Раздел, подраздел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Целевая статья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Вид расходов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Сумма</w:t>
            </w:r>
          </w:p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(руб.)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Общегосударственные вопросы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10919966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0102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876335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0600000000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876335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0600000110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876335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876335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120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876335</w:t>
            </w:r>
          </w:p>
        </w:tc>
      </w:tr>
      <w:tr w:rsidR="00330935" w:rsidRPr="00054D94" w:rsidTr="00577CC7">
        <w:trPr>
          <w:trHeight w:val="35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0104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2079351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2079351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0100000111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1916331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1916331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tabs>
                <w:tab w:val="left" w:pos="526"/>
                <w:tab w:val="center" w:pos="2556"/>
              </w:tabs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120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1916331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0100000191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156420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110000</w:t>
            </w:r>
          </w:p>
        </w:tc>
      </w:tr>
      <w:tr w:rsidR="00330935" w:rsidRPr="00054D94" w:rsidTr="00577CC7">
        <w:trPr>
          <w:trHeight w:val="702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110000</w:t>
            </w:r>
          </w:p>
        </w:tc>
      </w:tr>
      <w:tr w:rsidR="00330935" w:rsidRPr="00054D94" w:rsidTr="00577CC7">
        <w:trPr>
          <w:trHeight w:val="702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46420</w:t>
            </w:r>
          </w:p>
        </w:tc>
      </w:tr>
      <w:tr w:rsidR="00330935" w:rsidRPr="00054D94" w:rsidTr="00577CC7">
        <w:trPr>
          <w:trHeight w:val="702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налогов, сборов и иных платежей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850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46420</w:t>
            </w:r>
          </w:p>
        </w:tc>
      </w:tr>
      <w:tr w:rsidR="00330935" w:rsidRPr="00054D94" w:rsidTr="00577CC7">
        <w:trPr>
          <w:trHeight w:val="457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0100072090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6600</w:t>
            </w:r>
          </w:p>
        </w:tc>
      </w:tr>
      <w:tr w:rsidR="00330935" w:rsidRPr="00054D94" w:rsidTr="00577CC7">
        <w:trPr>
          <w:trHeight w:val="457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6600</w:t>
            </w:r>
          </w:p>
        </w:tc>
      </w:tr>
      <w:tr w:rsidR="00330935" w:rsidRPr="00054D94" w:rsidTr="00577CC7">
        <w:trPr>
          <w:trHeight w:val="457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6600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Другие общегосударственные вопросы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0113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7964280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0400000000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</w:t>
            </w:r>
          </w:p>
        </w:tc>
      </w:tr>
      <w:tr w:rsidR="00330935" w:rsidRPr="00054D94" w:rsidTr="00577CC7">
        <w:trPr>
          <w:trHeight w:val="75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604200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604200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604200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Прочие выплаты по обязательствам сельского поселения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0920000000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35860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Прочие выплаты по обязательствам сельского поселения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35860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4140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налогов, сборов и иных платежей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850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4140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Учреждения по обеспечению хозяйственного обслуживания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7179670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7179670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tabs>
                <w:tab w:val="left" w:pos="526"/>
                <w:tab w:val="center" w:pos="2556"/>
              </w:tabs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5815670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tabs>
                <w:tab w:val="left" w:pos="526"/>
                <w:tab w:val="center" w:pos="2556"/>
              </w:tabs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Расходы на выплаты персоналу казенных учреждений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5815670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1354000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1354000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налогов, сборов и иных платежей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850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0950070010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114410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114410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114410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0950070020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0950070040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межбюджетные 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0950070050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0950070060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6000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Национальная оборона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0200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241200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Мобилизационная и вневойсковая подготовка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0203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241200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0300051180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241200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225225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выплаты персоналу казенных учреждений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120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225225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15975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15975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150000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0310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0940000000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577CC7">
        <w:trPr>
          <w:trHeight w:val="34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577CC7">
        <w:trPr>
          <w:trHeight w:val="212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577CC7">
        <w:trPr>
          <w:trHeight w:val="212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Национальная экономика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0400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3713560</w:t>
            </w:r>
          </w:p>
        </w:tc>
      </w:tr>
      <w:tr w:rsidR="00330935" w:rsidRPr="00054D94" w:rsidTr="00577CC7">
        <w:trPr>
          <w:trHeight w:val="212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Сельское хозяйство и рыболовство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0405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270000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340000</w:t>
            </w:r>
            <w:r w:rsidRPr="00054D94">
              <w:rPr>
                <w:bCs/>
                <w:sz w:val="28"/>
                <w:lang w:val="en-US"/>
              </w:rPr>
              <w:t>S2250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  <w:lang w:val="en-US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270000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270000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270000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Дорожное хозяйство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0409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3343560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Дорожное хозяйство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3150000000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3343560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3150020090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2702100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2702100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2702100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31500</w:t>
            </w:r>
            <w:r w:rsidRPr="00054D94">
              <w:rPr>
                <w:bCs/>
                <w:sz w:val="28"/>
                <w:lang w:val="en-US"/>
              </w:rPr>
              <w:t>S</w:t>
            </w:r>
            <w:r w:rsidRPr="00054D94">
              <w:rPr>
                <w:bCs/>
                <w:sz w:val="28"/>
              </w:rPr>
              <w:t>1190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641460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641460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641460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0412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3400020020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3888862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Жилищное хозяйство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0501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1020000</w:t>
            </w:r>
          </w:p>
        </w:tc>
      </w:tr>
      <w:tr w:rsidR="00330935" w:rsidRPr="00054D94" w:rsidTr="00577CC7">
        <w:trPr>
          <w:trHeight w:val="249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Мероприятия в области жилищного хозяйства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3600020030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1020000</w:t>
            </w:r>
          </w:p>
        </w:tc>
      </w:tr>
      <w:tr w:rsidR="00330935" w:rsidRPr="00054D94" w:rsidTr="00577CC7">
        <w:trPr>
          <w:trHeight w:val="204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20000</w:t>
            </w:r>
          </w:p>
        </w:tc>
      </w:tr>
      <w:tr w:rsidR="00330935" w:rsidRPr="00054D94" w:rsidTr="00577CC7">
        <w:trPr>
          <w:trHeight w:val="158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20000</w:t>
            </w:r>
          </w:p>
        </w:tc>
      </w:tr>
      <w:tr w:rsidR="00330935" w:rsidRPr="00054D94" w:rsidTr="00577CC7">
        <w:trPr>
          <w:trHeight w:val="158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400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1000000</w:t>
            </w:r>
          </w:p>
        </w:tc>
      </w:tr>
      <w:tr w:rsidR="00330935" w:rsidRPr="00054D94" w:rsidTr="00577CC7">
        <w:trPr>
          <w:trHeight w:val="158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Бюджетные инвестиции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410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1000000</w:t>
            </w:r>
          </w:p>
        </w:tc>
      </w:tr>
      <w:tr w:rsidR="00330935" w:rsidRPr="00054D94" w:rsidTr="00577CC7">
        <w:trPr>
          <w:trHeight w:val="401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Благоустройство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0503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2868862</w:t>
            </w:r>
          </w:p>
        </w:tc>
      </w:tr>
      <w:tr w:rsidR="00330935" w:rsidRPr="00054D94" w:rsidTr="00577CC7">
        <w:trPr>
          <w:trHeight w:val="401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Уличное освещение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3620020050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702340</w:t>
            </w:r>
          </w:p>
        </w:tc>
      </w:tr>
      <w:tr w:rsidR="00330935" w:rsidRPr="00054D94" w:rsidTr="00577CC7">
        <w:trPr>
          <w:trHeight w:val="401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702340</w:t>
            </w:r>
          </w:p>
        </w:tc>
      </w:tr>
      <w:tr w:rsidR="00330935" w:rsidRPr="00054D94" w:rsidTr="00577CC7">
        <w:trPr>
          <w:trHeight w:val="401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702340</w:t>
            </w:r>
          </w:p>
        </w:tc>
      </w:tr>
      <w:tr w:rsidR="00330935" w:rsidRPr="00054D94" w:rsidTr="00577CC7">
        <w:trPr>
          <w:trHeight w:val="401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Прочие мероприятия в области благоустройства поселений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3620020070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2166522</w:t>
            </w:r>
          </w:p>
        </w:tc>
      </w:tr>
      <w:tr w:rsidR="00330935" w:rsidRPr="00054D94" w:rsidTr="00577CC7">
        <w:trPr>
          <w:trHeight w:val="15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2166522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2166522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Культура, кинематография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0800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2882825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Культура 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0801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2882825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0950070030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90000</w:t>
            </w:r>
          </w:p>
        </w:tc>
      </w:tr>
      <w:tr w:rsidR="00330935" w:rsidRPr="00054D94" w:rsidTr="00577CC7">
        <w:trPr>
          <w:trHeight w:val="309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4400000591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1613244</w:t>
            </w:r>
          </w:p>
        </w:tc>
      </w:tr>
      <w:tr w:rsidR="00330935" w:rsidRPr="00054D94" w:rsidTr="00577CC7">
        <w:trPr>
          <w:trHeight w:val="169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1562434</w:t>
            </w:r>
          </w:p>
        </w:tc>
      </w:tr>
      <w:tr w:rsidR="00330935" w:rsidRPr="00054D94" w:rsidTr="00577CC7">
        <w:trPr>
          <w:trHeight w:val="45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1562434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50810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 и сборов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850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50810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Библиотеки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4420000591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1179581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1179581</w:t>
            </w:r>
          </w:p>
        </w:tc>
      </w:tr>
      <w:tr w:rsidR="00330935" w:rsidRPr="00054D94" w:rsidTr="00577CC7">
        <w:trPr>
          <w:trHeight w:val="8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1179581</w:t>
            </w:r>
          </w:p>
        </w:tc>
      </w:tr>
      <w:tr w:rsidR="00330935" w:rsidRPr="00054D94" w:rsidTr="00577CC7">
        <w:trPr>
          <w:trHeight w:val="8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Социальная политика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8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Пенсионное обеспечение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1001</w:t>
            </w: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4910000000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8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4910080010</w:t>
            </w: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80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Доплата к пенсиям муниципальных служащих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300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310</w:t>
            </w: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98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Публичные нормативные социальные выплаты гражданам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40000</w:t>
            </w:r>
          </w:p>
        </w:tc>
      </w:tr>
      <w:tr w:rsidR="00330935" w:rsidRPr="00054D94" w:rsidTr="00577CC7">
        <w:trPr>
          <w:trHeight w:val="23"/>
        </w:trPr>
        <w:tc>
          <w:tcPr>
            <w:tcW w:w="4270" w:type="dxa"/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Итого:</w:t>
            </w:r>
          </w:p>
        </w:tc>
        <w:tc>
          <w:tcPr>
            <w:tcW w:w="150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82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4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36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21836413</w:t>
            </w:r>
          </w:p>
        </w:tc>
      </w:tr>
    </w:tbl>
    <w:p w:rsidR="00330935" w:rsidRPr="00054D94" w:rsidRDefault="00330935" w:rsidP="00577CC7">
      <w:pPr>
        <w:ind w:firstLine="709"/>
        <w:jc w:val="right"/>
        <w:rPr>
          <w:sz w:val="28"/>
          <w:szCs w:val="18"/>
        </w:rPr>
      </w:pPr>
    </w:p>
    <w:p w:rsidR="00330935" w:rsidRPr="00054D94" w:rsidRDefault="00330935" w:rsidP="00577CC7">
      <w:pPr>
        <w:ind w:firstLine="709"/>
        <w:jc w:val="right"/>
        <w:rPr>
          <w:sz w:val="28"/>
        </w:rPr>
      </w:pPr>
    </w:p>
    <w:p w:rsidR="00330935" w:rsidRPr="00054D94" w:rsidRDefault="00330935" w:rsidP="00577CC7">
      <w:pPr>
        <w:ind w:firstLine="709"/>
        <w:jc w:val="right"/>
        <w:rPr>
          <w:sz w:val="28"/>
        </w:rPr>
      </w:pP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Приложение 2 к решению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Совета депутатов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Дмитриевского сельского поселения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Галичского муниципального района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от 30 ноября 2021 г. № 71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Приложение 7 к решению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Совета депутатов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Дмитриевского сельского поселения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Галичского муниципального района</w:t>
      </w:r>
    </w:p>
    <w:p w:rsidR="00330935" w:rsidRPr="00054D94" w:rsidRDefault="00330935" w:rsidP="00577CC7">
      <w:pPr>
        <w:ind w:firstLine="709"/>
        <w:jc w:val="right"/>
        <w:rPr>
          <w:sz w:val="28"/>
        </w:rPr>
      </w:pPr>
      <w:r w:rsidRPr="00054D94">
        <w:rPr>
          <w:sz w:val="28"/>
        </w:rPr>
        <w:t>от 25 декабря 2020 г. № 18</w:t>
      </w:r>
    </w:p>
    <w:p w:rsidR="00330935" w:rsidRPr="00054D94" w:rsidRDefault="00330935" w:rsidP="00577CC7">
      <w:pPr>
        <w:tabs>
          <w:tab w:val="left" w:pos="2475"/>
        </w:tabs>
        <w:ind w:firstLine="709"/>
        <w:jc w:val="right"/>
        <w:rPr>
          <w:sz w:val="28"/>
          <w:szCs w:val="20"/>
        </w:rPr>
      </w:pPr>
    </w:p>
    <w:p w:rsidR="00330935" w:rsidRPr="00054D94" w:rsidRDefault="00330935" w:rsidP="00577CC7">
      <w:pPr>
        <w:tabs>
          <w:tab w:val="left" w:pos="2475"/>
        </w:tabs>
        <w:jc w:val="center"/>
        <w:rPr>
          <w:sz w:val="28"/>
          <w:szCs w:val="32"/>
        </w:rPr>
      </w:pPr>
      <w:r w:rsidRPr="00054D94">
        <w:rPr>
          <w:sz w:val="28"/>
          <w:szCs w:val="32"/>
        </w:rPr>
        <w:t>ВЕДОМСТВЕННАЯ СТРУКТУРА РАСХОДОВ СЕЛЬСКОГО ПОСЕЛЕНИЯ НА 2021 ГОД</w:t>
      </w:r>
    </w:p>
    <w:p w:rsidR="00330935" w:rsidRPr="00054D94" w:rsidRDefault="00330935" w:rsidP="00577CC7">
      <w:pPr>
        <w:ind w:firstLine="709"/>
        <w:jc w:val="both"/>
        <w:rPr>
          <w:sz w:val="28"/>
          <w:szCs w:val="20"/>
        </w:rPr>
      </w:pPr>
    </w:p>
    <w:tbl>
      <w:tblPr>
        <w:tblW w:w="101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6"/>
        <w:gridCol w:w="2986"/>
        <w:gridCol w:w="1058"/>
        <w:gridCol w:w="923"/>
        <w:gridCol w:w="14"/>
        <w:gridCol w:w="1351"/>
        <w:gridCol w:w="1424"/>
        <w:gridCol w:w="1182"/>
        <w:gridCol w:w="1170"/>
      </w:tblGrid>
      <w:tr w:rsidR="00330935" w:rsidRPr="00054D94" w:rsidTr="000836B9"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Наименование расходов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Ведомство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Раздел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Подраздел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Целевая</w:t>
            </w:r>
          </w:p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Вид</w:t>
            </w:r>
          </w:p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расходов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Сумма</w:t>
            </w:r>
          </w:p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(руб.)</w:t>
            </w:r>
          </w:p>
        </w:tc>
      </w:tr>
      <w:tr w:rsidR="00330935" w:rsidRPr="00054D94" w:rsidTr="000836B9"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Администрация Дмитриевского сельского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21836413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Общегосударственные вопросы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10919966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876335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876335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876335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060000110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876335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876335</w:t>
            </w:r>
          </w:p>
        </w:tc>
      </w:tr>
      <w:tr w:rsidR="00330935" w:rsidRPr="00054D94" w:rsidTr="000836B9">
        <w:trPr>
          <w:trHeight w:val="772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2079351</w:t>
            </w:r>
          </w:p>
        </w:tc>
      </w:tr>
      <w:tr w:rsidR="00330935" w:rsidRPr="00054D94" w:rsidTr="000836B9">
        <w:trPr>
          <w:trHeight w:val="188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2079351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1916331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1916331</w:t>
            </w:r>
          </w:p>
        </w:tc>
      </w:tr>
      <w:tr w:rsidR="00330935" w:rsidRPr="00054D94" w:rsidTr="000836B9">
        <w:trPr>
          <w:trHeight w:val="410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выплаты государственных (муниципальных) органов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1916331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156420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110000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110000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46420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46420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6600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6600</w:t>
            </w:r>
          </w:p>
        </w:tc>
      </w:tr>
      <w:tr w:rsidR="00330935" w:rsidRPr="00054D94" w:rsidTr="000836B9">
        <w:trPr>
          <w:trHeight w:val="5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6600</w:t>
            </w:r>
          </w:p>
        </w:tc>
      </w:tr>
      <w:tr w:rsidR="00330935" w:rsidRPr="00054D94" w:rsidTr="000836B9">
        <w:trPr>
          <w:trHeight w:val="237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7964280</w:t>
            </w:r>
          </w:p>
        </w:tc>
      </w:tr>
      <w:tr w:rsidR="00330935" w:rsidRPr="00054D94" w:rsidTr="000836B9">
        <w:trPr>
          <w:trHeight w:val="237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</w:t>
            </w:r>
          </w:p>
        </w:tc>
      </w:tr>
      <w:tr w:rsidR="00330935" w:rsidRPr="00054D94" w:rsidTr="000836B9">
        <w:trPr>
          <w:trHeight w:val="237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</w:t>
            </w:r>
          </w:p>
        </w:tc>
      </w:tr>
      <w:tr w:rsidR="00330935" w:rsidRPr="00054D94" w:rsidTr="000836B9">
        <w:trPr>
          <w:trHeight w:val="237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</w:t>
            </w:r>
          </w:p>
        </w:tc>
      </w:tr>
      <w:tr w:rsidR="00330935" w:rsidRPr="00054D94" w:rsidTr="000836B9">
        <w:trPr>
          <w:trHeight w:val="502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604200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604200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604200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Прочие выплаты по обязательствам сельского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35860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35860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4140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4140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7179670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tabs>
                <w:tab w:val="left" w:pos="526"/>
                <w:tab w:val="center" w:pos="2556"/>
              </w:tabs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5815670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tabs>
                <w:tab w:val="left" w:pos="526"/>
                <w:tab w:val="center" w:pos="2556"/>
              </w:tabs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выплату персоналу казенных учреждений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5815670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1354000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1354000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</w:t>
            </w:r>
          </w:p>
        </w:tc>
      </w:tr>
      <w:tr w:rsidR="00330935" w:rsidRPr="00054D94" w:rsidTr="000836B9">
        <w:trPr>
          <w:trHeight w:val="263"/>
        </w:trPr>
        <w:tc>
          <w:tcPr>
            <w:tcW w:w="2988" w:type="dxa"/>
            <w:gridSpan w:val="2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Уплата налогов, сборов и иных платежей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114410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114410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114410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01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13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6000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Национальная оборона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241200</w:t>
            </w:r>
          </w:p>
        </w:tc>
      </w:tr>
      <w:tr w:rsidR="00330935" w:rsidRPr="00054D94" w:rsidTr="000836B9">
        <w:trPr>
          <w:gridBefore w:val="1"/>
          <w:trHeight w:val="250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Мобилизационная и вневойсковая подготовка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241200</w:t>
            </w:r>
          </w:p>
        </w:tc>
      </w:tr>
      <w:tr w:rsidR="00330935" w:rsidRPr="00054D94" w:rsidTr="000836B9">
        <w:trPr>
          <w:gridBefore w:val="1"/>
          <w:trHeight w:val="65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241200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225225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120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225225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15975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02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15975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0836B9">
        <w:trPr>
          <w:gridBefore w:val="1"/>
          <w:trHeight w:val="47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Национальная экономика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00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3713560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Сельское хозяйство и рыболовство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0000000000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  <w:lang w:val="en-US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  <w:lang w:val="en-US"/>
              </w:rPr>
              <w:t>05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34000S2250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  <w:lang w:val="en-US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Дорожное хозяйство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3343560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2702100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2702100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2702100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31500</w:t>
            </w:r>
            <w:r w:rsidRPr="00054D94">
              <w:rPr>
                <w:bCs/>
                <w:sz w:val="28"/>
                <w:lang w:val="en-US"/>
              </w:rPr>
              <w:t>S</w:t>
            </w:r>
            <w:r w:rsidRPr="00054D94">
              <w:rPr>
                <w:bCs/>
                <w:sz w:val="28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641460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31500</w:t>
            </w:r>
            <w:r w:rsidRPr="00054D94">
              <w:rPr>
                <w:bCs/>
                <w:sz w:val="28"/>
                <w:lang w:val="en-US"/>
              </w:rPr>
              <w:t>S</w:t>
            </w:r>
            <w:r w:rsidRPr="00054D94">
              <w:rPr>
                <w:bCs/>
                <w:sz w:val="28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641460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09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31500</w:t>
            </w:r>
            <w:r w:rsidRPr="00054D94">
              <w:rPr>
                <w:bCs/>
                <w:sz w:val="28"/>
                <w:lang w:val="en-US"/>
              </w:rPr>
              <w:t>S</w:t>
            </w:r>
            <w:r w:rsidRPr="00054D94">
              <w:rPr>
                <w:bCs/>
                <w:sz w:val="28"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641460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Мероприятия по землеустройству и землепользованию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04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12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3400020020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Жилищно-коммунальное хозяйство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3888862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Жилищное хозяйство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1020000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Мероприятия в области жилищного хозяйства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1020000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Бюджетные инвестиции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1000000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Благоустройство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2868862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Уличное освещение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702340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702340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702340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Прочие мероприятия в области благоустройства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2166522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2166522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05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03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2166522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Культура, кинематография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2882825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Культура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2882825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  <w:r w:rsidRPr="00054D94">
              <w:rPr>
                <w:sz w:val="28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  <w:r w:rsidRPr="00054D94">
              <w:rPr>
                <w:sz w:val="28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  <w:r w:rsidRPr="00054D94">
              <w:rPr>
                <w:sz w:val="28"/>
              </w:rPr>
              <w:t>500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Иные межбюджетные трансферты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bCs/>
                <w:sz w:val="28"/>
              </w:rPr>
            </w:pPr>
            <w:r w:rsidRPr="00054D94">
              <w:rPr>
                <w:bCs/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  <w:r w:rsidRPr="00054D94">
              <w:rPr>
                <w:sz w:val="28"/>
              </w:rPr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  <w:r w:rsidRPr="00054D94">
              <w:rPr>
                <w:sz w:val="28"/>
              </w:rPr>
              <w:t>540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2792825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1613244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1562434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1562434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бюджетные ассигнования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50810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Уплата сборов и иных платежей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850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50810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Библиотеки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1179581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1179581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1179581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08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240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1179581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Социальная политика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Пенсионное обеспечение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  <w:tr w:rsidR="00330935" w:rsidRPr="00054D94" w:rsidTr="000836B9">
        <w:trPr>
          <w:gridBefore w:val="1"/>
          <w:trHeight w:val="21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Доплаты к пенсиям муниципальным служащим поселения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3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3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  <w:tr w:rsidR="00330935" w:rsidRPr="00054D94" w:rsidTr="000836B9">
        <w:trPr>
          <w:gridBefore w:val="1"/>
          <w:trHeight w:val="445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Доплаты к пенсиям муниципальных служащих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  <w:tr w:rsidR="00330935" w:rsidRPr="00054D94" w:rsidTr="000836B9">
        <w:trPr>
          <w:gridBefore w:val="1"/>
          <w:trHeight w:val="35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300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  <w:tr w:rsidR="00330935" w:rsidRPr="00054D94" w:rsidTr="000836B9">
        <w:trPr>
          <w:gridBefore w:val="1"/>
          <w:trHeight w:val="351"/>
        </w:trPr>
        <w:tc>
          <w:tcPr>
            <w:tcW w:w="2988" w:type="dxa"/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Публичные нормативные социальные выплаты</w:t>
            </w:r>
          </w:p>
        </w:tc>
        <w:tc>
          <w:tcPr>
            <w:tcW w:w="10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999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10</w:t>
            </w:r>
          </w:p>
        </w:tc>
        <w:tc>
          <w:tcPr>
            <w:tcW w:w="1366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01</w:t>
            </w:r>
          </w:p>
        </w:tc>
        <w:tc>
          <w:tcPr>
            <w:tcW w:w="142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bCs/>
                <w:sz w:val="28"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310</w:t>
            </w:r>
          </w:p>
        </w:tc>
        <w:tc>
          <w:tcPr>
            <w:tcW w:w="117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30935" w:rsidRPr="00054D94" w:rsidRDefault="00330935" w:rsidP="00577CC7">
            <w:pPr>
              <w:jc w:val="both"/>
              <w:rPr>
                <w:sz w:val="28"/>
              </w:rPr>
            </w:pPr>
            <w:r w:rsidRPr="00054D94">
              <w:rPr>
                <w:sz w:val="28"/>
              </w:rPr>
              <w:t>40000</w:t>
            </w:r>
          </w:p>
        </w:tc>
      </w:tr>
    </w:tbl>
    <w:p w:rsidR="00330935" w:rsidRPr="00054D94" w:rsidRDefault="00330935" w:rsidP="00577CC7">
      <w:pPr>
        <w:ind w:firstLine="709"/>
        <w:jc w:val="both"/>
        <w:rPr>
          <w:sz w:val="28"/>
        </w:rPr>
      </w:pPr>
    </w:p>
    <w:sectPr w:rsidR="00330935" w:rsidRPr="00054D94" w:rsidSect="00054D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35" w:rsidRDefault="00330935" w:rsidP="00FE57A3">
      <w:r>
        <w:separator/>
      </w:r>
    </w:p>
  </w:endnote>
  <w:endnote w:type="continuationSeparator" w:id="1">
    <w:p w:rsidR="00330935" w:rsidRDefault="00330935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35" w:rsidRDefault="00330935" w:rsidP="00FE57A3">
      <w:r>
        <w:separator/>
      </w:r>
    </w:p>
  </w:footnote>
  <w:footnote w:type="continuationSeparator" w:id="1">
    <w:p w:rsidR="00330935" w:rsidRDefault="00330935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B47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C84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5A8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789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E86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26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BCC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0340"/>
    <w:rsid w:val="00011BC0"/>
    <w:rsid w:val="00016050"/>
    <w:rsid w:val="000225C7"/>
    <w:rsid w:val="00034D53"/>
    <w:rsid w:val="00037E4C"/>
    <w:rsid w:val="00042FA0"/>
    <w:rsid w:val="00046507"/>
    <w:rsid w:val="00054D94"/>
    <w:rsid w:val="00063514"/>
    <w:rsid w:val="000670AE"/>
    <w:rsid w:val="000723CD"/>
    <w:rsid w:val="0007793B"/>
    <w:rsid w:val="000808FF"/>
    <w:rsid w:val="00081652"/>
    <w:rsid w:val="0008224F"/>
    <w:rsid w:val="000836B9"/>
    <w:rsid w:val="000871AE"/>
    <w:rsid w:val="000874AA"/>
    <w:rsid w:val="000A5599"/>
    <w:rsid w:val="000A5FD2"/>
    <w:rsid w:val="000B2001"/>
    <w:rsid w:val="000B3187"/>
    <w:rsid w:val="000B54EC"/>
    <w:rsid w:val="000B69B7"/>
    <w:rsid w:val="000C55E1"/>
    <w:rsid w:val="000D54BD"/>
    <w:rsid w:val="000D6F9D"/>
    <w:rsid w:val="000E2C98"/>
    <w:rsid w:val="000E6B51"/>
    <w:rsid w:val="000F0AAD"/>
    <w:rsid w:val="00102E13"/>
    <w:rsid w:val="001064A4"/>
    <w:rsid w:val="00106DD9"/>
    <w:rsid w:val="001244F3"/>
    <w:rsid w:val="00125FAA"/>
    <w:rsid w:val="00135D14"/>
    <w:rsid w:val="00140913"/>
    <w:rsid w:val="00141E76"/>
    <w:rsid w:val="00142B4D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242A"/>
    <w:rsid w:val="001B328A"/>
    <w:rsid w:val="001B41B5"/>
    <w:rsid w:val="001B6CDD"/>
    <w:rsid w:val="001C0316"/>
    <w:rsid w:val="001C130B"/>
    <w:rsid w:val="001C3B0E"/>
    <w:rsid w:val="001D0E7C"/>
    <w:rsid w:val="001D6769"/>
    <w:rsid w:val="001E6F88"/>
    <w:rsid w:val="001F5CB7"/>
    <w:rsid w:val="001F6CFF"/>
    <w:rsid w:val="002102DE"/>
    <w:rsid w:val="00213A67"/>
    <w:rsid w:val="00217061"/>
    <w:rsid w:val="002276DE"/>
    <w:rsid w:val="00230BEC"/>
    <w:rsid w:val="0023260F"/>
    <w:rsid w:val="00232D83"/>
    <w:rsid w:val="00233353"/>
    <w:rsid w:val="002369BF"/>
    <w:rsid w:val="00237B62"/>
    <w:rsid w:val="00243A7F"/>
    <w:rsid w:val="00254AD0"/>
    <w:rsid w:val="00257075"/>
    <w:rsid w:val="002610A9"/>
    <w:rsid w:val="002666D0"/>
    <w:rsid w:val="002938DF"/>
    <w:rsid w:val="002A497F"/>
    <w:rsid w:val="002B1AFF"/>
    <w:rsid w:val="002B3BCC"/>
    <w:rsid w:val="002B4F7D"/>
    <w:rsid w:val="002C241C"/>
    <w:rsid w:val="002C7031"/>
    <w:rsid w:val="002D5E1A"/>
    <w:rsid w:val="002E1D9D"/>
    <w:rsid w:val="002F177B"/>
    <w:rsid w:val="002F213F"/>
    <w:rsid w:val="0030145B"/>
    <w:rsid w:val="003020C0"/>
    <w:rsid w:val="003021D1"/>
    <w:rsid w:val="00303E7C"/>
    <w:rsid w:val="003252EC"/>
    <w:rsid w:val="00326B91"/>
    <w:rsid w:val="00330935"/>
    <w:rsid w:val="00331824"/>
    <w:rsid w:val="0033523D"/>
    <w:rsid w:val="00335EEB"/>
    <w:rsid w:val="00340FFF"/>
    <w:rsid w:val="00341648"/>
    <w:rsid w:val="0034629B"/>
    <w:rsid w:val="00351A0D"/>
    <w:rsid w:val="00354965"/>
    <w:rsid w:val="003570A8"/>
    <w:rsid w:val="00357D30"/>
    <w:rsid w:val="00362ECE"/>
    <w:rsid w:val="00364021"/>
    <w:rsid w:val="003656E9"/>
    <w:rsid w:val="00367495"/>
    <w:rsid w:val="00371524"/>
    <w:rsid w:val="003723E3"/>
    <w:rsid w:val="00390D58"/>
    <w:rsid w:val="00394B0A"/>
    <w:rsid w:val="003A1438"/>
    <w:rsid w:val="003A27E2"/>
    <w:rsid w:val="003A63BD"/>
    <w:rsid w:val="003B03A0"/>
    <w:rsid w:val="003B1AC2"/>
    <w:rsid w:val="003B25D0"/>
    <w:rsid w:val="003C16A8"/>
    <w:rsid w:val="003D07F2"/>
    <w:rsid w:val="003D1A44"/>
    <w:rsid w:val="003E0468"/>
    <w:rsid w:val="003E2E26"/>
    <w:rsid w:val="003E4F3A"/>
    <w:rsid w:val="003E7127"/>
    <w:rsid w:val="003F58DB"/>
    <w:rsid w:val="003F7582"/>
    <w:rsid w:val="0041111E"/>
    <w:rsid w:val="0041663F"/>
    <w:rsid w:val="00417BA8"/>
    <w:rsid w:val="00420766"/>
    <w:rsid w:val="004320C9"/>
    <w:rsid w:val="00442EBE"/>
    <w:rsid w:val="00445FFE"/>
    <w:rsid w:val="004524C2"/>
    <w:rsid w:val="004576D3"/>
    <w:rsid w:val="00462600"/>
    <w:rsid w:val="004668CA"/>
    <w:rsid w:val="00467E28"/>
    <w:rsid w:val="004738A0"/>
    <w:rsid w:val="004752BE"/>
    <w:rsid w:val="00485B53"/>
    <w:rsid w:val="00486A75"/>
    <w:rsid w:val="00490353"/>
    <w:rsid w:val="00490841"/>
    <w:rsid w:val="00490BAD"/>
    <w:rsid w:val="00493143"/>
    <w:rsid w:val="00494F72"/>
    <w:rsid w:val="004A72B5"/>
    <w:rsid w:val="004B2709"/>
    <w:rsid w:val="004C1EBE"/>
    <w:rsid w:val="004C606E"/>
    <w:rsid w:val="004D7D30"/>
    <w:rsid w:val="004E4EA5"/>
    <w:rsid w:val="004E5A21"/>
    <w:rsid w:val="004E5CE7"/>
    <w:rsid w:val="004E6AEF"/>
    <w:rsid w:val="005019E5"/>
    <w:rsid w:val="00502095"/>
    <w:rsid w:val="00517D78"/>
    <w:rsid w:val="00521C5C"/>
    <w:rsid w:val="00521FE6"/>
    <w:rsid w:val="00522938"/>
    <w:rsid w:val="0053084D"/>
    <w:rsid w:val="00532145"/>
    <w:rsid w:val="00536A26"/>
    <w:rsid w:val="0055000A"/>
    <w:rsid w:val="00551F21"/>
    <w:rsid w:val="00553C5D"/>
    <w:rsid w:val="0055424D"/>
    <w:rsid w:val="00557BBA"/>
    <w:rsid w:val="005625F4"/>
    <w:rsid w:val="00577CC7"/>
    <w:rsid w:val="005B76E8"/>
    <w:rsid w:val="005C2865"/>
    <w:rsid w:val="005D1DF9"/>
    <w:rsid w:val="005D723E"/>
    <w:rsid w:val="005E3537"/>
    <w:rsid w:val="005F36D5"/>
    <w:rsid w:val="005F59CB"/>
    <w:rsid w:val="00600069"/>
    <w:rsid w:val="00614A7F"/>
    <w:rsid w:val="0062124C"/>
    <w:rsid w:val="00623707"/>
    <w:rsid w:val="00626E17"/>
    <w:rsid w:val="0063638F"/>
    <w:rsid w:val="006454B5"/>
    <w:rsid w:val="00653B78"/>
    <w:rsid w:val="00662F07"/>
    <w:rsid w:val="00663825"/>
    <w:rsid w:val="00664508"/>
    <w:rsid w:val="00665756"/>
    <w:rsid w:val="00665F90"/>
    <w:rsid w:val="00681A3A"/>
    <w:rsid w:val="00691C61"/>
    <w:rsid w:val="00693EA1"/>
    <w:rsid w:val="00694B95"/>
    <w:rsid w:val="006A0978"/>
    <w:rsid w:val="006B33C3"/>
    <w:rsid w:val="006C764B"/>
    <w:rsid w:val="006D79E8"/>
    <w:rsid w:val="006E6B1D"/>
    <w:rsid w:val="006F23D3"/>
    <w:rsid w:val="006F2DF6"/>
    <w:rsid w:val="006F647A"/>
    <w:rsid w:val="00701612"/>
    <w:rsid w:val="00710C19"/>
    <w:rsid w:val="007111EA"/>
    <w:rsid w:val="0071698A"/>
    <w:rsid w:val="007170D6"/>
    <w:rsid w:val="00717D80"/>
    <w:rsid w:val="00730353"/>
    <w:rsid w:val="00730A70"/>
    <w:rsid w:val="0073482D"/>
    <w:rsid w:val="00735F54"/>
    <w:rsid w:val="007373F1"/>
    <w:rsid w:val="00741336"/>
    <w:rsid w:val="007466CB"/>
    <w:rsid w:val="007538D8"/>
    <w:rsid w:val="00754BF0"/>
    <w:rsid w:val="00760158"/>
    <w:rsid w:val="00760EA8"/>
    <w:rsid w:val="0076113F"/>
    <w:rsid w:val="007655D5"/>
    <w:rsid w:val="007660F0"/>
    <w:rsid w:val="00780AA9"/>
    <w:rsid w:val="00782EBF"/>
    <w:rsid w:val="00791BCF"/>
    <w:rsid w:val="007A6798"/>
    <w:rsid w:val="007A7513"/>
    <w:rsid w:val="007B7374"/>
    <w:rsid w:val="007C19C2"/>
    <w:rsid w:val="007D2D9C"/>
    <w:rsid w:val="007E12DA"/>
    <w:rsid w:val="007E59D1"/>
    <w:rsid w:val="007F0C5F"/>
    <w:rsid w:val="007F3927"/>
    <w:rsid w:val="007F5F72"/>
    <w:rsid w:val="008025AA"/>
    <w:rsid w:val="00802A7F"/>
    <w:rsid w:val="00805C05"/>
    <w:rsid w:val="00817C3D"/>
    <w:rsid w:val="00822628"/>
    <w:rsid w:val="008244F5"/>
    <w:rsid w:val="00830322"/>
    <w:rsid w:val="008321C2"/>
    <w:rsid w:val="00833498"/>
    <w:rsid w:val="008366B8"/>
    <w:rsid w:val="00845673"/>
    <w:rsid w:val="008469DF"/>
    <w:rsid w:val="00857707"/>
    <w:rsid w:val="00863EE1"/>
    <w:rsid w:val="00864DA1"/>
    <w:rsid w:val="00872046"/>
    <w:rsid w:val="0089121A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E6190"/>
    <w:rsid w:val="008F5AF1"/>
    <w:rsid w:val="00900855"/>
    <w:rsid w:val="00917957"/>
    <w:rsid w:val="00921661"/>
    <w:rsid w:val="00921BC4"/>
    <w:rsid w:val="009221ED"/>
    <w:rsid w:val="00930A92"/>
    <w:rsid w:val="00931BB6"/>
    <w:rsid w:val="0093345E"/>
    <w:rsid w:val="00936CFD"/>
    <w:rsid w:val="00937093"/>
    <w:rsid w:val="00937F27"/>
    <w:rsid w:val="00941978"/>
    <w:rsid w:val="009507CB"/>
    <w:rsid w:val="0096182A"/>
    <w:rsid w:val="00961F90"/>
    <w:rsid w:val="009629DE"/>
    <w:rsid w:val="0097752C"/>
    <w:rsid w:val="0097777A"/>
    <w:rsid w:val="0099138B"/>
    <w:rsid w:val="00994CCA"/>
    <w:rsid w:val="00996BD3"/>
    <w:rsid w:val="00997E8F"/>
    <w:rsid w:val="009C023E"/>
    <w:rsid w:val="009C5AED"/>
    <w:rsid w:val="009E0501"/>
    <w:rsid w:val="009E07F6"/>
    <w:rsid w:val="009E4C9B"/>
    <w:rsid w:val="009E5ACC"/>
    <w:rsid w:val="009F54F2"/>
    <w:rsid w:val="009F7B2F"/>
    <w:rsid w:val="00A064F4"/>
    <w:rsid w:val="00A132A3"/>
    <w:rsid w:val="00A14889"/>
    <w:rsid w:val="00A24AA0"/>
    <w:rsid w:val="00A25A91"/>
    <w:rsid w:val="00A3061C"/>
    <w:rsid w:val="00A32D46"/>
    <w:rsid w:val="00A347D9"/>
    <w:rsid w:val="00A3588D"/>
    <w:rsid w:val="00A41BE0"/>
    <w:rsid w:val="00A47CF9"/>
    <w:rsid w:val="00A517E1"/>
    <w:rsid w:val="00A550A7"/>
    <w:rsid w:val="00A56B9A"/>
    <w:rsid w:val="00A74D32"/>
    <w:rsid w:val="00A769DB"/>
    <w:rsid w:val="00A869DC"/>
    <w:rsid w:val="00AB1641"/>
    <w:rsid w:val="00AB4529"/>
    <w:rsid w:val="00AC2D1A"/>
    <w:rsid w:val="00AD7E16"/>
    <w:rsid w:val="00AE1D15"/>
    <w:rsid w:val="00AE5D99"/>
    <w:rsid w:val="00AE6C30"/>
    <w:rsid w:val="00AF567D"/>
    <w:rsid w:val="00B05EDC"/>
    <w:rsid w:val="00B12D59"/>
    <w:rsid w:val="00B3771F"/>
    <w:rsid w:val="00B4069C"/>
    <w:rsid w:val="00B51B59"/>
    <w:rsid w:val="00B550A4"/>
    <w:rsid w:val="00B57645"/>
    <w:rsid w:val="00B72061"/>
    <w:rsid w:val="00B74BBC"/>
    <w:rsid w:val="00B758B1"/>
    <w:rsid w:val="00B94F08"/>
    <w:rsid w:val="00B94F31"/>
    <w:rsid w:val="00B9776B"/>
    <w:rsid w:val="00BA462C"/>
    <w:rsid w:val="00BA5587"/>
    <w:rsid w:val="00BB4D27"/>
    <w:rsid w:val="00BC2BBC"/>
    <w:rsid w:val="00BC443B"/>
    <w:rsid w:val="00BE74B6"/>
    <w:rsid w:val="00BF33A9"/>
    <w:rsid w:val="00BF41E2"/>
    <w:rsid w:val="00BF5A86"/>
    <w:rsid w:val="00BF619C"/>
    <w:rsid w:val="00C1047B"/>
    <w:rsid w:val="00C11023"/>
    <w:rsid w:val="00C14751"/>
    <w:rsid w:val="00C16A1B"/>
    <w:rsid w:val="00C208CB"/>
    <w:rsid w:val="00C31326"/>
    <w:rsid w:val="00C332A2"/>
    <w:rsid w:val="00C3604A"/>
    <w:rsid w:val="00C36AC2"/>
    <w:rsid w:val="00C41976"/>
    <w:rsid w:val="00C5314D"/>
    <w:rsid w:val="00C55CF4"/>
    <w:rsid w:val="00C62636"/>
    <w:rsid w:val="00C66996"/>
    <w:rsid w:val="00C8111A"/>
    <w:rsid w:val="00C81F52"/>
    <w:rsid w:val="00C841F5"/>
    <w:rsid w:val="00C92CBB"/>
    <w:rsid w:val="00C957EF"/>
    <w:rsid w:val="00C96FFD"/>
    <w:rsid w:val="00C97F47"/>
    <w:rsid w:val="00CA0E2B"/>
    <w:rsid w:val="00CA2257"/>
    <w:rsid w:val="00CA37F6"/>
    <w:rsid w:val="00CA58AB"/>
    <w:rsid w:val="00CC0E83"/>
    <w:rsid w:val="00CE2481"/>
    <w:rsid w:val="00D02A4C"/>
    <w:rsid w:val="00D03501"/>
    <w:rsid w:val="00D17810"/>
    <w:rsid w:val="00D254ED"/>
    <w:rsid w:val="00D30EB7"/>
    <w:rsid w:val="00D417BF"/>
    <w:rsid w:val="00D52774"/>
    <w:rsid w:val="00D640B5"/>
    <w:rsid w:val="00D6652A"/>
    <w:rsid w:val="00D66921"/>
    <w:rsid w:val="00D81D72"/>
    <w:rsid w:val="00D861DC"/>
    <w:rsid w:val="00D90AC0"/>
    <w:rsid w:val="00D928A6"/>
    <w:rsid w:val="00D968F0"/>
    <w:rsid w:val="00DA4B67"/>
    <w:rsid w:val="00DB10C2"/>
    <w:rsid w:val="00DC2353"/>
    <w:rsid w:val="00DD276C"/>
    <w:rsid w:val="00DD2AF7"/>
    <w:rsid w:val="00DE56D7"/>
    <w:rsid w:val="00DF6B33"/>
    <w:rsid w:val="00DF7C37"/>
    <w:rsid w:val="00E05983"/>
    <w:rsid w:val="00E10089"/>
    <w:rsid w:val="00E12A8C"/>
    <w:rsid w:val="00E16D8C"/>
    <w:rsid w:val="00E42980"/>
    <w:rsid w:val="00E47C8F"/>
    <w:rsid w:val="00E516E0"/>
    <w:rsid w:val="00E54144"/>
    <w:rsid w:val="00E5511D"/>
    <w:rsid w:val="00E57F73"/>
    <w:rsid w:val="00E609C0"/>
    <w:rsid w:val="00E61F7D"/>
    <w:rsid w:val="00E70359"/>
    <w:rsid w:val="00E724F1"/>
    <w:rsid w:val="00E737E3"/>
    <w:rsid w:val="00E742F0"/>
    <w:rsid w:val="00E7510B"/>
    <w:rsid w:val="00E81FAA"/>
    <w:rsid w:val="00E91B5B"/>
    <w:rsid w:val="00EA224D"/>
    <w:rsid w:val="00EA3718"/>
    <w:rsid w:val="00EA70AE"/>
    <w:rsid w:val="00EB01DE"/>
    <w:rsid w:val="00EB45AE"/>
    <w:rsid w:val="00EC2F71"/>
    <w:rsid w:val="00EC5976"/>
    <w:rsid w:val="00EC7E2D"/>
    <w:rsid w:val="00ED01AA"/>
    <w:rsid w:val="00ED0540"/>
    <w:rsid w:val="00ED3409"/>
    <w:rsid w:val="00ED6DBA"/>
    <w:rsid w:val="00EE38B2"/>
    <w:rsid w:val="00EE5906"/>
    <w:rsid w:val="00EE5B61"/>
    <w:rsid w:val="00EE6765"/>
    <w:rsid w:val="00F01643"/>
    <w:rsid w:val="00F10016"/>
    <w:rsid w:val="00F113B8"/>
    <w:rsid w:val="00F24F42"/>
    <w:rsid w:val="00F2597F"/>
    <w:rsid w:val="00F3374D"/>
    <w:rsid w:val="00F35ABC"/>
    <w:rsid w:val="00F4324F"/>
    <w:rsid w:val="00F50A7A"/>
    <w:rsid w:val="00F50D88"/>
    <w:rsid w:val="00F54E05"/>
    <w:rsid w:val="00F66F21"/>
    <w:rsid w:val="00F66F64"/>
    <w:rsid w:val="00F7184C"/>
    <w:rsid w:val="00F72636"/>
    <w:rsid w:val="00F75F47"/>
    <w:rsid w:val="00F76D39"/>
    <w:rsid w:val="00F91BE9"/>
    <w:rsid w:val="00F92327"/>
    <w:rsid w:val="00F957BB"/>
    <w:rsid w:val="00FA1D0C"/>
    <w:rsid w:val="00FA7257"/>
    <w:rsid w:val="00FC224C"/>
    <w:rsid w:val="00FE0531"/>
    <w:rsid w:val="00FE4771"/>
    <w:rsid w:val="00FE47B8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7D2D9C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7D2D9C"/>
    <w:pPr>
      <w:suppressAutoHyphens/>
      <w:ind w:left="240" w:hanging="240"/>
    </w:pPr>
    <w:rPr>
      <w:rFonts w:eastAsia="Calibri"/>
      <w:lang w:eastAsia="zh-CN"/>
    </w:rPr>
  </w:style>
  <w:style w:type="paragraph" w:styleId="IndexHeading">
    <w:name w:val="index heading"/>
    <w:basedOn w:val="Normal"/>
    <w:uiPriority w:val="99"/>
    <w:locked/>
    <w:rsid w:val="007D2D9C"/>
    <w:pPr>
      <w:suppressLineNumbers/>
      <w:suppressAutoHyphens/>
    </w:pPr>
    <w:rPr>
      <w:rFonts w:eastAsia="Calibri" w:cs="Mangal"/>
      <w:lang w:eastAsia="zh-CN"/>
    </w:rPr>
  </w:style>
  <w:style w:type="character" w:customStyle="1" w:styleId="a2">
    <w:name w:val="Знак Знак"/>
    <w:basedOn w:val="DefaultParagraphFont"/>
    <w:uiPriority w:val="99"/>
    <w:locked/>
    <w:rsid w:val="00EE38B2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23</Pages>
  <Words>3563</Words>
  <Characters>20311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7</cp:revision>
  <cp:lastPrinted>2022-01-12T09:02:00Z</cp:lastPrinted>
  <dcterms:created xsi:type="dcterms:W3CDTF">2021-12-06T16:39:00Z</dcterms:created>
  <dcterms:modified xsi:type="dcterms:W3CDTF">2022-01-12T09:03:00Z</dcterms:modified>
</cp:coreProperties>
</file>